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8621" w14:textId="77777777" w:rsidR="00A81F3D" w:rsidRPr="00627495" w:rsidRDefault="00A81F3D" w:rsidP="00627495">
      <w:pPr>
        <w:ind w:firstLine="709"/>
        <w:jc w:val="right"/>
        <w:rPr>
          <w:b/>
          <w:sz w:val="28"/>
          <w:szCs w:val="28"/>
        </w:rPr>
      </w:pPr>
      <w:bookmarkStart w:id="0" w:name="_Toc293146740"/>
      <w:bookmarkStart w:id="1" w:name="_Toc417655656"/>
      <w:r w:rsidRPr="00627495">
        <w:rPr>
          <w:b/>
          <w:sz w:val="28"/>
          <w:szCs w:val="28"/>
        </w:rPr>
        <w:t>ПРОЕКТ</w:t>
      </w:r>
    </w:p>
    <w:p w14:paraId="116E6D9E" w14:textId="24350DE1" w:rsidR="00A81F3D" w:rsidRPr="00627495" w:rsidRDefault="00A81F3D" w:rsidP="00627495">
      <w:pPr>
        <w:ind w:firstLine="709"/>
        <w:jc w:val="center"/>
        <w:rPr>
          <w:b/>
          <w:sz w:val="28"/>
          <w:szCs w:val="28"/>
        </w:rPr>
      </w:pPr>
      <w:r w:rsidRPr="00627495">
        <w:rPr>
          <w:noProof/>
          <w:sz w:val="28"/>
          <w:szCs w:val="28"/>
        </w:rPr>
        <w:drawing>
          <wp:inline distT="0" distB="0" distL="0" distR="0" wp14:anchorId="4D28F269" wp14:editId="4FEF2396">
            <wp:extent cx="857250" cy="971550"/>
            <wp:effectExtent l="0" t="0" r="0" b="0"/>
            <wp:docPr id="2" name="Рисунок 2" descr="Изображе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p w14:paraId="547000C4" w14:textId="77777777" w:rsidR="00A81F3D" w:rsidRPr="00627495" w:rsidRDefault="00A81F3D" w:rsidP="00627495">
      <w:pPr>
        <w:ind w:firstLine="709"/>
        <w:jc w:val="center"/>
        <w:rPr>
          <w:b/>
          <w:sz w:val="28"/>
          <w:szCs w:val="28"/>
        </w:rPr>
      </w:pPr>
      <w:r w:rsidRPr="00627495">
        <w:rPr>
          <w:b/>
          <w:sz w:val="28"/>
          <w:szCs w:val="28"/>
        </w:rPr>
        <w:t>КРАСНОЯРСКИЙ КРАЙ</w:t>
      </w:r>
    </w:p>
    <w:p w14:paraId="67DA4C26" w14:textId="77777777" w:rsidR="00A81F3D" w:rsidRPr="00627495" w:rsidRDefault="00A81F3D" w:rsidP="00627495">
      <w:pPr>
        <w:ind w:firstLine="709"/>
        <w:jc w:val="center"/>
        <w:rPr>
          <w:b/>
          <w:sz w:val="28"/>
          <w:szCs w:val="28"/>
        </w:rPr>
      </w:pPr>
      <w:r w:rsidRPr="00627495">
        <w:rPr>
          <w:b/>
          <w:sz w:val="28"/>
          <w:szCs w:val="28"/>
        </w:rPr>
        <w:t>АЧИНСКИЙ  ГОРОДСКОЙ  СОВЕТ  ДЕПУТАТОВ</w:t>
      </w:r>
    </w:p>
    <w:p w14:paraId="3CA82BB1" w14:textId="77777777" w:rsidR="00A81F3D" w:rsidRPr="00627495" w:rsidRDefault="00A81F3D" w:rsidP="00627495">
      <w:pPr>
        <w:ind w:firstLine="709"/>
        <w:jc w:val="center"/>
        <w:rPr>
          <w:b/>
          <w:sz w:val="28"/>
          <w:szCs w:val="28"/>
        </w:rPr>
      </w:pPr>
    </w:p>
    <w:p w14:paraId="1AA0EFA2" w14:textId="77777777" w:rsidR="00A81F3D" w:rsidRPr="00627495" w:rsidRDefault="00A81F3D" w:rsidP="00627495">
      <w:pPr>
        <w:ind w:firstLine="709"/>
        <w:jc w:val="center"/>
        <w:rPr>
          <w:b/>
          <w:sz w:val="28"/>
          <w:szCs w:val="28"/>
        </w:rPr>
      </w:pPr>
      <w:r w:rsidRPr="00627495">
        <w:rPr>
          <w:b/>
          <w:sz w:val="28"/>
          <w:szCs w:val="28"/>
        </w:rPr>
        <w:t>Р Е Ш Е Н И Е</w:t>
      </w:r>
    </w:p>
    <w:p w14:paraId="2B15D486" w14:textId="77777777" w:rsidR="00A81F3D" w:rsidRPr="00627495" w:rsidRDefault="00A81F3D" w:rsidP="00627495">
      <w:pPr>
        <w:ind w:firstLine="709"/>
        <w:jc w:val="right"/>
        <w:rPr>
          <w:sz w:val="28"/>
          <w:szCs w:val="28"/>
        </w:rPr>
      </w:pPr>
    </w:p>
    <w:tbl>
      <w:tblPr>
        <w:tblW w:w="10315" w:type="dxa"/>
        <w:tblLayout w:type="fixed"/>
        <w:tblLook w:val="0000" w:firstRow="0" w:lastRow="0" w:firstColumn="0" w:lastColumn="0" w:noHBand="0" w:noVBand="0"/>
      </w:tblPr>
      <w:tblGrid>
        <w:gridCol w:w="3284"/>
        <w:gridCol w:w="1864"/>
        <w:gridCol w:w="1764"/>
        <w:gridCol w:w="3261"/>
        <w:gridCol w:w="142"/>
      </w:tblGrid>
      <w:tr w:rsidR="00A81F3D" w:rsidRPr="00627495" w14:paraId="3B0F1C8D" w14:textId="77777777" w:rsidTr="00627495">
        <w:trPr>
          <w:gridAfter w:val="1"/>
          <w:wAfter w:w="142" w:type="dxa"/>
        </w:trPr>
        <w:tc>
          <w:tcPr>
            <w:tcW w:w="3284" w:type="dxa"/>
            <w:shd w:val="clear" w:color="auto" w:fill="auto"/>
          </w:tcPr>
          <w:p w14:paraId="7F86D4C5" w14:textId="77777777" w:rsidR="00A81F3D" w:rsidRPr="00627495" w:rsidRDefault="00A81F3D" w:rsidP="00627495">
            <w:pPr>
              <w:ind w:firstLine="709"/>
              <w:rPr>
                <w:sz w:val="28"/>
                <w:szCs w:val="28"/>
              </w:rPr>
            </w:pPr>
            <w:r w:rsidRPr="00627495">
              <w:rPr>
                <w:sz w:val="28"/>
                <w:szCs w:val="28"/>
              </w:rPr>
              <w:t>00.00.0000</w:t>
            </w:r>
          </w:p>
          <w:p w14:paraId="729D7D54" w14:textId="77777777" w:rsidR="00A81F3D" w:rsidRPr="00627495" w:rsidRDefault="00A81F3D" w:rsidP="00627495">
            <w:pPr>
              <w:ind w:firstLine="709"/>
              <w:rPr>
                <w:sz w:val="28"/>
                <w:szCs w:val="28"/>
              </w:rPr>
            </w:pPr>
          </w:p>
        </w:tc>
        <w:tc>
          <w:tcPr>
            <w:tcW w:w="3628" w:type="dxa"/>
            <w:gridSpan w:val="2"/>
            <w:shd w:val="clear" w:color="auto" w:fill="auto"/>
          </w:tcPr>
          <w:p w14:paraId="1EDDF1C9" w14:textId="77777777" w:rsidR="00A81F3D" w:rsidRPr="00627495" w:rsidRDefault="00A81F3D" w:rsidP="00627495">
            <w:pPr>
              <w:ind w:firstLine="709"/>
              <w:rPr>
                <w:sz w:val="28"/>
                <w:szCs w:val="28"/>
              </w:rPr>
            </w:pPr>
            <w:r w:rsidRPr="00627495">
              <w:rPr>
                <w:sz w:val="28"/>
                <w:szCs w:val="28"/>
              </w:rPr>
              <w:t xml:space="preserve">               г. Ачинск</w:t>
            </w:r>
          </w:p>
        </w:tc>
        <w:tc>
          <w:tcPr>
            <w:tcW w:w="3261" w:type="dxa"/>
            <w:shd w:val="clear" w:color="auto" w:fill="auto"/>
          </w:tcPr>
          <w:p w14:paraId="43915FA5" w14:textId="74F474C6" w:rsidR="00A81F3D" w:rsidRPr="00627495" w:rsidRDefault="00A81F3D" w:rsidP="00627495">
            <w:pPr>
              <w:ind w:firstLine="709"/>
              <w:jc w:val="right"/>
              <w:rPr>
                <w:sz w:val="28"/>
                <w:szCs w:val="28"/>
              </w:rPr>
            </w:pPr>
            <w:r w:rsidRPr="00627495">
              <w:rPr>
                <w:sz w:val="28"/>
                <w:szCs w:val="28"/>
              </w:rPr>
              <w:t>№ 00</w:t>
            </w:r>
            <w:r w:rsidR="007C6345">
              <w:rPr>
                <w:sz w:val="28"/>
                <w:szCs w:val="28"/>
              </w:rPr>
              <w:t xml:space="preserve"> - </w:t>
            </w:r>
            <w:r w:rsidRPr="00627495">
              <w:rPr>
                <w:sz w:val="28"/>
                <w:szCs w:val="28"/>
              </w:rPr>
              <w:t xml:space="preserve">000р   </w:t>
            </w:r>
          </w:p>
        </w:tc>
      </w:tr>
      <w:tr w:rsidR="00A81F3D" w:rsidRPr="00627495" w14:paraId="65312777" w14:textId="77777777" w:rsidTr="00627495">
        <w:tc>
          <w:tcPr>
            <w:tcW w:w="5148" w:type="dxa"/>
            <w:gridSpan w:val="2"/>
            <w:shd w:val="clear" w:color="auto" w:fill="auto"/>
          </w:tcPr>
          <w:p w14:paraId="4DC71E5F" w14:textId="77777777" w:rsidR="00A81F3D" w:rsidRPr="00627495" w:rsidRDefault="00A81F3D" w:rsidP="009C1C19">
            <w:pPr>
              <w:jc w:val="both"/>
              <w:rPr>
                <w:sz w:val="28"/>
                <w:szCs w:val="28"/>
              </w:rPr>
            </w:pPr>
            <w:r w:rsidRPr="00627495">
              <w:rPr>
                <w:sz w:val="28"/>
                <w:szCs w:val="28"/>
              </w:rPr>
              <w:t>Об утверждении местных нормативов градостроительного проектирования города Ачинска</w:t>
            </w:r>
          </w:p>
        </w:tc>
        <w:tc>
          <w:tcPr>
            <w:tcW w:w="5167" w:type="dxa"/>
            <w:gridSpan w:val="3"/>
            <w:shd w:val="clear" w:color="auto" w:fill="auto"/>
          </w:tcPr>
          <w:p w14:paraId="6AE4F17C" w14:textId="77777777" w:rsidR="00A81F3D" w:rsidRPr="00627495" w:rsidRDefault="00A81F3D" w:rsidP="00627495">
            <w:pPr>
              <w:ind w:firstLine="709"/>
              <w:rPr>
                <w:sz w:val="28"/>
                <w:szCs w:val="28"/>
              </w:rPr>
            </w:pPr>
          </w:p>
          <w:p w14:paraId="6C110D1E" w14:textId="77777777" w:rsidR="00A81F3D" w:rsidRPr="00627495" w:rsidRDefault="00A81F3D" w:rsidP="00627495">
            <w:pPr>
              <w:ind w:firstLine="709"/>
              <w:rPr>
                <w:sz w:val="28"/>
                <w:szCs w:val="28"/>
              </w:rPr>
            </w:pPr>
          </w:p>
        </w:tc>
      </w:tr>
    </w:tbl>
    <w:p w14:paraId="29C3EBE7" w14:textId="77777777" w:rsidR="00A81F3D" w:rsidRPr="00627495" w:rsidRDefault="00A81F3D" w:rsidP="00627495">
      <w:pPr>
        <w:pStyle w:val="ConsNonformat"/>
        <w:widowControl/>
        <w:ind w:firstLine="709"/>
        <w:rPr>
          <w:rFonts w:ascii="Times New Roman" w:hAnsi="Times New Roman"/>
          <w:sz w:val="28"/>
          <w:szCs w:val="28"/>
        </w:rPr>
      </w:pPr>
    </w:p>
    <w:p w14:paraId="5C3DD76E"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xml:space="preserve">В соответствии со </w:t>
      </w:r>
      <w:hyperlink r:id="rId13" w:history="1">
        <w:r w:rsidRPr="00627495">
          <w:rPr>
            <w:sz w:val="28"/>
            <w:szCs w:val="28"/>
          </w:rPr>
          <w:t xml:space="preserve">статьей </w:t>
        </w:r>
      </w:hyperlink>
      <w:r w:rsidRPr="00627495">
        <w:rPr>
          <w:sz w:val="28"/>
          <w:szCs w:val="28"/>
        </w:rPr>
        <w:t>29.4 Градостроительного кодекса Российской Федерации, руководствуясь статьями 28, 54, 57 Устава города Ачинска                   городской Совет депутатов Р Е Ш И Л:</w:t>
      </w:r>
    </w:p>
    <w:p w14:paraId="4B7E80FC" w14:textId="77777777" w:rsidR="00A81F3D" w:rsidRPr="00627495" w:rsidRDefault="00A81F3D" w:rsidP="00627495">
      <w:pPr>
        <w:pStyle w:val="ConsNormal"/>
        <w:ind w:firstLine="709"/>
        <w:rPr>
          <w:rFonts w:ascii="Times New Roman" w:hAnsi="Times New Roman"/>
          <w:sz w:val="28"/>
          <w:szCs w:val="28"/>
        </w:rPr>
      </w:pPr>
    </w:p>
    <w:p w14:paraId="4F271E36"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1. Утвердить Местные нормативы градостроительного проектирования города Ачинска согласно приложению к настоящему решению.</w:t>
      </w:r>
    </w:p>
    <w:p w14:paraId="2ABECF37"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xml:space="preserve">2. Признать утратившими силу: </w:t>
      </w:r>
    </w:p>
    <w:p w14:paraId="75204366"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решение Ачинского городского Совета депутатов от 27.03.2015 № 70-478р «Об утверждении Местных нормативов градостроительного проектирования города Ачинска Красноярского края» («Официа</w:t>
      </w:r>
      <w:bookmarkStart w:id="2" w:name="_GoBack"/>
      <w:bookmarkEnd w:id="2"/>
      <w:r w:rsidRPr="00627495">
        <w:rPr>
          <w:sz w:val="28"/>
          <w:szCs w:val="28"/>
        </w:rPr>
        <w:t xml:space="preserve">льно» приложение к газете «Ачинская газета» № 12/1, 30.03.2015), </w:t>
      </w:r>
    </w:p>
    <w:p w14:paraId="71C698C3"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подпункт 35 пункта 1 решения Ачинского городского Совета депутатов Красноярского от 26.10.2015 № 3-9р «О внесении изменений в отдельные решения Ачинского городского Совета депутатов и о признании утратившим силу решения Ачинского городского Совета депутатов от 26.03.2010 № 1-6р «О проведении конкурса на замещение должности главы администрации города Ачинска» («Официально» приложение к газете «Ачинская газета» № 43/1, 28.10.2015).</w:t>
      </w:r>
    </w:p>
    <w:p w14:paraId="6ADF62A7"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3. Решение вступает в силу в день, следующий за днем его официального опубликования в уполномоченном печатном средстве массовой информации.</w:t>
      </w:r>
    </w:p>
    <w:p w14:paraId="16D89D94" w14:textId="77777777" w:rsidR="00A81F3D" w:rsidRPr="00627495" w:rsidRDefault="00A81F3D" w:rsidP="00627495">
      <w:pPr>
        <w:autoSpaceDE w:val="0"/>
        <w:autoSpaceDN w:val="0"/>
        <w:adjustRightInd w:val="0"/>
        <w:ind w:firstLine="709"/>
        <w:jc w:val="both"/>
        <w:rPr>
          <w:sz w:val="28"/>
          <w:szCs w:val="28"/>
        </w:rPr>
      </w:pPr>
    </w:p>
    <w:p w14:paraId="0F21E274" w14:textId="77777777" w:rsidR="00A81F3D" w:rsidRPr="00627495" w:rsidRDefault="00A81F3D" w:rsidP="00627495">
      <w:pPr>
        <w:autoSpaceDE w:val="0"/>
        <w:autoSpaceDN w:val="0"/>
        <w:adjustRightInd w:val="0"/>
        <w:ind w:firstLine="709"/>
        <w:jc w:val="both"/>
        <w:rPr>
          <w:sz w:val="28"/>
          <w:szCs w:val="28"/>
        </w:rPr>
      </w:pPr>
    </w:p>
    <w:tbl>
      <w:tblPr>
        <w:tblW w:w="10135" w:type="dxa"/>
        <w:tblInd w:w="-34" w:type="dxa"/>
        <w:tblLook w:val="0000" w:firstRow="0" w:lastRow="0" w:firstColumn="0" w:lastColumn="0" w:noHBand="0" w:noVBand="0"/>
      </w:tblPr>
      <w:tblGrid>
        <w:gridCol w:w="3828"/>
        <w:gridCol w:w="2551"/>
        <w:gridCol w:w="3756"/>
      </w:tblGrid>
      <w:tr w:rsidR="00A81F3D" w:rsidRPr="00627495" w14:paraId="30A17382" w14:textId="77777777" w:rsidTr="00627495">
        <w:trPr>
          <w:trHeight w:val="504"/>
        </w:trPr>
        <w:tc>
          <w:tcPr>
            <w:tcW w:w="3828" w:type="dxa"/>
          </w:tcPr>
          <w:p w14:paraId="030DA1C2" w14:textId="304239C7" w:rsidR="00A969D4" w:rsidRDefault="00A969D4" w:rsidP="00A969D4">
            <w:pPr>
              <w:pStyle w:val="ConsPlusNormal"/>
              <w:ind w:firstLine="0"/>
              <w:rPr>
                <w:rFonts w:ascii="Times New Roman" w:hAnsi="Times New Roman" w:cs="Times New Roman"/>
                <w:sz w:val="28"/>
                <w:szCs w:val="28"/>
              </w:rPr>
            </w:pPr>
            <w:r>
              <w:rPr>
                <w:rFonts w:ascii="Times New Roman" w:hAnsi="Times New Roman" w:cs="Times New Roman"/>
                <w:sz w:val="28"/>
                <w:szCs w:val="28"/>
              </w:rPr>
              <w:t>Исполняющий полномочия</w:t>
            </w:r>
          </w:p>
          <w:p w14:paraId="21F92BA6" w14:textId="6E2DE867" w:rsidR="00A81F3D" w:rsidRPr="00627495" w:rsidRDefault="00A969D4" w:rsidP="00A969D4">
            <w:pPr>
              <w:pStyle w:val="ConsPlusNormal"/>
              <w:ind w:firstLine="0"/>
              <w:rPr>
                <w:rFonts w:ascii="Times New Roman" w:hAnsi="Times New Roman" w:cs="Times New Roman"/>
                <w:sz w:val="28"/>
                <w:szCs w:val="28"/>
              </w:rPr>
            </w:pPr>
            <w:r>
              <w:rPr>
                <w:rFonts w:ascii="Times New Roman" w:hAnsi="Times New Roman" w:cs="Times New Roman"/>
                <w:sz w:val="28"/>
                <w:szCs w:val="28"/>
              </w:rPr>
              <w:t>п</w:t>
            </w:r>
            <w:r w:rsidR="00A81F3D" w:rsidRPr="00627495">
              <w:rPr>
                <w:rFonts w:ascii="Times New Roman" w:hAnsi="Times New Roman" w:cs="Times New Roman"/>
                <w:sz w:val="28"/>
                <w:szCs w:val="28"/>
              </w:rPr>
              <w:t>редседател</w:t>
            </w:r>
            <w:r>
              <w:rPr>
                <w:rFonts w:ascii="Times New Roman" w:hAnsi="Times New Roman" w:cs="Times New Roman"/>
                <w:sz w:val="28"/>
                <w:szCs w:val="28"/>
              </w:rPr>
              <w:t>я</w:t>
            </w:r>
            <w:r w:rsidR="00A81F3D" w:rsidRPr="00627495">
              <w:rPr>
                <w:rFonts w:ascii="Times New Roman" w:hAnsi="Times New Roman" w:cs="Times New Roman"/>
                <w:sz w:val="28"/>
                <w:szCs w:val="28"/>
              </w:rPr>
              <w:t xml:space="preserve"> Ачинского городского Совета депутатов</w:t>
            </w:r>
          </w:p>
          <w:p w14:paraId="6F0C38EC" w14:textId="77777777" w:rsidR="00A81F3D" w:rsidRPr="00627495" w:rsidRDefault="00A81F3D" w:rsidP="00627495">
            <w:pPr>
              <w:pStyle w:val="ConsPlusNormal"/>
              <w:ind w:firstLine="709"/>
              <w:jc w:val="both"/>
              <w:rPr>
                <w:rFonts w:ascii="Times New Roman" w:hAnsi="Times New Roman" w:cs="Times New Roman"/>
                <w:sz w:val="28"/>
                <w:szCs w:val="28"/>
              </w:rPr>
            </w:pPr>
          </w:p>
          <w:p w14:paraId="42F0A9B9" w14:textId="0FE4B251" w:rsidR="00A81F3D" w:rsidRPr="00627495" w:rsidRDefault="00A81F3D" w:rsidP="00A969D4">
            <w:pPr>
              <w:pStyle w:val="ConsPlusNormal"/>
              <w:ind w:firstLine="0"/>
              <w:jc w:val="both"/>
              <w:rPr>
                <w:rFonts w:ascii="Times New Roman" w:hAnsi="Times New Roman" w:cs="Times New Roman"/>
                <w:sz w:val="28"/>
                <w:szCs w:val="28"/>
              </w:rPr>
            </w:pPr>
            <w:r w:rsidRPr="00627495">
              <w:rPr>
                <w:rFonts w:ascii="Times New Roman" w:hAnsi="Times New Roman" w:cs="Times New Roman"/>
                <w:sz w:val="28"/>
                <w:szCs w:val="28"/>
              </w:rPr>
              <w:t>_____________</w:t>
            </w:r>
            <w:r w:rsidR="00FA71F1">
              <w:rPr>
                <w:rFonts w:ascii="Times New Roman" w:hAnsi="Times New Roman" w:cs="Times New Roman"/>
                <w:sz w:val="28"/>
                <w:szCs w:val="28"/>
              </w:rPr>
              <w:t>И.В. В</w:t>
            </w:r>
            <w:r w:rsidR="00A969D4">
              <w:rPr>
                <w:rFonts w:ascii="Times New Roman" w:hAnsi="Times New Roman" w:cs="Times New Roman"/>
                <w:sz w:val="28"/>
                <w:szCs w:val="28"/>
              </w:rPr>
              <w:t>авилова</w:t>
            </w:r>
          </w:p>
        </w:tc>
        <w:tc>
          <w:tcPr>
            <w:tcW w:w="2551" w:type="dxa"/>
          </w:tcPr>
          <w:p w14:paraId="25ABFEF1" w14:textId="77777777" w:rsidR="00A81F3D" w:rsidRPr="00627495" w:rsidRDefault="00A81F3D" w:rsidP="00627495">
            <w:pPr>
              <w:pStyle w:val="ConsPlusNormal"/>
              <w:ind w:firstLine="709"/>
              <w:jc w:val="both"/>
              <w:rPr>
                <w:rFonts w:ascii="Times New Roman" w:hAnsi="Times New Roman" w:cs="Times New Roman"/>
                <w:sz w:val="28"/>
                <w:szCs w:val="28"/>
              </w:rPr>
            </w:pPr>
            <w:r w:rsidRPr="00627495">
              <w:rPr>
                <w:rFonts w:ascii="Times New Roman" w:hAnsi="Times New Roman" w:cs="Times New Roman"/>
                <w:sz w:val="28"/>
                <w:szCs w:val="28"/>
              </w:rPr>
              <w:t xml:space="preserve">  </w:t>
            </w:r>
          </w:p>
        </w:tc>
        <w:tc>
          <w:tcPr>
            <w:tcW w:w="3756" w:type="dxa"/>
          </w:tcPr>
          <w:p w14:paraId="52602A22" w14:textId="77777777" w:rsidR="00A81F3D" w:rsidRPr="00627495" w:rsidRDefault="00A81F3D" w:rsidP="00627495">
            <w:pPr>
              <w:pStyle w:val="ConsPlusNormal"/>
              <w:ind w:left="176" w:firstLine="709"/>
              <w:rPr>
                <w:rFonts w:ascii="Times New Roman" w:hAnsi="Times New Roman" w:cs="Times New Roman"/>
                <w:sz w:val="28"/>
                <w:szCs w:val="28"/>
              </w:rPr>
            </w:pPr>
            <w:r w:rsidRPr="00627495">
              <w:rPr>
                <w:rFonts w:ascii="Times New Roman" w:hAnsi="Times New Roman" w:cs="Times New Roman"/>
                <w:sz w:val="28"/>
                <w:szCs w:val="28"/>
              </w:rPr>
              <w:t>Глава города Ачинска</w:t>
            </w:r>
          </w:p>
          <w:p w14:paraId="4E3D383C" w14:textId="77777777" w:rsidR="00A81F3D" w:rsidRPr="00627495" w:rsidRDefault="00A81F3D" w:rsidP="00627495">
            <w:pPr>
              <w:pStyle w:val="ConsPlusNormal"/>
              <w:ind w:left="176" w:firstLine="709"/>
              <w:rPr>
                <w:rFonts w:ascii="Times New Roman" w:hAnsi="Times New Roman" w:cs="Times New Roman"/>
                <w:sz w:val="28"/>
                <w:szCs w:val="28"/>
              </w:rPr>
            </w:pPr>
          </w:p>
          <w:p w14:paraId="1DA3467E" w14:textId="77777777" w:rsidR="00A81F3D" w:rsidRPr="00627495" w:rsidRDefault="00A81F3D" w:rsidP="00627495">
            <w:pPr>
              <w:pStyle w:val="ConsPlusNormal"/>
              <w:ind w:left="176" w:firstLine="709"/>
              <w:rPr>
                <w:rFonts w:ascii="Times New Roman" w:hAnsi="Times New Roman" w:cs="Times New Roman"/>
                <w:sz w:val="28"/>
                <w:szCs w:val="28"/>
              </w:rPr>
            </w:pPr>
          </w:p>
          <w:p w14:paraId="1BD40A72" w14:textId="4C1AC136" w:rsidR="00A81F3D" w:rsidRPr="00627495" w:rsidRDefault="00A81F3D" w:rsidP="00627495">
            <w:pPr>
              <w:pStyle w:val="ConsPlusNormal"/>
              <w:ind w:left="176" w:firstLine="0"/>
              <w:rPr>
                <w:rFonts w:ascii="Times New Roman" w:hAnsi="Times New Roman" w:cs="Times New Roman"/>
                <w:sz w:val="28"/>
                <w:szCs w:val="28"/>
              </w:rPr>
            </w:pPr>
            <w:r w:rsidRPr="00627495">
              <w:rPr>
                <w:rFonts w:ascii="Times New Roman" w:hAnsi="Times New Roman" w:cs="Times New Roman"/>
                <w:sz w:val="28"/>
                <w:szCs w:val="28"/>
              </w:rPr>
              <w:t>___________И.П. Титенков</w:t>
            </w:r>
          </w:p>
        </w:tc>
      </w:tr>
    </w:tbl>
    <w:p w14:paraId="3CD90FA1" w14:textId="77777777" w:rsidR="00A81F3D" w:rsidRPr="00627495" w:rsidRDefault="00A81F3D" w:rsidP="00627495">
      <w:pPr>
        <w:autoSpaceDE w:val="0"/>
        <w:autoSpaceDN w:val="0"/>
        <w:adjustRightInd w:val="0"/>
        <w:ind w:firstLine="709"/>
        <w:jc w:val="both"/>
        <w:rPr>
          <w:sz w:val="28"/>
          <w:szCs w:val="28"/>
        </w:rPr>
        <w:sectPr w:rsidR="00A81F3D" w:rsidRPr="00627495" w:rsidSect="00627495">
          <w:footerReference w:type="default" r:id="rId14"/>
          <w:pgSz w:w="11906" w:h="16838"/>
          <w:pgMar w:top="1134" w:right="1134" w:bottom="1134" w:left="851" w:header="709" w:footer="709" w:gutter="0"/>
          <w:cols w:space="708"/>
          <w:titlePg/>
          <w:docGrid w:linePitch="381"/>
        </w:sectPr>
      </w:pPr>
    </w:p>
    <w:p w14:paraId="355FD2D3" w14:textId="77777777" w:rsidR="009D4615" w:rsidRPr="00627495" w:rsidRDefault="009D4615" w:rsidP="00627495">
      <w:pPr>
        <w:snapToGrid w:val="0"/>
        <w:ind w:firstLine="709"/>
        <w:jc w:val="right"/>
        <w:rPr>
          <w:sz w:val="28"/>
          <w:szCs w:val="28"/>
        </w:rPr>
      </w:pPr>
      <w:r w:rsidRPr="00627495">
        <w:rPr>
          <w:sz w:val="28"/>
          <w:szCs w:val="28"/>
        </w:rPr>
        <w:lastRenderedPageBreak/>
        <w:t xml:space="preserve">Приложение к решению Ачинского </w:t>
      </w:r>
    </w:p>
    <w:p w14:paraId="67D61386" w14:textId="77777777" w:rsidR="009D4615" w:rsidRPr="00627495" w:rsidRDefault="009D4615" w:rsidP="00627495">
      <w:pPr>
        <w:snapToGrid w:val="0"/>
        <w:ind w:firstLine="709"/>
        <w:jc w:val="right"/>
        <w:rPr>
          <w:sz w:val="28"/>
          <w:szCs w:val="28"/>
        </w:rPr>
      </w:pPr>
      <w:r w:rsidRPr="00627495">
        <w:rPr>
          <w:sz w:val="28"/>
          <w:szCs w:val="28"/>
        </w:rPr>
        <w:t xml:space="preserve">городского Совета депутатов </w:t>
      </w:r>
    </w:p>
    <w:p w14:paraId="56FDC1BC" w14:textId="3175ED0E" w:rsidR="009D4615" w:rsidRPr="00627495" w:rsidRDefault="009D4615" w:rsidP="00627495">
      <w:pPr>
        <w:snapToGrid w:val="0"/>
        <w:ind w:firstLine="709"/>
        <w:rPr>
          <w:sz w:val="28"/>
          <w:szCs w:val="28"/>
        </w:rPr>
      </w:pPr>
      <w:r w:rsidRPr="00627495">
        <w:rPr>
          <w:sz w:val="28"/>
          <w:szCs w:val="28"/>
        </w:rPr>
        <w:t xml:space="preserve">                                                                            </w:t>
      </w:r>
      <w:r w:rsidR="00F45A61">
        <w:rPr>
          <w:sz w:val="28"/>
          <w:szCs w:val="28"/>
        </w:rPr>
        <w:t xml:space="preserve">    </w:t>
      </w:r>
      <w:r w:rsidR="00F45A61" w:rsidRPr="00627495">
        <w:rPr>
          <w:sz w:val="28"/>
          <w:szCs w:val="28"/>
        </w:rPr>
        <w:t>№</w:t>
      </w:r>
      <w:r w:rsidRPr="00627495">
        <w:rPr>
          <w:sz w:val="28"/>
          <w:szCs w:val="28"/>
        </w:rPr>
        <w:t xml:space="preserve"> </w:t>
      </w:r>
      <w:r w:rsidR="00F45A61">
        <w:rPr>
          <w:sz w:val="28"/>
          <w:szCs w:val="28"/>
        </w:rPr>
        <w:t>0000</w:t>
      </w:r>
      <w:r w:rsidRPr="00627495">
        <w:rPr>
          <w:sz w:val="28"/>
          <w:szCs w:val="28"/>
        </w:rPr>
        <w:t xml:space="preserve">      от        </w:t>
      </w:r>
      <w:r w:rsidR="00F45A61">
        <w:rPr>
          <w:sz w:val="28"/>
          <w:szCs w:val="28"/>
        </w:rPr>
        <w:t xml:space="preserve">00.00.00.           </w:t>
      </w:r>
    </w:p>
    <w:p w14:paraId="254B3E52" w14:textId="77777777" w:rsidR="009D4615" w:rsidRPr="00627495" w:rsidRDefault="009D4615" w:rsidP="00627495">
      <w:pPr>
        <w:snapToGrid w:val="0"/>
        <w:ind w:firstLine="709"/>
        <w:rPr>
          <w:sz w:val="28"/>
          <w:szCs w:val="28"/>
        </w:rPr>
      </w:pPr>
    </w:p>
    <w:p w14:paraId="52A287E9" w14:textId="77777777" w:rsidR="009D4615" w:rsidRPr="00627495" w:rsidRDefault="009D4615" w:rsidP="00627495">
      <w:pPr>
        <w:snapToGrid w:val="0"/>
        <w:ind w:firstLine="709"/>
        <w:rPr>
          <w:sz w:val="28"/>
          <w:szCs w:val="28"/>
        </w:rPr>
      </w:pPr>
    </w:p>
    <w:p w14:paraId="5FC45CE1" w14:textId="77777777" w:rsidR="009D4615" w:rsidRPr="00627495" w:rsidRDefault="009D4615" w:rsidP="00627495">
      <w:pPr>
        <w:pStyle w:val="ConsPlusTitle"/>
        <w:suppressAutoHyphens/>
        <w:ind w:firstLine="709"/>
        <w:jc w:val="center"/>
        <w:rPr>
          <w:rFonts w:ascii="Times New Roman" w:eastAsia="Calibri" w:hAnsi="Times New Roman" w:cs="Times New Roman"/>
          <w:caps/>
          <w:sz w:val="28"/>
          <w:szCs w:val="28"/>
          <w:lang w:eastAsia="en-US"/>
        </w:rPr>
      </w:pPr>
    </w:p>
    <w:p w14:paraId="5F6E0C50" w14:textId="44256F1D" w:rsidR="009D4615" w:rsidRPr="00627495" w:rsidRDefault="009D4615" w:rsidP="00F45A61">
      <w:pPr>
        <w:pStyle w:val="ConsPlusTitle"/>
        <w:suppressAutoHyphens/>
        <w:ind w:firstLine="709"/>
        <w:jc w:val="center"/>
        <w:rPr>
          <w:rFonts w:ascii="Times New Roman" w:eastAsia="Calibri" w:hAnsi="Times New Roman" w:cs="Times New Roman"/>
          <w:caps/>
          <w:sz w:val="28"/>
          <w:szCs w:val="28"/>
          <w:lang w:eastAsia="en-US"/>
        </w:rPr>
      </w:pPr>
      <w:r w:rsidRPr="00627495">
        <w:rPr>
          <w:rFonts w:ascii="Times New Roman" w:eastAsia="Calibri" w:hAnsi="Times New Roman" w:cs="Times New Roman"/>
          <w:caps/>
          <w:sz w:val="28"/>
          <w:szCs w:val="28"/>
          <w:lang w:eastAsia="en-US"/>
        </w:rPr>
        <w:t xml:space="preserve">Местные нормативы </w:t>
      </w:r>
      <w:r w:rsidRPr="00627495">
        <w:rPr>
          <w:rFonts w:ascii="Times New Roman" w:eastAsia="Calibri" w:hAnsi="Times New Roman" w:cs="Times New Roman"/>
          <w:caps/>
          <w:sz w:val="28"/>
          <w:szCs w:val="28"/>
          <w:lang w:eastAsia="en-US"/>
        </w:rPr>
        <w:br/>
        <w:t>градостроительного проектирования городского округа город ачинск</w:t>
      </w:r>
    </w:p>
    <w:p w14:paraId="4044D15B" w14:textId="77777777" w:rsidR="009D4615" w:rsidRPr="00627495" w:rsidRDefault="009D4615" w:rsidP="00F45A61">
      <w:pPr>
        <w:snapToGrid w:val="0"/>
        <w:ind w:firstLine="709"/>
        <w:jc w:val="center"/>
        <w:rPr>
          <w:sz w:val="28"/>
          <w:szCs w:val="28"/>
        </w:rPr>
      </w:pPr>
    </w:p>
    <w:p w14:paraId="2B20767D" w14:textId="77777777" w:rsidR="009D4615" w:rsidRPr="00627495" w:rsidRDefault="009D4615" w:rsidP="00F45A61">
      <w:pPr>
        <w:snapToGrid w:val="0"/>
        <w:ind w:firstLine="709"/>
        <w:jc w:val="center"/>
        <w:rPr>
          <w:sz w:val="28"/>
          <w:szCs w:val="28"/>
        </w:rPr>
      </w:pPr>
    </w:p>
    <w:p w14:paraId="0AE9F69C" w14:textId="757F7493" w:rsidR="00357614" w:rsidRPr="00627495" w:rsidRDefault="002C36B9" w:rsidP="00F45A61">
      <w:pPr>
        <w:snapToGrid w:val="0"/>
        <w:ind w:firstLine="709"/>
        <w:jc w:val="center"/>
        <w:rPr>
          <w:sz w:val="28"/>
          <w:szCs w:val="28"/>
        </w:rPr>
      </w:pPr>
      <w:r w:rsidRPr="00627495">
        <w:rPr>
          <w:sz w:val="28"/>
          <w:szCs w:val="28"/>
        </w:rPr>
        <w:t>С</w:t>
      </w:r>
      <w:r w:rsidR="00357614" w:rsidRPr="00627495">
        <w:rPr>
          <w:sz w:val="28"/>
          <w:szCs w:val="28"/>
        </w:rPr>
        <w:t>ОДЕРЖАНИЕ:</w:t>
      </w:r>
    </w:p>
    <w:bookmarkEnd w:id="0"/>
    <w:bookmarkEnd w:id="1"/>
    <w:p w14:paraId="092A7EC5" w14:textId="49FB5586" w:rsidR="00462A6D" w:rsidRPr="00627495" w:rsidRDefault="005A097F" w:rsidP="00F45A61">
      <w:pPr>
        <w:pStyle w:val="15"/>
        <w:tabs>
          <w:tab w:val="left" w:pos="480"/>
          <w:tab w:val="right" w:leader="dot" w:pos="9921"/>
        </w:tabs>
        <w:ind w:firstLine="709"/>
        <w:jc w:val="center"/>
        <w:rPr>
          <w:rFonts w:eastAsiaTheme="minorEastAsia"/>
          <w:i/>
          <w:iCs/>
          <w:noProof/>
        </w:rPr>
      </w:pPr>
      <w:r w:rsidRPr="00627495">
        <w:rPr>
          <w:b w:val="0"/>
          <w:sz w:val="28"/>
          <w:szCs w:val="28"/>
        </w:rPr>
        <w:fldChar w:fldCharType="begin"/>
      </w:r>
      <w:r w:rsidRPr="00627495">
        <w:rPr>
          <w:sz w:val="28"/>
          <w:szCs w:val="28"/>
        </w:rPr>
        <w:instrText xml:space="preserve"> TOC \o "1-2" \h \z \t "Заголовок 3;3;S_Заголовок 1;1;S_Заголовок 3;3;S_Заголовок 4;4" </w:instrText>
      </w:r>
      <w:r w:rsidRPr="00627495">
        <w:rPr>
          <w:b w:val="0"/>
          <w:sz w:val="28"/>
          <w:szCs w:val="28"/>
        </w:rPr>
        <w:fldChar w:fldCharType="separate"/>
      </w:r>
    </w:p>
    <w:p w14:paraId="3E4E051D" w14:textId="50A2BA0B" w:rsidR="00462A6D" w:rsidRPr="00627495" w:rsidRDefault="00FA71F1" w:rsidP="00F45A61">
      <w:pPr>
        <w:pStyle w:val="15"/>
        <w:tabs>
          <w:tab w:val="left" w:pos="480"/>
          <w:tab w:val="right" w:leader="dot" w:pos="9921"/>
        </w:tabs>
        <w:ind w:firstLine="709"/>
        <w:jc w:val="center"/>
        <w:rPr>
          <w:rFonts w:eastAsiaTheme="minorEastAsia"/>
          <w:b w:val="0"/>
          <w:bCs w:val="0"/>
          <w:caps w:val="0"/>
          <w:noProof/>
          <w:sz w:val="28"/>
          <w:szCs w:val="28"/>
        </w:rPr>
      </w:pPr>
      <w:hyperlink w:anchor="_Toc176956865" w:history="1">
        <w:r w:rsidR="00462A6D" w:rsidRPr="00627495">
          <w:rPr>
            <w:rStyle w:val="afffc"/>
            <w:noProof/>
            <w:sz w:val="28"/>
            <w:szCs w:val="28"/>
          </w:rPr>
          <w:t>2</w:t>
        </w:r>
        <w:r w:rsidR="00627495">
          <w:rPr>
            <w:rFonts w:eastAsiaTheme="minorEastAsia"/>
            <w:b w:val="0"/>
            <w:bCs w:val="0"/>
            <w:caps w:val="0"/>
            <w:noProof/>
            <w:sz w:val="28"/>
            <w:szCs w:val="28"/>
          </w:rPr>
          <w:t xml:space="preserve"> </w:t>
        </w:r>
        <w:r w:rsidR="00462A6D" w:rsidRPr="00627495">
          <w:rPr>
            <w:rStyle w:val="afffc"/>
            <w:noProof/>
            <w:sz w:val="28"/>
            <w:szCs w:val="28"/>
          </w:rPr>
          <w:t>МАТЕРИАЛЫ ПО ОБОСНОВАНИЮ РАСЧЕТНЫХ ПОКАЗАТЕЛЕЙ, СОДЕРЖАЩИХСЯ В ОСНОВОЙ ЧАСТИ местных НОРМАТИВОВ ГРАДОСТРОИТЕЛЬНОГО ПРОЕКТИРОВАНИЯ</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_Toc176956865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36</w:t>
        </w:r>
        <w:r w:rsidR="00462A6D" w:rsidRPr="00627495">
          <w:rPr>
            <w:noProof/>
            <w:webHidden/>
            <w:sz w:val="28"/>
            <w:szCs w:val="28"/>
          </w:rPr>
          <w:fldChar w:fldCharType="end"/>
        </w:r>
      </w:hyperlink>
    </w:p>
    <w:p w14:paraId="5226F031" w14:textId="70105B26" w:rsidR="00462A6D" w:rsidRPr="00627495" w:rsidRDefault="00FA71F1" w:rsidP="00F45A61">
      <w:pPr>
        <w:pStyle w:val="23"/>
        <w:tabs>
          <w:tab w:val="left" w:pos="720"/>
          <w:tab w:val="right" w:leader="dot" w:pos="9921"/>
        </w:tabs>
        <w:ind w:firstLine="709"/>
        <w:jc w:val="center"/>
        <w:rPr>
          <w:rFonts w:eastAsiaTheme="minorEastAsia"/>
          <w:smallCaps w:val="0"/>
          <w:noProof/>
          <w:sz w:val="28"/>
          <w:szCs w:val="28"/>
        </w:rPr>
      </w:pPr>
      <w:hyperlink w:anchor="_Toc176956866" w:history="1">
        <w:r w:rsidR="00462A6D" w:rsidRPr="00627495">
          <w:rPr>
            <w:rStyle w:val="afffc"/>
            <w:noProof/>
            <w:sz w:val="28"/>
            <w:szCs w:val="28"/>
          </w:rPr>
          <w:t>2.1</w:t>
        </w:r>
        <w:r w:rsidR="00F45A61">
          <w:rPr>
            <w:rFonts w:eastAsiaTheme="minorEastAsia"/>
            <w:smallCaps w:val="0"/>
            <w:noProof/>
            <w:sz w:val="28"/>
            <w:szCs w:val="28"/>
          </w:rPr>
          <w:t xml:space="preserve"> </w:t>
        </w:r>
        <w:r w:rsidR="00462A6D" w:rsidRPr="00627495">
          <w:rPr>
            <w:rStyle w:val="afffc"/>
            <w:noProof/>
            <w:sz w:val="28"/>
            <w:szCs w:val="28"/>
          </w:rPr>
          <w:t>ИНФОРМАЦИЯ О СОВРЕМЕННОМ СОСТОЯНИИ, ПРОГНОЗЕ РАЗВИТИЯ МУНИЦИПАЛЬНОГО ОБРАЗОВАНИЯ</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_Toc176956866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36</w:t>
        </w:r>
        <w:r w:rsidR="00462A6D" w:rsidRPr="00627495">
          <w:rPr>
            <w:noProof/>
            <w:webHidden/>
            <w:sz w:val="28"/>
            <w:szCs w:val="28"/>
          </w:rPr>
          <w:fldChar w:fldCharType="end"/>
        </w:r>
      </w:hyperlink>
    </w:p>
    <w:p w14:paraId="3AD96CA8" w14:textId="2A41F2F5" w:rsidR="00462A6D" w:rsidRPr="00627495" w:rsidRDefault="00FA71F1" w:rsidP="00F45A61">
      <w:pPr>
        <w:pStyle w:val="31"/>
        <w:jc w:val="center"/>
        <w:rPr>
          <w:rFonts w:eastAsiaTheme="minorEastAsia"/>
          <w:noProof/>
        </w:rPr>
      </w:pPr>
      <w:hyperlink w:anchor="_Toc176956867" w:history="1">
        <w:r w:rsidR="00462A6D" w:rsidRPr="00627495">
          <w:rPr>
            <w:rStyle w:val="afffc"/>
            <w:noProof/>
            <w:sz w:val="28"/>
            <w:szCs w:val="28"/>
          </w:rPr>
          <w:t>2.1.1</w:t>
        </w:r>
        <w:r w:rsidR="00627495">
          <w:rPr>
            <w:rStyle w:val="afffc"/>
            <w:noProof/>
            <w:sz w:val="28"/>
            <w:szCs w:val="28"/>
          </w:rPr>
          <w:t xml:space="preserve"> </w:t>
        </w:r>
        <w:r w:rsidR="00462A6D" w:rsidRPr="00627495">
          <w:rPr>
            <w:rStyle w:val="afffc"/>
            <w:noProof/>
            <w:sz w:val="28"/>
            <w:szCs w:val="28"/>
          </w:rPr>
          <w:t>Административно-территориальное устройство</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_Toc176956867 \h </w:instrText>
        </w:r>
        <w:r w:rsidR="00462A6D" w:rsidRPr="00627495">
          <w:rPr>
            <w:noProof/>
            <w:webHidden/>
          </w:rPr>
        </w:r>
        <w:r w:rsidR="00462A6D" w:rsidRPr="00627495">
          <w:rPr>
            <w:noProof/>
            <w:webHidden/>
          </w:rPr>
          <w:fldChar w:fldCharType="separate"/>
        </w:r>
        <w:r>
          <w:rPr>
            <w:noProof/>
            <w:webHidden/>
          </w:rPr>
          <w:t>36</w:t>
        </w:r>
        <w:r w:rsidR="00462A6D" w:rsidRPr="00627495">
          <w:rPr>
            <w:noProof/>
            <w:webHidden/>
          </w:rPr>
          <w:fldChar w:fldCharType="end"/>
        </w:r>
      </w:hyperlink>
    </w:p>
    <w:p w14:paraId="422A2F3D" w14:textId="41D1AFB8" w:rsidR="00462A6D" w:rsidRPr="00627495" w:rsidRDefault="00FA71F1" w:rsidP="00F45A61">
      <w:pPr>
        <w:pStyle w:val="31"/>
        <w:jc w:val="center"/>
        <w:rPr>
          <w:rFonts w:eastAsiaTheme="minorEastAsia"/>
          <w:noProof/>
        </w:rPr>
      </w:pPr>
      <w:hyperlink w:anchor="_Toc176956868" w:history="1">
        <w:r w:rsidR="00462A6D" w:rsidRPr="00627495">
          <w:rPr>
            <w:rStyle w:val="afffc"/>
            <w:noProof/>
            <w:sz w:val="28"/>
            <w:szCs w:val="28"/>
          </w:rPr>
          <w:t>2.1.2</w:t>
        </w:r>
        <w:r w:rsidR="00F45A61">
          <w:rPr>
            <w:rFonts w:eastAsiaTheme="minorEastAsia"/>
            <w:noProof/>
          </w:rPr>
          <w:t xml:space="preserve"> </w:t>
        </w:r>
        <w:r w:rsidR="00462A6D" w:rsidRPr="00627495">
          <w:rPr>
            <w:rStyle w:val="afffc"/>
            <w:noProof/>
            <w:sz w:val="28"/>
            <w:szCs w:val="28"/>
          </w:rPr>
          <w:t>Социально-демографический состав муниципального образования</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_Toc176956868 \h </w:instrText>
        </w:r>
        <w:r w:rsidR="00462A6D" w:rsidRPr="00627495">
          <w:rPr>
            <w:noProof/>
            <w:webHidden/>
          </w:rPr>
        </w:r>
        <w:r w:rsidR="00462A6D" w:rsidRPr="00627495">
          <w:rPr>
            <w:noProof/>
            <w:webHidden/>
          </w:rPr>
          <w:fldChar w:fldCharType="separate"/>
        </w:r>
        <w:r>
          <w:rPr>
            <w:noProof/>
            <w:webHidden/>
          </w:rPr>
          <w:t>36</w:t>
        </w:r>
        <w:r w:rsidR="00462A6D" w:rsidRPr="00627495">
          <w:rPr>
            <w:noProof/>
            <w:webHidden/>
          </w:rPr>
          <w:fldChar w:fldCharType="end"/>
        </w:r>
      </w:hyperlink>
    </w:p>
    <w:p w14:paraId="67631891" w14:textId="073D7C88" w:rsidR="00462A6D" w:rsidRPr="00627495" w:rsidRDefault="00FA71F1" w:rsidP="00F45A61">
      <w:pPr>
        <w:pStyle w:val="31"/>
        <w:jc w:val="center"/>
        <w:rPr>
          <w:rFonts w:eastAsiaTheme="minorEastAsia"/>
          <w:noProof/>
        </w:rPr>
      </w:pPr>
      <w:hyperlink w:anchor="_Toc176956869" w:history="1">
        <w:r w:rsidR="00462A6D" w:rsidRPr="00627495">
          <w:rPr>
            <w:rStyle w:val="afffc"/>
            <w:noProof/>
            <w:sz w:val="28"/>
            <w:szCs w:val="28"/>
          </w:rPr>
          <w:t>2.1.3</w:t>
        </w:r>
        <w:r w:rsidR="00627495">
          <w:rPr>
            <w:rStyle w:val="afffc"/>
            <w:noProof/>
            <w:sz w:val="28"/>
            <w:szCs w:val="28"/>
          </w:rPr>
          <w:t xml:space="preserve"> </w:t>
        </w:r>
        <w:r w:rsidR="00462A6D" w:rsidRPr="00627495">
          <w:rPr>
            <w:rStyle w:val="afffc"/>
            <w:noProof/>
            <w:sz w:val="28"/>
            <w:szCs w:val="28"/>
          </w:rPr>
          <w:t>Природно-климатические условия и ресурсы</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_Toc176956869 \h </w:instrText>
        </w:r>
        <w:r w:rsidR="00462A6D" w:rsidRPr="00627495">
          <w:rPr>
            <w:noProof/>
            <w:webHidden/>
          </w:rPr>
        </w:r>
        <w:r w:rsidR="00462A6D" w:rsidRPr="00627495">
          <w:rPr>
            <w:noProof/>
            <w:webHidden/>
          </w:rPr>
          <w:fldChar w:fldCharType="separate"/>
        </w:r>
        <w:r>
          <w:rPr>
            <w:noProof/>
            <w:webHidden/>
          </w:rPr>
          <w:t>36</w:t>
        </w:r>
        <w:r w:rsidR="00462A6D" w:rsidRPr="00627495">
          <w:rPr>
            <w:noProof/>
            <w:webHidden/>
          </w:rPr>
          <w:fldChar w:fldCharType="end"/>
        </w:r>
      </w:hyperlink>
    </w:p>
    <w:p w14:paraId="5FB2519C" w14:textId="788CDDCB" w:rsidR="00462A6D" w:rsidRPr="00627495" w:rsidRDefault="00FA71F1" w:rsidP="00F45A61">
      <w:pPr>
        <w:pStyle w:val="31"/>
        <w:jc w:val="center"/>
        <w:rPr>
          <w:rFonts w:eastAsiaTheme="minorEastAsia"/>
          <w:noProof/>
        </w:rPr>
      </w:pPr>
      <w:hyperlink w:anchor="_Toc176956870" w:history="1">
        <w:r w:rsidR="00462A6D" w:rsidRPr="00627495">
          <w:rPr>
            <w:rStyle w:val="afffc"/>
            <w:noProof/>
            <w:sz w:val="28"/>
            <w:szCs w:val="28"/>
          </w:rPr>
          <w:t>2.1.4</w:t>
        </w:r>
        <w:r w:rsidR="00F45A61">
          <w:rPr>
            <w:rFonts w:eastAsiaTheme="minorEastAsia"/>
            <w:noProof/>
          </w:rPr>
          <w:t xml:space="preserve"> </w:t>
        </w:r>
        <w:r w:rsidR="00462A6D" w:rsidRPr="00627495">
          <w:rPr>
            <w:rStyle w:val="afffc"/>
            <w:noProof/>
            <w:sz w:val="28"/>
            <w:szCs w:val="28"/>
          </w:rPr>
          <w:t>Приоритеты, цели и задачи социально-экономического развития муниципального образования</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_Toc176956870 \h </w:instrText>
        </w:r>
        <w:r w:rsidR="00462A6D" w:rsidRPr="00627495">
          <w:rPr>
            <w:noProof/>
            <w:webHidden/>
          </w:rPr>
        </w:r>
        <w:r w:rsidR="00462A6D" w:rsidRPr="00627495">
          <w:rPr>
            <w:noProof/>
            <w:webHidden/>
          </w:rPr>
          <w:fldChar w:fldCharType="separate"/>
        </w:r>
        <w:r>
          <w:rPr>
            <w:noProof/>
            <w:webHidden/>
          </w:rPr>
          <w:t>37</w:t>
        </w:r>
        <w:r w:rsidR="00462A6D" w:rsidRPr="00627495">
          <w:rPr>
            <w:noProof/>
            <w:webHidden/>
          </w:rPr>
          <w:fldChar w:fldCharType="end"/>
        </w:r>
      </w:hyperlink>
    </w:p>
    <w:p w14:paraId="56F1ACD4" w14:textId="74EEFC32" w:rsidR="00462A6D" w:rsidRPr="00627495" w:rsidRDefault="00FA71F1" w:rsidP="00F45A61">
      <w:pPr>
        <w:pStyle w:val="23"/>
        <w:tabs>
          <w:tab w:val="left" w:pos="720"/>
          <w:tab w:val="right" w:leader="dot" w:pos="9921"/>
        </w:tabs>
        <w:ind w:firstLine="709"/>
        <w:jc w:val="center"/>
        <w:rPr>
          <w:rFonts w:eastAsiaTheme="minorEastAsia"/>
          <w:smallCaps w:val="0"/>
          <w:noProof/>
          <w:sz w:val="28"/>
          <w:szCs w:val="28"/>
        </w:rPr>
      </w:pPr>
      <w:hyperlink w:anchor="_Toc176956871" w:history="1">
        <w:r w:rsidR="00462A6D" w:rsidRPr="00627495">
          <w:rPr>
            <w:rStyle w:val="afffc"/>
            <w:noProof/>
            <w:sz w:val="28"/>
            <w:szCs w:val="28"/>
          </w:rPr>
          <w:t>2.2</w:t>
        </w:r>
        <w:r w:rsidR="00627495">
          <w:rPr>
            <w:rStyle w:val="afffc"/>
            <w:noProof/>
            <w:sz w:val="28"/>
            <w:szCs w:val="28"/>
          </w:rPr>
          <w:t xml:space="preserve"> </w:t>
        </w:r>
        <w:r w:rsidR="00462A6D" w:rsidRPr="00627495">
          <w:rPr>
            <w:rStyle w:val="afffc"/>
            <w:rFonts w:eastAsiaTheme="minorHAnsi"/>
            <w:noProof/>
            <w:sz w:val="28"/>
            <w:szCs w:val="28"/>
          </w:rPr>
          <w:t>ОБОСНОВАНИЕ ПРЕДМЕТА НОРМИРОВАНИЯ</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_Toc176956871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39</w:t>
        </w:r>
        <w:r w:rsidR="00462A6D" w:rsidRPr="00627495">
          <w:rPr>
            <w:noProof/>
            <w:webHidden/>
            <w:sz w:val="28"/>
            <w:szCs w:val="28"/>
          </w:rPr>
          <w:fldChar w:fldCharType="end"/>
        </w:r>
      </w:hyperlink>
    </w:p>
    <w:p w14:paraId="10803515" w14:textId="3F35B260" w:rsidR="00462A6D" w:rsidRPr="00627495" w:rsidRDefault="00FA71F1" w:rsidP="00F45A61">
      <w:pPr>
        <w:pStyle w:val="23"/>
        <w:tabs>
          <w:tab w:val="left" w:pos="720"/>
          <w:tab w:val="right" w:leader="dot" w:pos="9921"/>
        </w:tabs>
        <w:ind w:firstLine="709"/>
        <w:jc w:val="center"/>
        <w:rPr>
          <w:rFonts w:eastAsiaTheme="minorEastAsia"/>
          <w:smallCaps w:val="0"/>
          <w:noProof/>
          <w:sz w:val="28"/>
          <w:szCs w:val="28"/>
        </w:rPr>
      </w:pPr>
      <w:hyperlink w:anchor="_Toc176956872" w:history="1">
        <w:r w:rsidR="00462A6D" w:rsidRPr="00627495">
          <w:rPr>
            <w:rStyle w:val="afffc"/>
            <w:noProof/>
            <w:sz w:val="28"/>
            <w:szCs w:val="28"/>
          </w:rPr>
          <w:t>2.3</w:t>
        </w:r>
        <w:r w:rsidR="00627495">
          <w:rPr>
            <w:rStyle w:val="afffc"/>
            <w:noProof/>
            <w:sz w:val="28"/>
            <w:szCs w:val="28"/>
          </w:rPr>
          <w:t xml:space="preserve"> </w:t>
        </w:r>
        <w:r w:rsidR="00462A6D" w:rsidRPr="00627495">
          <w:rPr>
            <w:rStyle w:val="afffc"/>
            <w:noProof/>
            <w:sz w:val="28"/>
            <w:szCs w:val="28"/>
          </w:rPr>
          <w:t>ОБОСНОВАНИЕ ДИФФЕРЕНЦИАЦИИ ТЕРРИТОРИИ</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_Toc176956872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40</w:t>
        </w:r>
        <w:r w:rsidR="00462A6D" w:rsidRPr="00627495">
          <w:rPr>
            <w:noProof/>
            <w:webHidden/>
            <w:sz w:val="28"/>
            <w:szCs w:val="28"/>
          </w:rPr>
          <w:fldChar w:fldCharType="end"/>
        </w:r>
      </w:hyperlink>
    </w:p>
    <w:p w14:paraId="218127F8" w14:textId="1473560A" w:rsidR="00462A6D" w:rsidRPr="00627495" w:rsidRDefault="00FA71F1" w:rsidP="00F45A61">
      <w:pPr>
        <w:pStyle w:val="23"/>
        <w:tabs>
          <w:tab w:val="left" w:pos="720"/>
          <w:tab w:val="right" w:leader="dot" w:pos="9921"/>
        </w:tabs>
        <w:ind w:firstLine="709"/>
        <w:jc w:val="center"/>
        <w:rPr>
          <w:rFonts w:eastAsiaTheme="minorEastAsia"/>
          <w:smallCaps w:val="0"/>
          <w:noProof/>
          <w:sz w:val="28"/>
          <w:szCs w:val="28"/>
        </w:rPr>
      </w:pPr>
      <w:hyperlink w:anchor="_Toc176956873" w:history="1">
        <w:r w:rsidR="00462A6D" w:rsidRPr="00627495">
          <w:rPr>
            <w:rStyle w:val="afffc"/>
            <w:noProof/>
            <w:sz w:val="28"/>
            <w:szCs w:val="28"/>
          </w:rPr>
          <w:t>2.4</w:t>
        </w:r>
        <w:r w:rsidR="00627495">
          <w:rPr>
            <w:rStyle w:val="afffc"/>
            <w:noProof/>
            <w:sz w:val="28"/>
            <w:szCs w:val="28"/>
          </w:rPr>
          <w:t xml:space="preserve"> </w:t>
        </w:r>
        <w:r w:rsidR="00462A6D" w:rsidRPr="00627495">
          <w:rPr>
            <w:rFonts w:eastAsiaTheme="minorEastAsia"/>
            <w:smallCaps w:val="0"/>
            <w:noProof/>
            <w:sz w:val="28"/>
            <w:szCs w:val="28"/>
          </w:rPr>
          <w:tab/>
        </w:r>
        <w:r w:rsidR="00462A6D" w:rsidRPr="00627495">
          <w:rPr>
            <w:rStyle w:val="afffc"/>
            <w:noProof/>
            <w:sz w:val="28"/>
            <w:szCs w:val="28"/>
          </w:rPr>
          <w:t>ОБОСНОВАНИЕ РАСЧЕТНЫХ ПОКАЗАТЕЛЕЙ, СОДЕРЖАЩИХСЯ В ОСНОВНОЙ ЧАСТИ МЕСТНЫХ НОРМАТИВОВ ГРАДОСТРОИТЕЛЬНОГО ПРОЕКТИРОВАНИЯ МУНИЦИПАЛЬНОГО ОБРАЗОВАНИЯ</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_Toc176956873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42</w:t>
        </w:r>
        <w:r w:rsidR="00462A6D" w:rsidRPr="00627495">
          <w:rPr>
            <w:noProof/>
            <w:webHidden/>
            <w:sz w:val="28"/>
            <w:szCs w:val="28"/>
          </w:rPr>
          <w:fldChar w:fldCharType="end"/>
        </w:r>
      </w:hyperlink>
    </w:p>
    <w:p w14:paraId="72E7178D" w14:textId="6D6747D8" w:rsidR="00462A6D" w:rsidRPr="00627495" w:rsidRDefault="00FA71F1" w:rsidP="00F45A61">
      <w:pPr>
        <w:pStyle w:val="31"/>
        <w:jc w:val="center"/>
        <w:rPr>
          <w:rFonts w:eastAsiaTheme="minorEastAsia"/>
          <w:noProof/>
        </w:rPr>
      </w:pPr>
      <w:hyperlink w:anchor="_Toc176956874" w:history="1">
        <w:r w:rsidR="00462A6D" w:rsidRPr="00627495">
          <w:rPr>
            <w:rStyle w:val="afffc"/>
            <w:noProof/>
            <w:sz w:val="28"/>
            <w:szCs w:val="28"/>
          </w:rPr>
          <w:t>2.4.1</w:t>
        </w:r>
        <w:r w:rsidR="00627495">
          <w:rPr>
            <w:rStyle w:val="afffc"/>
            <w:noProof/>
            <w:sz w:val="28"/>
            <w:szCs w:val="28"/>
          </w:rPr>
          <w:t xml:space="preserve"> </w:t>
        </w:r>
        <w:r w:rsidR="00462A6D" w:rsidRPr="00627495">
          <w:rPr>
            <w:rStyle w:val="afffc"/>
            <w:noProof/>
            <w:sz w:val="28"/>
            <w:szCs w:val="28"/>
          </w:rPr>
          <w:t>В области образования</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_Toc176956874 \h </w:instrText>
        </w:r>
        <w:r w:rsidR="00462A6D" w:rsidRPr="00627495">
          <w:rPr>
            <w:noProof/>
            <w:webHidden/>
          </w:rPr>
        </w:r>
        <w:r w:rsidR="00462A6D" w:rsidRPr="00627495">
          <w:rPr>
            <w:noProof/>
            <w:webHidden/>
          </w:rPr>
          <w:fldChar w:fldCharType="separate"/>
        </w:r>
        <w:r>
          <w:rPr>
            <w:noProof/>
            <w:webHidden/>
          </w:rPr>
          <w:t>42</w:t>
        </w:r>
        <w:r w:rsidR="00462A6D" w:rsidRPr="00627495">
          <w:rPr>
            <w:noProof/>
            <w:webHidden/>
          </w:rPr>
          <w:fldChar w:fldCharType="end"/>
        </w:r>
      </w:hyperlink>
    </w:p>
    <w:p w14:paraId="267F80D9" w14:textId="54B8A193" w:rsidR="00462A6D" w:rsidRPr="00627495" w:rsidRDefault="00FA71F1" w:rsidP="00F45A61">
      <w:pPr>
        <w:pStyle w:val="31"/>
        <w:jc w:val="center"/>
        <w:rPr>
          <w:rFonts w:eastAsiaTheme="minorEastAsia"/>
          <w:noProof/>
        </w:rPr>
      </w:pPr>
      <w:hyperlink w:anchor="_Toc176956875" w:history="1">
        <w:r w:rsidR="00462A6D" w:rsidRPr="00627495">
          <w:rPr>
            <w:rStyle w:val="afffc"/>
            <w:noProof/>
            <w:sz w:val="28"/>
            <w:szCs w:val="28"/>
          </w:rPr>
          <w:t>2.4.2</w:t>
        </w:r>
        <w:r w:rsidR="00627495">
          <w:rPr>
            <w:rStyle w:val="afffc"/>
            <w:noProof/>
            <w:sz w:val="28"/>
            <w:szCs w:val="28"/>
          </w:rPr>
          <w:t xml:space="preserve"> </w:t>
        </w:r>
        <w:r w:rsidR="00462A6D" w:rsidRPr="00627495">
          <w:rPr>
            <w:rStyle w:val="afffc"/>
            <w:noProof/>
            <w:sz w:val="28"/>
            <w:szCs w:val="28"/>
          </w:rPr>
          <w:t>В области физической культуры и спорта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_Toc176956875 \h </w:instrText>
        </w:r>
        <w:r w:rsidR="00462A6D" w:rsidRPr="00627495">
          <w:rPr>
            <w:noProof/>
            <w:webHidden/>
          </w:rPr>
        </w:r>
        <w:r w:rsidR="00462A6D" w:rsidRPr="00627495">
          <w:rPr>
            <w:noProof/>
            <w:webHidden/>
          </w:rPr>
          <w:fldChar w:fldCharType="separate"/>
        </w:r>
        <w:r>
          <w:rPr>
            <w:noProof/>
            <w:webHidden/>
          </w:rPr>
          <w:t>44</w:t>
        </w:r>
        <w:r w:rsidR="00462A6D" w:rsidRPr="00627495">
          <w:rPr>
            <w:noProof/>
            <w:webHidden/>
          </w:rPr>
          <w:fldChar w:fldCharType="end"/>
        </w:r>
      </w:hyperlink>
    </w:p>
    <w:p w14:paraId="047ECBCB" w14:textId="1662E90D" w:rsidR="00462A6D" w:rsidRPr="00627495" w:rsidRDefault="00FA71F1" w:rsidP="00F45A61">
      <w:pPr>
        <w:pStyle w:val="31"/>
        <w:jc w:val="center"/>
        <w:rPr>
          <w:rFonts w:eastAsiaTheme="minorEastAsia"/>
          <w:noProof/>
        </w:rPr>
      </w:pPr>
      <w:hyperlink w:anchor="_Toc176956876" w:history="1">
        <w:r w:rsidR="00462A6D" w:rsidRPr="00627495">
          <w:rPr>
            <w:rStyle w:val="afffc"/>
            <w:noProof/>
            <w:sz w:val="28"/>
            <w:szCs w:val="28"/>
          </w:rPr>
          <w:t>2.4.3</w:t>
        </w:r>
        <w:r w:rsidR="00627495">
          <w:rPr>
            <w:rStyle w:val="afffc"/>
            <w:noProof/>
            <w:sz w:val="28"/>
            <w:szCs w:val="28"/>
          </w:rPr>
          <w:t xml:space="preserve"> </w:t>
        </w:r>
        <w:r w:rsidR="00462A6D" w:rsidRPr="00627495">
          <w:rPr>
            <w:rStyle w:val="afffc"/>
            <w:noProof/>
            <w:sz w:val="28"/>
            <w:szCs w:val="28"/>
          </w:rPr>
          <w:t>В области молодежной политики</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_Toc176956876 \h </w:instrText>
        </w:r>
        <w:r w:rsidR="00462A6D" w:rsidRPr="00627495">
          <w:rPr>
            <w:noProof/>
            <w:webHidden/>
          </w:rPr>
        </w:r>
        <w:r w:rsidR="00462A6D" w:rsidRPr="00627495">
          <w:rPr>
            <w:noProof/>
            <w:webHidden/>
          </w:rPr>
          <w:fldChar w:fldCharType="separate"/>
        </w:r>
        <w:r>
          <w:rPr>
            <w:noProof/>
            <w:webHidden/>
          </w:rPr>
          <w:t>45</w:t>
        </w:r>
        <w:r w:rsidR="00462A6D" w:rsidRPr="00627495">
          <w:rPr>
            <w:noProof/>
            <w:webHidden/>
          </w:rPr>
          <w:fldChar w:fldCharType="end"/>
        </w:r>
      </w:hyperlink>
    </w:p>
    <w:p w14:paraId="0F5CDEC0" w14:textId="10A3E811" w:rsidR="00462A6D" w:rsidRPr="00627495" w:rsidRDefault="00FA71F1" w:rsidP="00F45A61">
      <w:pPr>
        <w:pStyle w:val="31"/>
        <w:jc w:val="center"/>
        <w:rPr>
          <w:rFonts w:eastAsiaTheme="minorEastAsia"/>
          <w:noProof/>
        </w:rPr>
      </w:pPr>
      <w:hyperlink w:anchor="_Toc176956877" w:history="1">
        <w:r w:rsidR="00462A6D" w:rsidRPr="00627495">
          <w:rPr>
            <w:rStyle w:val="afffc"/>
            <w:noProof/>
            <w:sz w:val="28"/>
            <w:szCs w:val="28"/>
          </w:rPr>
          <w:t>2.4.4</w:t>
        </w:r>
        <w:r w:rsidR="00627495">
          <w:rPr>
            <w:rStyle w:val="afffc"/>
            <w:noProof/>
            <w:sz w:val="28"/>
            <w:szCs w:val="28"/>
          </w:rPr>
          <w:t xml:space="preserve"> </w:t>
        </w:r>
        <w:r w:rsidR="00462A6D" w:rsidRPr="00627495">
          <w:rPr>
            <w:rStyle w:val="afffc"/>
            <w:noProof/>
            <w:sz w:val="28"/>
            <w:szCs w:val="28"/>
          </w:rPr>
          <w:t>В области архивного дела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_Toc176956877 \h </w:instrText>
        </w:r>
        <w:r w:rsidR="00462A6D" w:rsidRPr="00627495">
          <w:rPr>
            <w:noProof/>
            <w:webHidden/>
          </w:rPr>
        </w:r>
        <w:r w:rsidR="00462A6D" w:rsidRPr="00627495">
          <w:rPr>
            <w:noProof/>
            <w:webHidden/>
          </w:rPr>
          <w:fldChar w:fldCharType="separate"/>
        </w:r>
        <w:r>
          <w:rPr>
            <w:noProof/>
            <w:webHidden/>
          </w:rPr>
          <w:t>46</w:t>
        </w:r>
        <w:r w:rsidR="00462A6D" w:rsidRPr="00627495">
          <w:rPr>
            <w:noProof/>
            <w:webHidden/>
          </w:rPr>
          <w:fldChar w:fldCharType="end"/>
        </w:r>
      </w:hyperlink>
    </w:p>
    <w:p w14:paraId="78DA2178" w14:textId="60E2C23B" w:rsidR="00462A6D" w:rsidRPr="00627495" w:rsidRDefault="00FA71F1" w:rsidP="00F45A61">
      <w:pPr>
        <w:pStyle w:val="31"/>
        <w:jc w:val="center"/>
        <w:rPr>
          <w:rFonts w:eastAsiaTheme="minorEastAsia"/>
          <w:noProof/>
        </w:rPr>
      </w:pPr>
      <w:hyperlink w:anchor="_Toc176956878" w:history="1">
        <w:r w:rsidR="00462A6D" w:rsidRPr="00627495">
          <w:rPr>
            <w:rStyle w:val="afffc"/>
            <w:noProof/>
            <w:sz w:val="28"/>
            <w:szCs w:val="28"/>
          </w:rPr>
          <w:t>2.4.5</w:t>
        </w:r>
        <w:r w:rsidR="00627495">
          <w:rPr>
            <w:rStyle w:val="afffc"/>
            <w:noProof/>
            <w:sz w:val="28"/>
            <w:szCs w:val="28"/>
          </w:rPr>
          <w:t xml:space="preserve"> </w:t>
        </w:r>
        <w:r w:rsidR="00462A6D" w:rsidRPr="00627495">
          <w:rPr>
            <w:rStyle w:val="afffc"/>
            <w:noProof/>
            <w:sz w:val="28"/>
            <w:szCs w:val="28"/>
          </w:rPr>
          <w:t>В области культуры и искусства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_Toc176956878 \h </w:instrText>
        </w:r>
        <w:r w:rsidR="00462A6D" w:rsidRPr="00627495">
          <w:rPr>
            <w:noProof/>
            <w:webHidden/>
          </w:rPr>
        </w:r>
        <w:r w:rsidR="00462A6D" w:rsidRPr="00627495">
          <w:rPr>
            <w:noProof/>
            <w:webHidden/>
          </w:rPr>
          <w:fldChar w:fldCharType="separate"/>
        </w:r>
        <w:r>
          <w:rPr>
            <w:noProof/>
            <w:webHidden/>
          </w:rPr>
          <w:t>47</w:t>
        </w:r>
        <w:r w:rsidR="00462A6D" w:rsidRPr="00627495">
          <w:rPr>
            <w:noProof/>
            <w:webHidden/>
          </w:rPr>
          <w:fldChar w:fldCharType="end"/>
        </w:r>
      </w:hyperlink>
    </w:p>
    <w:p w14:paraId="634301DC" w14:textId="66574D82" w:rsidR="00462A6D" w:rsidRPr="00627495" w:rsidRDefault="00FA71F1" w:rsidP="00F45A61">
      <w:pPr>
        <w:pStyle w:val="31"/>
        <w:jc w:val="center"/>
        <w:rPr>
          <w:rFonts w:eastAsiaTheme="minorEastAsia"/>
          <w:noProof/>
        </w:rPr>
      </w:pPr>
      <w:hyperlink w:anchor="_Toc176956879" w:history="1">
        <w:r w:rsidR="00462A6D" w:rsidRPr="00627495">
          <w:rPr>
            <w:rStyle w:val="afffc"/>
            <w:noProof/>
            <w:sz w:val="28"/>
            <w:szCs w:val="28"/>
          </w:rPr>
          <w:t>2.4.6</w:t>
        </w:r>
        <w:r w:rsidR="00627495">
          <w:rPr>
            <w:rStyle w:val="afffc"/>
            <w:noProof/>
            <w:sz w:val="28"/>
            <w:szCs w:val="28"/>
          </w:rPr>
          <w:t xml:space="preserve"> </w:t>
        </w:r>
        <w:r w:rsidR="00462A6D" w:rsidRPr="00627495">
          <w:rPr>
            <w:rStyle w:val="afffc"/>
            <w:noProof/>
            <w:sz w:val="28"/>
            <w:szCs w:val="28"/>
          </w:rPr>
          <w:t>В области охраны правопорядка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_Toc176956879 \h </w:instrText>
        </w:r>
        <w:r w:rsidR="00462A6D" w:rsidRPr="00627495">
          <w:rPr>
            <w:noProof/>
            <w:webHidden/>
          </w:rPr>
        </w:r>
        <w:r w:rsidR="00462A6D" w:rsidRPr="00627495">
          <w:rPr>
            <w:noProof/>
            <w:webHidden/>
          </w:rPr>
          <w:fldChar w:fldCharType="separate"/>
        </w:r>
        <w:r>
          <w:rPr>
            <w:noProof/>
            <w:webHidden/>
          </w:rPr>
          <w:t>47</w:t>
        </w:r>
        <w:r w:rsidR="00462A6D" w:rsidRPr="00627495">
          <w:rPr>
            <w:noProof/>
            <w:webHidden/>
          </w:rPr>
          <w:fldChar w:fldCharType="end"/>
        </w:r>
      </w:hyperlink>
    </w:p>
    <w:p w14:paraId="1CAB4C23" w14:textId="091D76CF" w:rsidR="00462A6D" w:rsidRPr="00627495" w:rsidRDefault="00FA71F1" w:rsidP="00F45A61">
      <w:pPr>
        <w:pStyle w:val="31"/>
        <w:jc w:val="center"/>
        <w:rPr>
          <w:rFonts w:eastAsiaTheme="minorEastAsia"/>
          <w:noProof/>
        </w:rPr>
      </w:pPr>
      <w:hyperlink w:anchor="_Toc176956880" w:history="1">
        <w:r w:rsidR="00462A6D" w:rsidRPr="00627495">
          <w:rPr>
            <w:rStyle w:val="afffc"/>
            <w:noProof/>
            <w:sz w:val="28"/>
            <w:szCs w:val="28"/>
          </w:rPr>
          <w:t>2.4.7</w:t>
        </w:r>
        <w:r w:rsidR="00627495">
          <w:rPr>
            <w:rStyle w:val="afffc"/>
            <w:noProof/>
            <w:sz w:val="28"/>
            <w:szCs w:val="28"/>
          </w:rPr>
          <w:t xml:space="preserve"> </w:t>
        </w:r>
        <w:r w:rsidR="00462A6D" w:rsidRPr="00627495">
          <w:rPr>
            <w:rStyle w:val="afffc"/>
            <w:noProof/>
            <w:sz w:val="28"/>
            <w:szCs w:val="28"/>
          </w:rPr>
          <w:t>В области жилищного строительства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_Toc176956880 \h </w:instrText>
        </w:r>
        <w:r w:rsidR="00462A6D" w:rsidRPr="00627495">
          <w:rPr>
            <w:noProof/>
            <w:webHidden/>
          </w:rPr>
        </w:r>
        <w:r w:rsidR="00462A6D" w:rsidRPr="00627495">
          <w:rPr>
            <w:noProof/>
            <w:webHidden/>
          </w:rPr>
          <w:fldChar w:fldCharType="separate"/>
        </w:r>
        <w:r>
          <w:rPr>
            <w:noProof/>
            <w:webHidden/>
          </w:rPr>
          <w:t>48</w:t>
        </w:r>
        <w:r w:rsidR="00462A6D" w:rsidRPr="00627495">
          <w:rPr>
            <w:noProof/>
            <w:webHidden/>
          </w:rPr>
          <w:fldChar w:fldCharType="end"/>
        </w:r>
      </w:hyperlink>
    </w:p>
    <w:p w14:paraId="72948DD0" w14:textId="6B3BE9A3" w:rsidR="00462A6D" w:rsidRPr="00627495" w:rsidRDefault="00FA71F1" w:rsidP="00F45A61">
      <w:pPr>
        <w:pStyle w:val="31"/>
        <w:jc w:val="center"/>
        <w:rPr>
          <w:rFonts w:eastAsiaTheme="minorEastAsia"/>
          <w:noProof/>
        </w:rPr>
      </w:pPr>
      <w:hyperlink w:anchor="_Toc176956881" w:history="1">
        <w:r w:rsidR="00462A6D" w:rsidRPr="00627495">
          <w:rPr>
            <w:rStyle w:val="afffc"/>
            <w:noProof/>
            <w:sz w:val="28"/>
            <w:szCs w:val="28"/>
          </w:rPr>
          <w:t>2.4.8</w:t>
        </w:r>
        <w:r w:rsidR="00627495">
          <w:rPr>
            <w:rStyle w:val="afffc"/>
            <w:noProof/>
            <w:sz w:val="28"/>
            <w:szCs w:val="28"/>
          </w:rPr>
          <w:t xml:space="preserve"> </w:t>
        </w:r>
        <w:r w:rsidR="00462A6D" w:rsidRPr="00627495">
          <w:rPr>
            <w:rStyle w:val="afffc"/>
            <w:noProof/>
            <w:sz w:val="28"/>
            <w:szCs w:val="28"/>
          </w:rPr>
          <w:t>В области благоустройства и массового отдыха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_Toc176956881 \h </w:instrText>
        </w:r>
        <w:r w:rsidR="00462A6D" w:rsidRPr="00627495">
          <w:rPr>
            <w:noProof/>
            <w:webHidden/>
          </w:rPr>
        </w:r>
        <w:r w:rsidR="00462A6D" w:rsidRPr="00627495">
          <w:rPr>
            <w:noProof/>
            <w:webHidden/>
          </w:rPr>
          <w:fldChar w:fldCharType="separate"/>
        </w:r>
        <w:r>
          <w:rPr>
            <w:noProof/>
            <w:webHidden/>
          </w:rPr>
          <w:t>59</w:t>
        </w:r>
        <w:r w:rsidR="00462A6D" w:rsidRPr="00627495">
          <w:rPr>
            <w:noProof/>
            <w:webHidden/>
          </w:rPr>
          <w:fldChar w:fldCharType="end"/>
        </w:r>
      </w:hyperlink>
    </w:p>
    <w:p w14:paraId="4811601E" w14:textId="45F312A8" w:rsidR="00462A6D" w:rsidRPr="00627495" w:rsidRDefault="00FA71F1" w:rsidP="00F45A61">
      <w:pPr>
        <w:pStyle w:val="31"/>
        <w:rPr>
          <w:rFonts w:eastAsiaTheme="minorEastAsia"/>
          <w:noProof/>
        </w:rPr>
      </w:pPr>
      <w:hyperlink w:anchor="_Toc176956882" w:history="1">
        <w:r w:rsidR="00462A6D" w:rsidRPr="00627495">
          <w:rPr>
            <w:rStyle w:val="afffc"/>
            <w:noProof/>
            <w:sz w:val="28"/>
            <w:szCs w:val="28"/>
          </w:rPr>
          <w:t>2.4.9</w:t>
        </w:r>
        <w:r w:rsidR="00627495">
          <w:rPr>
            <w:rStyle w:val="afffc"/>
            <w:noProof/>
            <w:sz w:val="28"/>
            <w:szCs w:val="28"/>
          </w:rPr>
          <w:t xml:space="preserve"> </w:t>
        </w:r>
        <w:r w:rsidR="00462A6D" w:rsidRPr="00627495">
          <w:rPr>
            <w:rStyle w:val="afffc"/>
            <w:noProof/>
            <w:sz w:val="28"/>
            <w:szCs w:val="28"/>
          </w:rPr>
          <w:t>В области автомобильных дорог местного значения и мест хранения индивидуального транспорта</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_Toc176956882 \h </w:instrText>
        </w:r>
        <w:r w:rsidR="00462A6D" w:rsidRPr="00627495">
          <w:rPr>
            <w:noProof/>
            <w:webHidden/>
          </w:rPr>
        </w:r>
        <w:r w:rsidR="00462A6D" w:rsidRPr="00627495">
          <w:rPr>
            <w:noProof/>
            <w:webHidden/>
          </w:rPr>
          <w:fldChar w:fldCharType="separate"/>
        </w:r>
        <w:r>
          <w:rPr>
            <w:noProof/>
            <w:webHidden/>
          </w:rPr>
          <w:t>60</w:t>
        </w:r>
        <w:r w:rsidR="00462A6D" w:rsidRPr="00627495">
          <w:rPr>
            <w:noProof/>
            <w:webHidden/>
          </w:rPr>
          <w:fldChar w:fldCharType="end"/>
        </w:r>
      </w:hyperlink>
    </w:p>
    <w:p w14:paraId="5DA14CF7" w14:textId="6D66F144" w:rsidR="00462A6D" w:rsidRPr="00627495" w:rsidRDefault="00FA71F1" w:rsidP="00F45A61">
      <w:pPr>
        <w:pStyle w:val="31"/>
        <w:rPr>
          <w:rFonts w:eastAsiaTheme="minorEastAsia"/>
          <w:noProof/>
        </w:rPr>
      </w:pPr>
      <w:hyperlink w:anchor="_Toc176956883" w:history="1">
        <w:r w:rsidR="00462A6D" w:rsidRPr="00627495">
          <w:rPr>
            <w:rStyle w:val="afffc"/>
            <w:noProof/>
            <w:sz w:val="28"/>
            <w:szCs w:val="28"/>
          </w:rPr>
          <w:t>2.4.10</w:t>
        </w:r>
        <w:r w:rsidR="00627495">
          <w:rPr>
            <w:rFonts w:eastAsiaTheme="minorEastAsia"/>
            <w:noProof/>
          </w:rPr>
          <w:t xml:space="preserve"> </w:t>
        </w:r>
        <w:r w:rsidR="00462A6D" w:rsidRPr="00627495">
          <w:rPr>
            <w:rStyle w:val="afffc"/>
            <w:noProof/>
            <w:sz w:val="28"/>
            <w:szCs w:val="28"/>
          </w:rPr>
          <w:t>В области электро-, тепло-, газо-, водоснабжения населения и водоотведения</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_Toc176956883 \h </w:instrText>
        </w:r>
        <w:r w:rsidR="00462A6D" w:rsidRPr="00627495">
          <w:rPr>
            <w:noProof/>
            <w:webHidden/>
          </w:rPr>
        </w:r>
        <w:r w:rsidR="00462A6D" w:rsidRPr="00627495">
          <w:rPr>
            <w:noProof/>
            <w:webHidden/>
          </w:rPr>
          <w:fldChar w:fldCharType="separate"/>
        </w:r>
        <w:r>
          <w:rPr>
            <w:noProof/>
            <w:webHidden/>
          </w:rPr>
          <w:t>61</w:t>
        </w:r>
        <w:r w:rsidR="00462A6D" w:rsidRPr="00627495">
          <w:rPr>
            <w:noProof/>
            <w:webHidden/>
          </w:rPr>
          <w:fldChar w:fldCharType="end"/>
        </w:r>
      </w:hyperlink>
    </w:p>
    <w:p w14:paraId="1012996B" w14:textId="13F8B305" w:rsidR="00462A6D" w:rsidRPr="00627495" w:rsidRDefault="00FA71F1" w:rsidP="00F45A61">
      <w:pPr>
        <w:pStyle w:val="31"/>
        <w:jc w:val="center"/>
        <w:rPr>
          <w:rFonts w:eastAsiaTheme="minorEastAsia"/>
          <w:noProof/>
        </w:rPr>
      </w:pPr>
      <w:hyperlink w:anchor="_Toc176956884" w:history="1">
        <w:r w:rsidR="00462A6D" w:rsidRPr="00627495">
          <w:rPr>
            <w:rStyle w:val="afffc"/>
            <w:noProof/>
            <w:sz w:val="28"/>
            <w:szCs w:val="28"/>
          </w:rPr>
          <w:t>2.4.11</w:t>
        </w:r>
        <w:r w:rsidR="00462A6D" w:rsidRPr="00627495">
          <w:rPr>
            <w:rFonts w:eastAsiaTheme="minorEastAsia"/>
            <w:noProof/>
          </w:rPr>
          <w:tab/>
        </w:r>
        <w:r w:rsidR="00462A6D" w:rsidRPr="00627495">
          <w:rPr>
            <w:rStyle w:val="afffc"/>
            <w:noProof/>
            <w:sz w:val="28"/>
            <w:szCs w:val="28"/>
          </w:rPr>
          <w:t>В области обращения с животными, в том числе с животными без владельцев</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_Toc176956884 \h </w:instrText>
        </w:r>
        <w:r w:rsidR="00462A6D" w:rsidRPr="00627495">
          <w:rPr>
            <w:noProof/>
            <w:webHidden/>
          </w:rPr>
        </w:r>
        <w:r w:rsidR="00462A6D" w:rsidRPr="00627495">
          <w:rPr>
            <w:noProof/>
            <w:webHidden/>
          </w:rPr>
          <w:fldChar w:fldCharType="separate"/>
        </w:r>
        <w:r>
          <w:rPr>
            <w:noProof/>
            <w:webHidden/>
          </w:rPr>
          <w:t>63</w:t>
        </w:r>
        <w:r w:rsidR="00462A6D" w:rsidRPr="00627495">
          <w:rPr>
            <w:noProof/>
            <w:webHidden/>
          </w:rPr>
          <w:fldChar w:fldCharType="end"/>
        </w:r>
      </w:hyperlink>
    </w:p>
    <w:p w14:paraId="349450C0" w14:textId="4780A983" w:rsidR="00462A6D" w:rsidRPr="00627495" w:rsidRDefault="00FA71F1" w:rsidP="00F45A61">
      <w:pPr>
        <w:pStyle w:val="31"/>
        <w:jc w:val="center"/>
        <w:rPr>
          <w:rFonts w:eastAsiaTheme="minorEastAsia"/>
          <w:noProof/>
        </w:rPr>
      </w:pPr>
      <w:hyperlink w:anchor="_Toc176956885" w:history="1">
        <w:r w:rsidR="00462A6D" w:rsidRPr="00627495">
          <w:rPr>
            <w:rStyle w:val="afffc"/>
            <w:noProof/>
            <w:sz w:val="28"/>
            <w:szCs w:val="28"/>
          </w:rPr>
          <w:t>2.4.12</w:t>
        </w:r>
        <w:r w:rsidR="00627495">
          <w:rPr>
            <w:rFonts w:eastAsiaTheme="minorEastAsia"/>
            <w:noProof/>
          </w:rPr>
          <w:t xml:space="preserve"> </w:t>
        </w:r>
        <w:r w:rsidR="00462A6D" w:rsidRPr="00627495">
          <w:rPr>
            <w:rStyle w:val="afffc"/>
            <w:noProof/>
            <w:sz w:val="28"/>
            <w:szCs w:val="28"/>
          </w:rPr>
          <w:t>В области предупреждения чрезвычайных ситуаций, стихийный бедствий, эпидемии и ликвидации их последствий</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_Toc176956885 \h </w:instrText>
        </w:r>
        <w:r w:rsidR="00462A6D" w:rsidRPr="00627495">
          <w:rPr>
            <w:noProof/>
            <w:webHidden/>
          </w:rPr>
        </w:r>
        <w:r w:rsidR="00462A6D" w:rsidRPr="00627495">
          <w:rPr>
            <w:noProof/>
            <w:webHidden/>
          </w:rPr>
          <w:fldChar w:fldCharType="separate"/>
        </w:r>
        <w:r>
          <w:rPr>
            <w:noProof/>
            <w:webHidden/>
          </w:rPr>
          <w:t>64</w:t>
        </w:r>
        <w:r w:rsidR="00462A6D" w:rsidRPr="00627495">
          <w:rPr>
            <w:noProof/>
            <w:webHidden/>
          </w:rPr>
          <w:fldChar w:fldCharType="end"/>
        </w:r>
      </w:hyperlink>
    </w:p>
    <w:p w14:paraId="38EA960A" w14:textId="7D57EBC3" w:rsidR="00462A6D" w:rsidRPr="00627495" w:rsidRDefault="00FA71F1" w:rsidP="00F45A61">
      <w:pPr>
        <w:pStyle w:val="31"/>
        <w:jc w:val="center"/>
        <w:rPr>
          <w:rFonts w:eastAsiaTheme="minorEastAsia"/>
          <w:noProof/>
        </w:rPr>
      </w:pPr>
      <w:hyperlink w:anchor="_Toc176956886" w:history="1">
        <w:r w:rsidR="00462A6D" w:rsidRPr="00627495">
          <w:rPr>
            <w:rStyle w:val="afffc"/>
            <w:noProof/>
            <w:sz w:val="28"/>
            <w:szCs w:val="28"/>
          </w:rPr>
          <w:t>2.4.13</w:t>
        </w:r>
        <w:r w:rsidR="00627495">
          <w:rPr>
            <w:rFonts w:eastAsiaTheme="minorEastAsia"/>
            <w:noProof/>
          </w:rPr>
          <w:t xml:space="preserve"> </w:t>
        </w:r>
        <w:r w:rsidR="00462A6D" w:rsidRPr="00627495">
          <w:rPr>
            <w:rStyle w:val="afffc"/>
            <w:noProof/>
            <w:sz w:val="28"/>
            <w:szCs w:val="28"/>
          </w:rPr>
          <w:t>В области организации ритуальных услуг и содержания мест захоронения</w:t>
        </w:r>
        <w:r w:rsidR="00462A6D" w:rsidRPr="00627495">
          <w:rPr>
            <w:noProof/>
            <w:webHidden/>
          </w:rPr>
          <w:tab/>
        </w:r>
        <w:r w:rsidR="00462A6D" w:rsidRPr="00627495">
          <w:rPr>
            <w:noProof/>
            <w:webHidden/>
          </w:rPr>
          <w:fldChar w:fldCharType="begin"/>
        </w:r>
        <w:r w:rsidR="00462A6D" w:rsidRPr="00627495">
          <w:rPr>
            <w:noProof/>
            <w:webHidden/>
          </w:rPr>
          <w:instrText xml:space="preserve"> PAGEREF _Toc176956886 \h </w:instrText>
        </w:r>
        <w:r w:rsidR="00462A6D" w:rsidRPr="00627495">
          <w:rPr>
            <w:noProof/>
            <w:webHidden/>
          </w:rPr>
        </w:r>
        <w:r w:rsidR="00462A6D" w:rsidRPr="00627495">
          <w:rPr>
            <w:noProof/>
            <w:webHidden/>
          </w:rPr>
          <w:fldChar w:fldCharType="separate"/>
        </w:r>
        <w:r>
          <w:rPr>
            <w:noProof/>
            <w:webHidden/>
          </w:rPr>
          <w:t>64</w:t>
        </w:r>
        <w:r w:rsidR="00462A6D" w:rsidRPr="00627495">
          <w:rPr>
            <w:noProof/>
            <w:webHidden/>
          </w:rPr>
          <w:fldChar w:fldCharType="end"/>
        </w:r>
      </w:hyperlink>
    </w:p>
    <w:p w14:paraId="1A8AD1A1" w14:textId="657B8E81" w:rsidR="00462A6D" w:rsidRPr="00627495" w:rsidRDefault="00FA71F1" w:rsidP="00F45A61">
      <w:pPr>
        <w:pStyle w:val="15"/>
        <w:tabs>
          <w:tab w:val="left" w:pos="480"/>
          <w:tab w:val="right" w:leader="dot" w:pos="9921"/>
        </w:tabs>
        <w:ind w:firstLine="709"/>
        <w:jc w:val="center"/>
        <w:rPr>
          <w:rFonts w:eastAsiaTheme="minorEastAsia"/>
          <w:b w:val="0"/>
          <w:bCs w:val="0"/>
          <w:caps w:val="0"/>
          <w:noProof/>
          <w:sz w:val="28"/>
          <w:szCs w:val="28"/>
        </w:rPr>
      </w:pPr>
      <w:hyperlink w:anchor="_Toc176956887" w:history="1">
        <w:r w:rsidR="00462A6D" w:rsidRPr="00627495">
          <w:rPr>
            <w:rStyle w:val="afffc"/>
            <w:noProof/>
            <w:sz w:val="28"/>
            <w:szCs w:val="28"/>
          </w:rPr>
          <w:t>3</w:t>
        </w:r>
        <w:r w:rsidR="00627495">
          <w:rPr>
            <w:rFonts w:eastAsiaTheme="minorEastAsia"/>
            <w:b w:val="0"/>
            <w:bCs w:val="0"/>
            <w:caps w:val="0"/>
            <w:noProof/>
            <w:sz w:val="28"/>
            <w:szCs w:val="28"/>
          </w:rPr>
          <w:t xml:space="preserve"> </w:t>
        </w:r>
        <w:r w:rsidR="00462A6D" w:rsidRPr="00627495">
          <w:rPr>
            <w:rStyle w:val="afffc"/>
            <w:noProof/>
            <w:sz w:val="28"/>
            <w:szCs w:val="28"/>
          </w:rPr>
          <w:t>ПРАВИЛА И ОБЛАСТЬ ПРИМЕНЕНИЯ РАСЧЕТНЫХ ПОКАЗАТЕЛЕЙ</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_Toc176956887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65</w:t>
        </w:r>
        <w:r w:rsidR="00462A6D" w:rsidRPr="00627495">
          <w:rPr>
            <w:noProof/>
            <w:webHidden/>
            <w:sz w:val="28"/>
            <w:szCs w:val="28"/>
          </w:rPr>
          <w:fldChar w:fldCharType="end"/>
        </w:r>
      </w:hyperlink>
    </w:p>
    <w:p w14:paraId="5A98D8B7" w14:textId="14A49DA5" w:rsidR="00462A6D" w:rsidRPr="00627495" w:rsidRDefault="00FA71F1" w:rsidP="00F45A61">
      <w:pPr>
        <w:pStyle w:val="15"/>
        <w:tabs>
          <w:tab w:val="left" w:pos="480"/>
          <w:tab w:val="right" w:leader="dot" w:pos="9921"/>
        </w:tabs>
        <w:ind w:firstLine="709"/>
        <w:jc w:val="center"/>
        <w:rPr>
          <w:rFonts w:eastAsiaTheme="minorEastAsia"/>
          <w:b w:val="0"/>
          <w:bCs w:val="0"/>
          <w:caps w:val="0"/>
          <w:noProof/>
          <w:sz w:val="28"/>
          <w:szCs w:val="28"/>
        </w:rPr>
      </w:pPr>
      <w:hyperlink w:anchor="_Toc176956888" w:history="1">
        <w:r w:rsidR="00462A6D" w:rsidRPr="00627495">
          <w:rPr>
            <w:rStyle w:val="afffc"/>
            <w:noProof/>
            <w:sz w:val="28"/>
            <w:szCs w:val="28"/>
          </w:rPr>
          <w:t>4</w:t>
        </w:r>
        <w:r w:rsidR="00627495">
          <w:rPr>
            <w:rFonts w:eastAsiaTheme="minorEastAsia"/>
            <w:b w:val="0"/>
            <w:bCs w:val="0"/>
            <w:caps w:val="0"/>
            <w:noProof/>
            <w:sz w:val="28"/>
            <w:szCs w:val="28"/>
          </w:rPr>
          <w:t xml:space="preserve"> </w:t>
        </w:r>
        <w:r w:rsidR="00462A6D" w:rsidRPr="00627495">
          <w:rPr>
            <w:rStyle w:val="afffc"/>
            <w:noProof/>
            <w:sz w:val="28"/>
            <w:szCs w:val="28"/>
          </w:rPr>
          <w:t>ПРИЛОЖЕНИЕ А</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_Toc176956888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74</w:t>
        </w:r>
        <w:r w:rsidR="00462A6D" w:rsidRPr="00627495">
          <w:rPr>
            <w:noProof/>
            <w:webHidden/>
            <w:sz w:val="28"/>
            <w:szCs w:val="28"/>
          </w:rPr>
          <w:fldChar w:fldCharType="end"/>
        </w:r>
      </w:hyperlink>
    </w:p>
    <w:p w14:paraId="34BECC68" w14:textId="64EF2558" w:rsidR="00462A6D" w:rsidRPr="00627495" w:rsidRDefault="00FA71F1" w:rsidP="00F45A61">
      <w:pPr>
        <w:pStyle w:val="15"/>
        <w:tabs>
          <w:tab w:val="left" w:pos="480"/>
          <w:tab w:val="right" w:leader="dot" w:pos="9921"/>
        </w:tabs>
        <w:ind w:firstLine="709"/>
        <w:jc w:val="center"/>
        <w:rPr>
          <w:rFonts w:eastAsiaTheme="minorEastAsia"/>
          <w:b w:val="0"/>
          <w:bCs w:val="0"/>
          <w:caps w:val="0"/>
          <w:noProof/>
          <w:sz w:val="28"/>
          <w:szCs w:val="28"/>
        </w:rPr>
      </w:pPr>
      <w:hyperlink w:anchor="_Toc176956889" w:history="1">
        <w:r w:rsidR="00462A6D" w:rsidRPr="00627495">
          <w:rPr>
            <w:rStyle w:val="afffc"/>
            <w:noProof/>
            <w:sz w:val="28"/>
            <w:szCs w:val="28"/>
          </w:rPr>
          <w:t>5</w:t>
        </w:r>
        <w:r w:rsidR="00627495">
          <w:rPr>
            <w:rFonts w:eastAsiaTheme="minorEastAsia"/>
            <w:b w:val="0"/>
            <w:bCs w:val="0"/>
            <w:caps w:val="0"/>
            <w:noProof/>
            <w:sz w:val="28"/>
            <w:szCs w:val="28"/>
          </w:rPr>
          <w:t xml:space="preserve"> </w:t>
        </w:r>
        <w:r w:rsidR="00462A6D" w:rsidRPr="00627495">
          <w:rPr>
            <w:rStyle w:val="afffc"/>
            <w:noProof/>
            <w:sz w:val="28"/>
            <w:szCs w:val="28"/>
          </w:rPr>
          <w:t>ПРИЛОЖЕНИЕ Б</w:t>
        </w:r>
        <w:r w:rsidR="00462A6D" w:rsidRPr="00627495">
          <w:rPr>
            <w:noProof/>
            <w:webHidden/>
            <w:sz w:val="28"/>
            <w:szCs w:val="28"/>
          </w:rPr>
          <w:tab/>
        </w:r>
        <w:r w:rsidR="00462A6D" w:rsidRPr="00627495">
          <w:rPr>
            <w:noProof/>
            <w:webHidden/>
            <w:sz w:val="28"/>
            <w:szCs w:val="28"/>
          </w:rPr>
          <w:fldChar w:fldCharType="begin"/>
        </w:r>
        <w:r w:rsidR="00462A6D" w:rsidRPr="00627495">
          <w:rPr>
            <w:noProof/>
            <w:webHidden/>
            <w:sz w:val="28"/>
            <w:szCs w:val="28"/>
          </w:rPr>
          <w:instrText xml:space="preserve"> PAGEREF _Toc176956889 \h </w:instrText>
        </w:r>
        <w:r w:rsidR="00462A6D" w:rsidRPr="00627495">
          <w:rPr>
            <w:noProof/>
            <w:webHidden/>
            <w:sz w:val="28"/>
            <w:szCs w:val="28"/>
          </w:rPr>
        </w:r>
        <w:r w:rsidR="00462A6D" w:rsidRPr="00627495">
          <w:rPr>
            <w:noProof/>
            <w:webHidden/>
            <w:sz w:val="28"/>
            <w:szCs w:val="28"/>
          </w:rPr>
          <w:fldChar w:fldCharType="separate"/>
        </w:r>
        <w:r>
          <w:rPr>
            <w:noProof/>
            <w:webHidden/>
            <w:sz w:val="28"/>
            <w:szCs w:val="28"/>
          </w:rPr>
          <w:t>78</w:t>
        </w:r>
        <w:r w:rsidR="00462A6D" w:rsidRPr="00627495">
          <w:rPr>
            <w:noProof/>
            <w:webHidden/>
            <w:sz w:val="28"/>
            <w:szCs w:val="28"/>
          </w:rPr>
          <w:fldChar w:fldCharType="end"/>
        </w:r>
      </w:hyperlink>
    </w:p>
    <w:p w14:paraId="67C721F7" w14:textId="4C4B109E" w:rsidR="00B01FDB" w:rsidRPr="00627495" w:rsidRDefault="005A097F" w:rsidP="00F45A61">
      <w:pPr>
        <w:tabs>
          <w:tab w:val="right" w:leader="dot" w:pos="9627"/>
          <w:tab w:val="right" w:leader="dot" w:pos="9921"/>
        </w:tabs>
        <w:ind w:firstLine="709"/>
        <w:jc w:val="center"/>
        <w:rPr>
          <w:sz w:val="28"/>
          <w:szCs w:val="28"/>
        </w:rPr>
        <w:sectPr w:rsidR="00B01FDB" w:rsidRPr="00627495" w:rsidSect="00627495">
          <w:footerReference w:type="default" r:id="rId15"/>
          <w:pgSz w:w="11906" w:h="16838" w:code="9"/>
          <w:pgMar w:top="1134" w:right="1134" w:bottom="1134" w:left="851" w:header="425" w:footer="544" w:gutter="0"/>
          <w:pgNumType w:start="2"/>
          <w:cols w:space="708"/>
          <w:titlePg/>
          <w:docGrid w:linePitch="360"/>
        </w:sectPr>
      </w:pPr>
      <w:r w:rsidRPr="00627495">
        <w:rPr>
          <w:sz w:val="28"/>
          <w:szCs w:val="28"/>
        </w:rPr>
        <w:fldChar w:fldCharType="end"/>
      </w:r>
    </w:p>
    <w:p w14:paraId="4EC2FD98" w14:textId="735B088D" w:rsidR="00BE743E" w:rsidRPr="00627495" w:rsidRDefault="00BE743E" w:rsidP="00627495">
      <w:pPr>
        <w:pStyle w:val="13"/>
        <w:numPr>
          <w:ilvl w:val="0"/>
          <w:numId w:val="31"/>
        </w:numPr>
        <w:tabs>
          <w:tab w:val="clear" w:pos="993"/>
          <w:tab w:val="left" w:pos="851"/>
        </w:tabs>
        <w:spacing w:before="240"/>
        <w:ind w:left="432" w:firstLine="709"/>
        <w:rPr>
          <w:sz w:val="28"/>
          <w:szCs w:val="28"/>
        </w:rPr>
      </w:pP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8573273"/>
      <w:bookmarkStart w:id="12" w:name="_Toc88585008"/>
      <w:bookmarkStart w:id="13" w:name="_Toc88589035"/>
      <w:bookmarkStart w:id="14" w:name="_Toc88750160"/>
      <w:bookmarkStart w:id="15" w:name="_Toc89694238"/>
      <w:bookmarkStart w:id="16" w:name="_Toc89787796"/>
      <w:bookmarkStart w:id="17" w:name="_Toc96603393"/>
      <w:bookmarkStart w:id="18" w:name="_Toc96687290"/>
      <w:bookmarkStart w:id="19" w:name="_Toc96953194"/>
      <w:bookmarkStart w:id="20" w:name="_Toc131008323"/>
      <w:bookmarkStart w:id="21" w:name="_Toc136358863"/>
      <w:bookmarkStart w:id="22" w:name="_Toc136360481"/>
      <w:bookmarkStart w:id="23" w:name="_Toc136370827"/>
      <w:bookmarkStart w:id="24" w:name="_Toc171422313"/>
      <w:bookmarkStart w:id="25" w:name="_Toc176956848"/>
      <w:bookmarkStart w:id="26" w:name="_Toc523245355"/>
      <w:bookmarkStart w:id="27" w:name="_Toc6500523"/>
      <w:bookmarkStart w:id="28" w:name="_Toc6567852"/>
      <w:bookmarkStart w:id="29" w:name="_Toc6569457"/>
      <w:bookmarkStart w:id="30" w:name="_Toc6578689"/>
      <w:bookmarkStart w:id="31" w:name="_Toc6667180"/>
      <w:bookmarkStart w:id="32" w:name="_Toc6672893"/>
      <w:bookmarkStart w:id="33" w:name="_Toc40626739"/>
      <w:bookmarkStart w:id="34" w:name="_Toc458612916"/>
      <w:bookmarkStart w:id="35" w:name="_Toc458692712"/>
      <w:bookmarkStart w:id="36" w:name="_Toc458710012"/>
      <w:bookmarkStart w:id="37" w:name="_Toc458766698"/>
      <w:bookmarkStart w:id="38" w:name="_Toc458785213"/>
      <w:bookmarkStart w:id="39" w:name="_Toc458788781"/>
      <w:bookmarkStart w:id="40" w:name="_Toc458824272"/>
      <w:bookmarkStart w:id="41" w:name="_Toc458873174"/>
      <w:bookmarkStart w:id="42" w:name="_Toc458948913"/>
      <w:bookmarkStart w:id="43" w:name="_Toc458969767"/>
      <w:bookmarkStart w:id="44" w:name="_Toc458969825"/>
      <w:bookmarkStart w:id="45" w:name="_Toc459029046"/>
      <w:bookmarkStart w:id="46" w:name="_Toc459035936"/>
      <w:bookmarkStart w:id="47" w:name="_Toc459036765"/>
      <w:bookmarkStart w:id="48" w:name="_Toc459042135"/>
      <w:bookmarkStart w:id="49" w:name="_Toc459044607"/>
      <w:bookmarkStart w:id="50" w:name="_Toc459050705"/>
      <w:bookmarkStart w:id="51" w:name="_Toc459051275"/>
      <w:bookmarkStart w:id="52" w:name="_Toc459052225"/>
      <w:bookmarkStart w:id="53" w:name="_Toc459054156"/>
      <w:bookmarkStart w:id="54" w:name="_Toc459054966"/>
      <w:bookmarkStart w:id="55" w:name="_Toc459130791"/>
      <w:bookmarkStart w:id="56" w:name="_Toc459199894"/>
      <w:bookmarkStart w:id="57" w:name="_Toc459202005"/>
      <w:bookmarkStart w:id="58" w:name="_Toc459132824"/>
      <w:bookmarkStart w:id="59" w:name="_Toc459140587"/>
      <w:bookmarkStart w:id="60" w:name="_Toc459141228"/>
      <w:bookmarkStart w:id="61" w:name="_Toc459202429"/>
      <w:bookmarkStart w:id="62" w:name="_Toc459302239"/>
      <w:bookmarkStart w:id="63" w:name="_Toc459308275"/>
      <w:bookmarkStart w:id="64" w:name="_Toc459308629"/>
      <w:bookmarkStart w:id="65" w:name="_Toc459308803"/>
      <w:bookmarkStart w:id="66" w:name="_Toc459308946"/>
      <w:r w:rsidRPr="00627495">
        <w:rPr>
          <w:sz w:val="28"/>
          <w:szCs w:val="28"/>
        </w:rPr>
        <w:lastRenderedPageBreak/>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C6122EB" w14:textId="31FB47FE" w:rsidR="00A701D5" w:rsidRPr="00627495" w:rsidRDefault="00031652" w:rsidP="00627495">
      <w:pPr>
        <w:pStyle w:val="21"/>
        <w:ind w:left="576" w:firstLine="709"/>
      </w:pPr>
      <w:bookmarkStart w:id="67" w:name="_Toc86099769"/>
      <w:bookmarkStart w:id="68" w:name="_Toc86139082"/>
      <w:bookmarkStart w:id="69" w:name="_Toc86140645"/>
      <w:bookmarkStart w:id="70" w:name="_Toc86145526"/>
      <w:bookmarkStart w:id="71" w:name="_Toc86153803"/>
      <w:bookmarkStart w:id="72" w:name="_Toc89707991"/>
      <w:bookmarkStart w:id="73" w:name="_Toc89713965"/>
      <w:bookmarkStart w:id="74" w:name="_Toc89784431"/>
      <w:bookmarkStart w:id="75" w:name="_Toc89788224"/>
      <w:bookmarkStart w:id="76" w:name="_Toc89790953"/>
      <w:bookmarkStart w:id="77" w:name="_Toc89877520"/>
      <w:bookmarkStart w:id="78" w:name="_Toc97813772"/>
      <w:bookmarkStart w:id="79" w:name="_Toc107495076"/>
      <w:bookmarkStart w:id="80" w:name="_Toc127194282"/>
      <w:bookmarkStart w:id="81" w:name="_Toc132734056"/>
      <w:bookmarkStart w:id="82" w:name="_Toc132739965"/>
      <w:bookmarkStart w:id="83" w:name="_Toc132806766"/>
      <w:bookmarkStart w:id="84" w:name="_Toc132809786"/>
      <w:bookmarkStart w:id="85" w:name="_Toc132810552"/>
      <w:bookmarkStart w:id="86" w:name="_Toc132810768"/>
      <w:bookmarkStart w:id="87" w:name="_Toc132812270"/>
      <w:bookmarkStart w:id="88" w:name="_Toc132820682"/>
      <w:bookmarkStart w:id="89" w:name="_Toc132904476"/>
      <w:bookmarkStart w:id="90" w:name="_Toc132906104"/>
      <w:bookmarkStart w:id="91" w:name="_Toc132907881"/>
      <w:bookmarkStart w:id="92" w:name="_Toc132968517"/>
      <w:bookmarkStart w:id="93" w:name="_Toc132976177"/>
      <w:bookmarkStart w:id="94" w:name="_Toc136358864"/>
      <w:bookmarkStart w:id="95" w:name="_Toc136360482"/>
      <w:bookmarkStart w:id="96" w:name="_Toc136370828"/>
      <w:bookmarkStart w:id="97" w:name="_Toc171422314"/>
      <w:bookmarkStart w:id="98" w:name="_Toc176956849"/>
      <w:bookmarkStart w:id="99" w:name="_Toc81901130"/>
      <w:bookmarkStart w:id="100" w:name="_Toc85181041"/>
      <w:bookmarkStart w:id="101" w:name="_Toc85182484"/>
      <w:bookmarkStart w:id="102" w:name="_Toc85190222"/>
      <w:bookmarkStart w:id="103" w:name="_Toc85192723"/>
      <w:bookmarkStart w:id="104" w:name="_Toc85193441"/>
      <w:bookmarkStart w:id="105" w:name="_Toc85197803"/>
      <w:bookmarkStart w:id="106" w:name="_Toc85215155"/>
      <w:bookmarkStart w:id="107" w:name="_Toc88573274"/>
      <w:bookmarkStart w:id="108" w:name="_Toc88585009"/>
      <w:bookmarkStart w:id="109" w:name="_Toc88589036"/>
      <w:bookmarkStart w:id="110" w:name="_Toc88750161"/>
      <w:bookmarkStart w:id="111" w:name="_Toc89694239"/>
      <w:bookmarkStart w:id="112" w:name="_Toc89787797"/>
      <w:bookmarkStart w:id="113" w:name="_Toc96603394"/>
      <w:bookmarkStart w:id="114" w:name="_Toc96687291"/>
      <w:bookmarkStart w:id="115" w:name="_Toc96953195"/>
      <w:bookmarkStart w:id="116" w:name="_Toc131008324"/>
      <w:bookmarkStart w:id="117" w:name="_Toc40626741"/>
      <w:r w:rsidRPr="00627495">
        <w:t>1.1</w:t>
      </w:r>
      <w:r w:rsidR="0051678E" w:rsidRPr="00627495">
        <w:tab/>
      </w:r>
      <w:r w:rsidR="00A701D5" w:rsidRPr="00627495">
        <w:t>ПЕРЕЧЕНЬ ИСПОЛЬЗУЕМЫХ СОКРАЩЕНИЙ</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39C7DF3" w14:textId="75EC68BE" w:rsidR="00A701D5" w:rsidRPr="00627495" w:rsidRDefault="00A701D5" w:rsidP="00627495">
      <w:pPr>
        <w:pStyle w:val="a6"/>
        <w:ind w:firstLine="709"/>
        <w:rPr>
          <w:rFonts w:eastAsia="Calibri"/>
          <w:sz w:val="28"/>
          <w:szCs w:val="28"/>
        </w:rPr>
      </w:pPr>
      <w:r w:rsidRPr="00627495">
        <w:rPr>
          <w:rFonts w:eastAsia="Calibri"/>
          <w:sz w:val="28"/>
          <w:szCs w:val="28"/>
        </w:rPr>
        <w:t>МНГП – местные нормативы градостроительного проектирования</w:t>
      </w:r>
      <w:r w:rsidR="00A410B5" w:rsidRPr="00627495">
        <w:rPr>
          <w:rFonts w:eastAsia="Calibri"/>
          <w:sz w:val="28"/>
          <w:szCs w:val="28"/>
        </w:rPr>
        <w:t>.</w:t>
      </w:r>
    </w:p>
    <w:p w14:paraId="2F5BB770" w14:textId="154F537A" w:rsidR="006A6E74" w:rsidRPr="00627495" w:rsidRDefault="006A6E74" w:rsidP="00627495">
      <w:pPr>
        <w:pStyle w:val="a6"/>
        <w:ind w:firstLine="709"/>
        <w:rPr>
          <w:rFonts w:eastAsia="Calibri"/>
          <w:sz w:val="28"/>
          <w:szCs w:val="28"/>
        </w:rPr>
      </w:pPr>
      <w:r w:rsidRPr="00627495">
        <w:rPr>
          <w:rFonts w:eastAsia="Calibri"/>
          <w:sz w:val="28"/>
          <w:szCs w:val="28"/>
        </w:rPr>
        <w:t>РНГП – региональные нормативы гр</w:t>
      </w:r>
      <w:r w:rsidR="006D6FD9" w:rsidRPr="00627495">
        <w:rPr>
          <w:rFonts w:eastAsia="Calibri"/>
          <w:sz w:val="28"/>
          <w:szCs w:val="28"/>
        </w:rPr>
        <w:t>адостроительного проектирования.</w:t>
      </w:r>
    </w:p>
    <w:p w14:paraId="1D8C6675" w14:textId="77777777" w:rsidR="007F2144" w:rsidRPr="00627495" w:rsidRDefault="007F2144" w:rsidP="00627495">
      <w:pPr>
        <w:pStyle w:val="a6"/>
        <w:ind w:firstLine="709"/>
        <w:rPr>
          <w:rFonts w:eastAsia="Calibri"/>
          <w:sz w:val="28"/>
          <w:szCs w:val="28"/>
        </w:rPr>
      </w:pPr>
      <w:r w:rsidRPr="00627495">
        <w:rPr>
          <w:rFonts w:eastAsia="Calibri"/>
          <w:sz w:val="28"/>
          <w:szCs w:val="28"/>
        </w:rPr>
        <w:t>СП 42.13330.2016 – СП 42.13330.2016 «СНиП 2.07.01-89 Градостроительство. Планировка и застройка городских и сельских поселений».</w:t>
      </w:r>
    </w:p>
    <w:p w14:paraId="00C84E10" w14:textId="217220F1" w:rsidR="007F2144" w:rsidRPr="00627495" w:rsidRDefault="007F2144" w:rsidP="00627495">
      <w:pPr>
        <w:pStyle w:val="a6"/>
        <w:ind w:firstLine="709"/>
        <w:rPr>
          <w:rFonts w:eastAsia="Calibri"/>
          <w:sz w:val="28"/>
          <w:szCs w:val="28"/>
        </w:rPr>
      </w:pPr>
      <w:r w:rsidRPr="00627495">
        <w:rPr>
          <w:rFonts w:eastAsia="Calibri"/>
          <w:sz w:val="28"/>
          <w:szCs w:val="28"/>
        </w:rPr>
        <w:t>СП 131.13330.2020 – СП 131.13330.2020 «СНиП 23-01-99* Строительная климатология».</w:t>
      </w:r>
    </w:p>
    <w:p w14:paraId="09CDE7C5" w14:textId="1059B02E" w:rsidR="00CC07E0" w:rsidRPr="00627495" w:rsidRDefault="00CC07E0" w:rsidP="00627495">
      <w:pPr>
        <w:pStyle w:val="a6"/>
        <w:ind w:firstLine="709"/>
        <w:rPr>
          <w:rFonts w:eastAsia="Calibri"/>
          <w:sz w:val="28"/>
          <w:szCs w:val="28"/>
        </w:rPr>
      </w:pPr>
      <w:r w:rsidRPr="00627495">
        <w:rPr>
          <w:rFonts w:eastAsia="Calibri"/>
          <w:sz w:val="28"/>
          <w:szCs w:val="28"/>
        </w:rPr>
        <w:t>ГО Ачинск</w:t>
      </w:r>
      <w:r w:rsidR="00A8141F" w:rsidRPr="00627495">
        <w:rPr>
          <w:rFonts w:eastAsia="Calibri"/>
          <w:sz w:val="28"/>
          <w:szCs w:val="28"/>
          <w:lang w:val="ru-RU"/>
        </w:rPr>
        <w:t>, городской округ</w:t>
      </w:r>
      <w:r w:rsidRPr="00627495">
        <w:rPr>
          <w:rFonts w:eastAsia="Calibri"/>
          <w:sz w:val="28"/>
          <w:szCs w:val="28"/>
        </w:rPr>
        <w:t xml:space="preserve"> </w:t>
      </w:r>
      <w:r w:rsidR="008E7CFF" w:rsidRPr="00627495">
        <w:rPr>
          <w:rFonts w:eastAsia="Calibri"/>
          <w:sz w:val="28"/>
          <w:szCs w:val="28"/>
          <w:lang w:val="ru-RU"/>
        </w:rPr>
        <w:t>–</w:t>
      </w:r>
      <w:r w:rsidRPr="00627495">
        <w:rPr>
          <w:rFonts w:eastAsia="Calibri"/>
          <w:sz w:val="28"/>
          <w:szCs w:val="28"/>
        </w:rPr>
        <w:t xml:space="preserve"> муниципальное образование городской округ город Ачинск Красноярского края</w:t>
      </w:r>
      <w:r w:rsidRPr="00627495">
        <w:rPr>
          <w:rFonts w:eastAsia="Calibri"/>
          <w:sz w:val="28"/>
          <w:szCs w:val="28"/>
          <w:lang w:val="ru-RU"/>
        </w:rPr>
        <w:t>.</w:t>
      </w:r>
    </w:p>
    <w:p w14:paraId="686160E6" w14:textId="28ADE8DC" w:rsidR="00BE743E" w:rsidRPr="00627495" w:rsidRDefault="00031652" w:rsidP="00627495">
      <w:pPr>
        <w:pStyle w:val="21"/>
        <w:ind w:left="576" w:firstLine="709"/>
      </w:pPr>
      <w:bookmarkStart w:id="118" w:name="_Toc136358865"/>
      <w:bookmarkStart w:id="119" w:name="_Toc136360483"/>
      <w:bookmarkStart w:id="120" w:name="_Toc136370829"/>
      <w:bookmarkStart w:id="121" w:name="_Toc171422315"/>
      <w:bookmarkStart w:id="122" w:name="_Toc176956850"/>
      <w:r w:rsidRPr="00627495">
        <w:t>1.2</w:t>
      </w:r>
      <w:r w:rsidR="0051678E" w:rsidRPr="00627495">
        <w:tab/>
      </w:r>
      <w:r w:rsidR="00BE743E" w:rsidRPr="00627495">
        <w:t>ТЕРМИНЫ И ОПРЕДЕЛЕНИЯ</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8"/>
      <w:bookmarkEnd w:id="119"/>
      <w:bookmarkEnd w:id="120"/>
      <w:bookmarkEnd w:id="121"/>
      <w:bookmarkEnd w:id="122"/>
      <w:r w:rsidR="00BE743E" w:rsidRPr="00627495">
        <w:t xml:space="preserve"> </w:t>
      </w:r>
    </w:p>
    <w:bookmarkEnd w:id="117"/>
    <w:p w14:paraId="75703C6F" w14:textId="2E93C1C5" w:rsidR="007F2144" w:rsidRPr="00627495" w:rsidRDefault="007F2144" w:rsidP="00627495">
      <w:pPr>
        <w:pStyle w:val="a6"/>
        <w:ind w:firstLine="709"/>
        <w:rPr>
          <w:rFonts w:eastAsia="Calibri"/>
          <w:sz w:val="28"/>
          <w:szCs w:val="28"/>
        </w:rPr>
      </w:pPr>
      <w:r w:rsidRPr="00627495">
        <w:rPr>
          <w:sz w:val="28"/>
          <w:szCs w:val="28"/>
        </w:rPr>
        <w:t xml:space="preserve">В </w:t>
      </w:r>
      <w:r w:rsidRPr="00627495">
        <w:rPr>
          <w:rFonts w:eastAsia="Calibri"/>
          <w:sz w:val="28"/>
          <w:szCs w:val="28"/>
        </w:rPr>
        <w:t>настоящих МНГП используются следующие термины и определения:</w:t>
      </w:r>
    </w:p>
    <w:p w14:paraId="110B6C71" w14:textId="77777777" w:rsidR="008E7CFF" w:rsidRPr="00627495" w:rsidRDefault="008E7CFF" w:rsidP="00627495">
      <w:pPr>
        <w:pStyle w:val="a6"/>
        <w:ind w:firstLine="709"/>
        <w:rPr>
          <w:sz w:val="28"/>
          <w:szCs w:val="28"/>
        </w:rPr>
      </w:pPr>
      <w:r w:rsidRPr="00627495">
        <w:rPr>
          <w:sz w:val="28"/>
          <w:szCs w:val="28"/>
        </w:rPr>
        <w:t>обеспеченность – показатель, характеризующий наличие и параметры объектов местного значения;</w:t>
      </w:r>
    </w:p>
    <w:p w14:paraId="7E4BD741" w14:textId="77777777" w:rsidR="008E7CFF" w:rsidRPr="00627495" w:rsidRDefault="008E7CFF" w:rsidP="00627495">
      <w:pPr>
        <w:pStyle w:val="a6"/>
        <w:ind w:firstLine="709"/>
        <w:rPr>
          <w:sz w:val="28"/>
          <w:szCs w:val="28"/>
        </w:rPr>
      </w:pPr>
      <w:r w:rsidRPr="00627495">
        <w:rPr>
          <w:sz w:val="28"/>
          <w:szCs w:val="28"/>
        </w:rP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3E8DDF43" w14:textId="77777777" w:rsidR="008E7CFF" w:rsidRPr="00627495" w:rsidRDefault="008E7CFF" w:rsidP="00627495">
      <w:pPr>
        <w:pStyle w:val="a6"/>
        <w:ind w:firstLine="709"/>
        <w:rPr>
          <w:sz w:val="28"/>
          <w:szCs w:val="28"/>
        </w:rPr>
      </w:pPr>
      <w:r w:rsidRPr="00627495">
        <w:rPr>
          <w:sz w:val="28"/>
          <w:szCs w:val="28"/>
        </w:rP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63BAD08C" w14:textId="77777777" w:rsidR="008E7CFF" w:rsidRPr="00627495" w:rsidRDefault="008E7CFF" w:rsidP="00627495">
      <w:pPr>
        <w:pStyle w:val="a6"/>
        <w:ind w:firstLine="709"/>
        <w:rPr>
          <w:sz w:val="28"/>
          <w:szCs w:val="28"/>
        </w:rPr>
      </w:pPr>
      <w:r w:rsidRPr="00627495">
        <w:rPr>
          <w:sz w:val="28"/>
          <w:szCs w:val="28"/>
        </w:rP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174ED56C" w14:textId="37D3ECA6" w:rsidR="00CF7591" w:rsidRPr="00627495" w:rsidRDefault="004B57D8" w:rsidP="00627495">
      <w:pPr>
        <w:pStyle w:val="a6"/>
        <w:ind w:firstLine="709"/>
        <w:rPr>
          <w:rFonts w:eastAsia="Calibri"/>
          <w:sz w:val="28"/>
          <w:szCs w:val="28"/>
        </w:rPr>
      </w:pPr>
      <w:r w:rsidRPr="00627495">
        <w:rPr>
          <w:rFonts w:eastAsia="Calibri"/>
          <w:sz w:val="28"/>
          <w:szCs w:val="28"/>
          <w:lang w:val="ru-RU"/>
        </w:rPr>
        <w:t>э</w:t>
      </w:r>
      <w:r w:rsidR="00CF7591" w:rsidRPr="00627495">
        <w:rPr>
          <w:rFonts w:eastAsia="Calibri"/>
          <w:sz w:val="28"/>
          <w:szCs w:val="28"/>
        </w:rPr>
        <w:t>лемент планировочной структуры – часть территории городского округа, населенного пункта (квартал, микрорайон, район и иные подобные</w:t>
      </w:r>
      <w:r w:rsidRPr="00627495">
        <w:rPr>
          <w:rFonts w:eastAsia="Calibri"/>
          <w:sz w:val="28"/>
          <w:szCs w:val="28"/>
        </w:rPr>
        <w:t xml:space="preserve"> элементы)</w:t>
      </w:r>
      <w:r w:rsidRPr="00627495">
        <w:rPr>
          <w:rFonts w:eastAsia="Calibri"/>
          <w:sz w:val="28"/>
          <w:szCs w:val="28"/>
          <w:lang w:val="ru-RU"/>
        </w:rPr>
        <w:t>;</w:t>
      </w:r>
    </w:p>
    <w:p w14:paraId="46C0DC3F" w14:textId="6EDCDB99" w:rsidR="00795A93" w:rsidRPr="00627495" w:rsidRDefault="004B57D8" w:rsidP="00627495">
      <w:pPr>
        <w:pStyle w:val="a6"/>
        <w:ind w:firstLine="709"/>
        <w:rPr>
          <w:rFonts w:eastAsia="Calibri"/>
          <w:sz w:val="28"/>
          <w:szCs w:val="28"/>
        </w:rPr>
      </w:pPr>
      <w:r w:rsidRPr="00627495">
        <w:rPr>
          <w:rFonts w:eastAsia="Calibri"/>
          <w:sz w:val="28"/>
          <w:szCs w:val="28"/>
          <w:lang w:val="ru-RU"/>
        </w:rPr>
        <w:t>ж</w:t>
      </w:r>
      <w:r w:rsidR="00803DDC" w:rsidRPr="00627495">
        <w:rPr>
          <w:rFonts w:eastAsia="Calibri"/>
          <w:sz w:val="28"/>
          <w:szCs w:val="28"/>
        </w:rPr>
        <w:t>илой район - а</w:t>
      </w:r>
      <w:r w:rsidR="00795A93" w:rsidRPr="00627495">
        <w:rPr>
          <w:rFonts w:eastAsia="Calibri"/>
          <w:sz w:val="28"/>
          <w:szCs w:val="28"/>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w:t>
      </w:r>
      <w:r w:rsidRPr="00627495">
        <w:rPr>
          <w:rFonts w:eastAsia="Calibri"/>
          <w:sz w:val="28"/>
          <w:szCs w:val="28"/>
        </w:rPr>
        <w:t>городского и районного значения</w:t>
      </w:r>
      <w:r w:rsidRPr="00627495">
        <w:rPr>
          <w:rFonts w:eastAsia="Calibri"/>
          <w:sz w:val="28"/>
          <w:szCs w:val="28"/>
          <w:lang w:val="ru-RU"/>
        </w:rPr>
        <w:t>;</w:t>
      </w:r>
    </w:p>
    <w:p w14:paraId="1DF3D889" w14:textId="55E73CE8" w:rsidR="00AA2C3F" w:rsidRPr="00627495" w:rsidRDefault="004B57D8" w:rsidP="00627495">
      <w:pPr>
        <w:pStyle w:val="a6"/>
        <w:ind w:firstLine="709"/>
        <w:rPr>
          <w:rFonts w:eastAsia="Calibri"/>
          <w:sz w:val="28"/>
          <w:szCs w:val="28"/>
        </w:rPr>
      </w:pPr>
      <w:r w:rsidRPr="00627495">
        <w:rPr>
          <w:rFonts w:eastAsia="Calibri"/>
          <w:sz w:val="28"/>
          <w:szCs w:val="28"/>
          <w:lang w:val="ru-RU"/>
        </w:rPr>
        <w:t>м</w:t>
      </w:r>
      <w:r w:rsidR="00AA2C3F" w:rsidRPr="00627495">
        <w:rPr>
          <w:rFonts w:eastAsia="Calibri"/>
          <w:sz w:val="28"/>
          <w:szCs w:val="28"/>
        </w:rPr>
        <w:t>икрорайон</w:t>
      </w:r>
      <w:r w:rsidR="00AA2C3F" w:rsidRPr="00627495">
        <w:rPr>
          <w:rFonts w:eastAsia="Calibri"/>
          <w:sz w:val="28"/>
          <w:szCs w:val="28"/>
          <w:lang w:val="ru-RU"/>
        </w:rPr>
        <w:t xml:space="preserve"> –</w:t>
      </w:r>
      <w:r w:rsidR="00AA2C3F" w:rsidRPr="00627495">
        <w:rPr>
          <w:rFonts w:eastAsia="Calibri"/>
          <w:sz w:val="28"/>
          <w:szCs w:val="28"/>
        </w:rPr>
        <w:t xml:space="preserve">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w:t>
      </w:r>
      <w:r w:rsidR="00AA2C3F" w:rsidRPr="00627495">
        <w:rPr>
          <w:rFonts w:eastAsia="Calibri"/>
          <w:sz w:val="28"/>
          <w:szCs w:val="28"/>
        </w:rPr>
        <w:lastRenderedPageBreak/>
        <w:t>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w:t>
      </w:r>
      <w:r w:rsidRPr="00627495">
        <w:rPr>
          <w:rFonts w:eastAsia="Calibri"/>
          <w:sz w:val="28"/>
          <w:szCs w:val="28"/>
        </w:rPr>
        <w:t>ссчитаны на жителей микрорайона</w:t>
      </w:r>
      <w:r w:rsidRPr="00627495">
        <w:rPr>
          <w:rFonts w:eastAsia="Calibri"/>
          <w:sz w:val="28"/>
          <w:szCs w:val="28"/>
          <w:lang w:val="ru-RU"/>
        </w:rPr>
        <w:t>;</w:t>
      </w:r>
    </w:p>
    <w:p w14:paraId="48DDD84F" w14:textId="3BC2F9EA" w:rsidR="00795A93" w:rsidRPr="00627495" w:rsidRDefault="004B57D8" w:rsidP="00627495">
      <w:pPr>
        <w:pStyle w:val="a6"/>
        <w:ind w:firstLine="709"/>
        <w:rPr>
          <w:rFonts w:eastAsia="Calibri"/>
          <w:sz w:val="28"/>
          <w:szCs w:val="28"/>
        </w:rPr>
      </w:pPr>
      <w:r w:rsidRPr="00627495">
        <w:rPr>
          <w:rFonts w:eastAsia="Calibri"/>
          <w:sz w:val="28"/>
          <w:szCs w:val="28"/>
          <w:lang w:val="ru-RU"/>
        </w:rPr>
        <w:t>к</w:t>
      </w:r>
      <w:r w:rsidR="00CF7591" w:rsidRPr="00627495">
        <w:rPr>
          <w:rFonts w:eastAsia="Calibri"/>
          <w:sz w:val="28"/>
          <w:szCs w:val="28"/>
        </w:rPr>
        <w:t>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w:t>
      </w:r>
      <w:r w:rsidRPr="00627495">
        <w:rPr>
          <w:rFonts w:eastAsia="Calibri"/>
          <w:sz w:val="28"/>
          <w:szCs w:val="28"/>
        </w:rPr>
        <w:t>родных объектов и иных границах</w:t>
      </w:r>
      <w:r w:rsidRPr="00627495">
        <w:rPr>
          <w:rFonts w:eastAsia="Calibri"/>
          <w:sz w:val="28"/>
          <w:szCs w:val="28"/>
          <w:lang w:val="ru-RU"/>
        </w:rPr>
        <w:t>;</w:t>
      </w:r>
    </w:p>
    <w:p w14:paraId="6E915D35" w14:textId="779CAE65" w:rsidR="00CE78CD" w:rsidRPr="00627495" w:rsidRDefault="00C512F3" w:rsidP="00627495">
      <w:pPr>
        <w:pStyle w:val="a6"/>
        <w:ind w:firstLine="709"/>
        <w:rPr>
          <w:rFonts w:eastAsia="Calibri"/>
          <w:sz w:val="28"/>
          <w:szCs w:val="28"/>
        </w:rPr>
      </w:pPr>
      <w:r w:rsidRPr="00627495">
        <w:rPr>
          <w:rFonts w:eastAsia="Calibri"/>
          <w:sz w:val="28"/>
          <w:szCs w:val="28"/>
          <w:lang w:val="ru-RU"/>
        </w:rPr>
        <w:t>ж</w:t>
      </w:r>
      <w:r w:rsidR="00CE78CD" w:rsidRPr="00627495">
        <w:rPr>
          <w:rFonts w:eastAsia="Calibri"/>
          <w:sz w:val="28"/>
          <w:szCs w:val="28"/>
        </w:rPr>
        <w:t>илая группа, группа жилых домов – группа многоквартирных</w:t>
      </w:r>
      <w:r w:rsidR="002F41D9" w:rsidRPr="00627495">
        <w:rPr>
          <w:rFonts w:eastAsia="Calibri"/>
          <w:sz w:val="28"/>
          <w:szCs w:val="28"/>
        </w:rPr>
        <w:t xml:space="preserve"> </w:t>
      </w:r>
      <w:r w:rsidR="00CE78CD" w:rsidRPr="00627495">
        <w:rPr>
          <w:rFonts w:eastAsia="Calibri"/>
          <w:sz w:val="28"/>
          <w:szCs w:val="28"/>
        </w:rPr>
        <w:t>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w:t>
      </w:r>
      <w:r w:rsidRPr="00627495">
        <w:rPr>
          <w:rFonts w:eastAsia="Calibri"/>
          <w:sz w:val="28"/>
          <w:szCs w:val="28"/>
        </w:rPr>
        <w:t xml:space="preserve"> структуры микрорайон, квартал</w:t>
      </w:r>
      <w:r w:rsidRPr="00627495">
        <w:rPr>
          <w:rFonts w:eastAsia="Calibri"/>
          <w:sz w:val="28"/>
          <w:szCs w:val="28"/>
          <w:lang w:val="ru-RU"/>
        </w:rPr>
        <w:t>;</w:t>
      </w:r>
    </w:p>
    <w:p w14:paraId="10464489" w14:textId="2B141DBA" w:rsidR="00670ACC" w:rsidRPr="00627495" w:rsidRDefault="00C512F3" w:rsidP="00627495">
      <w:pPr>
        <w:pStyle w:val="a6"/>
        <w:ind w:firstLine="709"/>
        <w:rPr>
          <w:rFonts w:eastAsia="Calibri"/>
          <w:sz w:val="28"/>
          <w:szCs w:val="28"/>
        </w:rPr>
      </w:pPr>
      <w:r w:rsidRPr="00627495">
        <w:rPr>
          <w:rFonts w:eastAsia="Calibri"/>
          <w:sz w:val="28"/>
          <w:szCs w:val="28"/>
          <w:lang w:val="ru-RU"/>
        </w:rPr>
        <w:t>р</w:t>
      </w:r>
      <w:r w:rsidR="00517DA3" w:rsidRPr="00627495">
        <w:rPr>
          <w:rFonts w:eastAsia="Calibri"/>
          <w:sz w:val="28"/>
          <w:szCs w:val="28"/>
        </w:rPr>
        <w:t>асчетная плотность населения –</w:t>
      </w:r>
      <w:r w:rsidR="00517DA3" w:rsidRPr="00627495">
        <w:rPr>
          <w:rFonts w:eastAsia="Calibri"/>
          <w:sz w:val="28"/>
          <w:szCs w:val="28"/>
          <w:lang w:val="ru-RU"/>
        </w:rPr>
        <w:t xml:space="preserve"> </w:t>
      </w:r>
      <w:r w:rsidR="00670ACC" w:rsidRPr="00627495">
        <w:rPr>
          <w:rFonts w:eastAsia="Calibri"/>
          <w:sz w:val="28"/>
          <w:szCs w:val="28"/>
        </w:rPr>
        <w:t>прогнозируемое количество жителей, приходящееся на 1 гектар территории при определенном типе жилой застройки,</w:t>
      </w:r>
      <w:r w:rsidRPr="00627495">
        <w:rPr>
          <w:rFonts w:eastAsia="Calibri"/>
          <w:sz w:val="28"/>
          <w:szCs w:val="28"/>
        </w:rPr>
        <w:t xml:space="preserve"> уровне жилищной обеспеченности</w:t>
      </w:r>
      <w:r w:rsidRPr="00627495">
        <w:rPr>
          <w:rFonts w:eastAsia="Calibri"/>
          <w:sz w:val="28"/>
          <w:szCs w:val="28"/>
          <w:lang w:val="ru-RU"/>
        </w:rPr>
        <w:t>;</w:t>
      </w:r>
    </w:p>
    <w:p w14:paraId="412C0882" w14:textId="32109EF2" w:rsidR="004A7099" w:rsidRPr="00627495" w:rsidRDefault="00C512F3" w:rsidP="00627495">
      <w:pPr>
        <w:pStyle w:val="a6"/>
        <w:ind w:firstLine="709"/>
        <w:rPr>
          <w:sz w:val="28"/>
          <w:szCs w:val="28"/>
        </w:rPr>
      </w:pPr>
      <w:r w:rsidRPr="00627495">
        <w:rPr>
          <w:rFonts w:eastAsia="Calibri"/>
          <w:sz w:val="28"/>
          <w:szCs w:val="28"/>
          <w:lang w:val="ru-RU"/>
        </w:rPr>
        <w:t>п</w:t>
      </w:r>
      <w:r w:rsidR="004A7099" w:rsidRPr="00627495">
        <w:rPr>
          <w:rFonts w:eastAsia="Calibri"/>
          <w:sz w:val="28"/>
          <w:szCs w:val="28"/>
        </w:rPr>
        <w:t>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w:t>
      </w:r>
      <w:r w:rsidRPr="00627495">
        <w:rPr>
          <w:sz w:val="28"/>
          <w:szCs w:val="28"/>
        </w:rPr>
        <w:t>, эксплуатируемой кровли</w:t>
      </w:r>
      <w:r w:rsidRPr="00627495">
        <w:rPr>
          <w:sz w:val="28"/>
          <w:szCs w:val="28"/>
          <w:lang w:val="ru-RU"/>
        </w:rPr>
        <w:t>;</w:t>
      </w:r>
    </w:p>
    <w:p w14:paraId="43EB6242" w14:textId="77BC3FE0" w:rsidR="00031652" w:rsidRPr="00627495" w:rsidRDefault="00C512F3" w:rsidP="00627495">
      <w:pPr>
        <w:pStyle w:val="a6"/>
        <w:ind w:firstLine="709"/>
        <w:rPr>
          <w:sz w:val="28"/>
          <w:szCs w:val="28"/>
        </w:rPr>
      </w:pPr>
      <w:r w:rsidRPr="00627495">
        <w:rPr>
          <w:sz w:val="28"/>
          <w:szCs w:val="28"/>
          <w:lang w:val="ru-RU"/>
        </w:rPr>
        <w:t>к</w:t>
      </w:r>
      <w:r w:rsidR="00031652" w:rsidRPr="00627495">
        <w:rPr>
          <w:sz w:val="28"/>
          <w:szCs w:val="28"/>
        </w:rPr>
        <w:t>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w:t>
      </w:r>
      <w:r w:rsidRPr="00627495">
        <w:rPr>
          <w:sz w:val="28"/>
          <w:szCs w:val="28"/>
        </w:rPr>
        <w:t>ских округов</w:t>
      </w:r>
      <w:r w:rsidRPr="00627495">
        <w:rPr>
          <w:sz w:val="28"/>
          <w:szCs w:val="28"/>
          <w:lang w:val="ru-RU"/>
        </w:rPr>
        <w:t>;</w:t>
      </w:r>
    </w:p>
    <w:p w14:paraId="67458E16" w14:textId="465E6AD3" w:rsidR="004A7099" w:rsidRPr="00627495" w:rsidRDefault="00C512F3" w:rsidP="00627495">
      <w:pPr>
        <w:pStyle w:val="a6"/>
        <w:ind w:firstLine="709"/>
        <w:rPr>
          <w:sz w:val="28"/>
          <w:szCs w:val="28"/>
        </w:rPr>
      </w:pPr>
      <w:r w:rsidRPr="00627495">
        <w:rPr>
          <w:sz w:val="28"/>
          <w:szCs w:val="28"/>
          <w:lang w:val="ru-RU"/>
        </w:rPr>
        <w:t>с</w:t>
      </w:r>
      <w:r w:rsidR="004A7099" w:rsidRPr="00627495">
        <w:rPr>
          <w:sz w:val="28"/>
          <w:szCs w:val="28"/>
        </w:rPr>
        <w:t>ложившаяся застройка – застроенная территория со сложившейся планировкой террито</w:t>
      </w:r>
      <w:r w:rsidRPr="00627495">
        <w:rPr>
          <w:sz w:val="28"/>
          <w:szCs w:val="28"/>
        </w:rPr>
        <w:t>рии и порядком землепользования</w:t>
      </w:r>
      <w:r w:rsidRPr="00627495">
        <w:rPr>
          <w:sz w:val="28"/>
          <w:szCs w:val="28"/>
          <w:lang w:val="ru-RU"/>
        </w:rPr>
        <w:t>;</w:t>
      </w:r>
    </w:p>
    <w:p w14:paraId="7268E257" w14:textId="09739BE1" w:rsidR="004A7099" w:rsidRPr="00627495" w:rsidRDefault="00C512F3" w:rsidP="00627495">
      <w:pPr>
        <w:pStyle w:val="a6"/>
        <w:ind w:firstLine="709"/>
        <w:rPr>
          <w:sz w:val="28"/>
          <w:szCs w:val="28"/>
        </w:rPr>
      </w:pPr>
      <w:r w:rsidRPr="00627495">
        <w:rPr>
          <w:sz w:val="28"/>
          <w:szCs w:val="28"/>
          <w:lang w:val="ru-RU"/>
        </w:rPr>
        <w:t>з</w:t>
      </w:r>
      <w:r w:rsidR="004A7099" w:rsidRPr="00627495">
        <w:rPr>
          <w:sz w:val="28"/>
          <w:szCs w:val="28"/>
        </w:rPr>
        <w:t>астройка на свободных территориях – формирование новой жилой и общественно-жилой заст</w:t>
      </w:r>
      <w:r w:rsidRPr="00627495">
        <w:rPr>
          <w:sz w:val="28"/>
          <w:szCs w:val="28"/>
        </w:rPr>
        <w:t>ройки на свободных территориях</w:t>
      </w:r>
      <w:r w:rsidRPr="00627495">
        <w:rPr>
          <w:sz w:val="28"/>
          <w:szCs w:val="28"/>
          <w:lang w:val="ru-RU"/>
        </w:rPr>
        <w:t>;</w:t>
      </w:r>
    </w:p>
    <w:p w14:paraId="3CC02994" w14:textId="0A7E2F93" w:rsidR="004A7099" w:rsidRPr="00627495" w:rsidRDefault="00C512F3" w:rsidP="00627495">
      <w:pPr>
        <w:pStyle w:val="a6"/>
        <w:ind w:firstLine="709"/>
        <w:rPr>
          <w:sz w:val="28"/>
          <w:szCs w:val="28"/>
        </w:rPr>
      </w:pPr>
      <w:r w:rsidRPr="00627495">
        <w:rPr>
          <w:sz w:val="28"/>
          <w:szCs w:val="28"/>
          <w:lang w:val="ru-RU"/>
        </w:rPr>
        <w:t>р</w:t>
      </w:r>
      <w:r w:rsidR="004A7099" w:rsidRPr="00627495">
        <w:rPr>
          <w:sz w:val="28"/>
          <w:szCs w:val="28"/>
        </w:rPr>
        <w:t>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w:t>
      </w:r>
      <w:r w:rsidRPr="00627495">
        <w:rPr>
          <w:sz w:val="28"/>
          <w:szCs w:val="28"/>
        </w:rPr>
        <w:t xml:space="preserve"> структуры</w:t>
      </w:r>
      <w:r w:rsidRPr="00627495">
        <w:rPr>
          <w:sz w:val="28"/>
          <w:szCs w:val="28"/>
          <w:lang w:val="ru-RU"/>
        </w:rPr>
        <w:t>;</w:t>
      </w:r>
    </w:p>
    <w:p w14:paraId="3307E3EA" w14:textId="407DA532" w:rsidR="004A7099" w:rsidRPr="00627495" w:rsidRDefault="00C512F3" w:rsidP="00627495">
      <w:pPr>
        <w:pStyle w:val="a6"/>
        <w:ind w:firstLine="709"/>
        <w:rPr>
          <w:sz w:val="28"/>
          <w:szCs w:val="28"/>
        </w:rPr>
      </w:pPr>
      <w:r w:rsidRPr="00627495">
        <w:rPr>
          <w:sz w:val="28"/>
          <w:szCs w:val="28"/>
        </w:rPr>
        <w:t>п</w:t>
      </w:r>
      <w:r w:rsidR="004A7099" w:rsidRPr="00627495">
        <w:rPr>
          <w:sz w:val="28"/>
          <w:szCs w:val="28"/>
        </w:rPr>
        <w:t>римагистральн</w:t>
      </w:r>
      <w:r w:rsidR="00093C3E" w:rsidRPr="00627495">
        <w:rPr>
          <w:sz w:val="28"/>
          <w:szCs w:val="28"/>
          <w:lang w:val="ru-RU"/>
        </w:rPr>
        <w:t>ая</w:t>
      </w:r>
      <w:r w:rsidR="004A7099" w:rsidRPr="00627495">
        <w:rPr>
          <w:sz w:val="28"/>
          <w:szCs w:val="28"/>
        </w:rPr>
        <w:t xml:space="preserve"> территори</w:t>
      </w:r>
      <w:r w:rsidR="00093C3E" w:rsidRPr="00627495">
        <w:rPr>
          <w:sz w:val="28"/>
          <w:szCs w:val="28"/>
          <w:lang w:val="ru-RU"/>
        </w:rPr>
        <w:t>я</w:t>
      </w:r>
      <w:r w:rsidR="004A7099" w:rsidRPr="00627495">
        <w:rPr>
          <w:sz w:val="28"/>
          <w:szCs w:val="28"/>
        </w:rPr>
        <w:t xml:space="preserve"> – </w:t>
      </w:r>
      <w:bookmarkStart w:id="123" w:name="_Hlk155869433"/>
      <w:r w:rsidR="00093C3E" w:rsidRPr="00627495">
        <w:rPr>
          <w:sz w:val="28"/>
          <w:szCs w:val="28"/>
        </w:rPr>
        <w:t xml:space="preserve">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w:t>
      </w:r>
      <w:r w:rsidR="00093C3E" w:rsidRPr="00627495">
        <w:rPr>
          <w:sz w:val="28"/>
          <w:szCs w:val="28"/>
        </w:rPr>
        <w:lastRenderedPageBreak/>
        <w:t>общественной активности или соединяющих общественные центры деловой, финансовой и общественной активности между собой</w:t>
      </w:r>
      <w:r w:rsidRPr="00627495">
        <w:rPr>
          <w:sz w:val="28"/>
          <w:szCs w:val="28"/>
        </w:rPr>
        <w:t>;</w:t>
      </w:r>
      <w:bookmarkEnd w:id="123"/>
    </w:p>
    <w:p w14:paraId="50BF56FB" w14:textId="2E8E2B49" w:rsidR="004A7099" w:rsidRPr="00627495" w:rsidRDefault="00C512F3" w:rsidP="00627495">
      <w:pPr>
        <w:pStyle w:val="a6"/>
        <w:ind w:firstLine="709"/>
        <w:rPr>
          <w:sz w:val="28"/>
          <w:szCs w:val="28"/>
        </w:rPr>
      </w:pPr>
      <w:r w:rsidRPr="00627495">
        <w:rPr>
          <w:sz w:val="28"/>
          <w:szCs w:val="28"/>
          <w:lang w:val="ru-RU"/>
        </w:rPr>
        <w:t>п</w:t>
      </w:r>
      <w:r w:rsidR="004A7099" w:rsidRPr="00627495">
        <w:rPr>
          <w:sz w:val="28"/>
          <w:szCs w:val="28"/>
        </w:rPr>
        <w:t>лощадки придомового благоустройства – площадки различного назначения (</w:t>
      </w:r>
      <w:r w:rsidR="00876140" w:rsidRPr="00627495">
        <w:rPr>
          <w:sz w:val="28"/>
          <w:szCs w:val="28"/>
          <w:lang w:val="ru-RU"/>
        </w:rPr>
        <w:t xml:space="preserve">для </w:t>
      </w:r>
      <w:r w:rsidR="004A7099" w:rsidRPr="00627495">
        <w:rPr>
          <w:sz w:val="28"/>
          <w:szCs w:val="28"/>
        </w:rPr>
        <w:t>отдых</w:t>
      </w:r>
      <w:r w:rsidR="00876140" w:rsidRPr="00627495">
        <w:rPr>
          <w:sz w:val="28"/>
          <w:szCs w:val="28"/>
          <w:lang w:val="ru-RU"/>
        </w:rPr>
        <w:t>а</w:t>
      </w:r>
      <w:r w:rsidR="00876140" w:rsidRPr="00627495">
        <w:rPr>
          <w:sz w:val="28"/>
          <w:szCs w:val="28"/>
        </w:rPr>
        <w:t>, детские</w:t>
      </w:r>
      <w:r w:rsidR="004A7099" w:rsidRPr="00627495">
        <w:rPr>
          <w:sz w:val="28"/>
          <w:szCs w:val="28"/>
        </w:rPr>
        <w:t xml:space="preserve"> (в том числе игровые), спортивные, озеленение и т.д.), располагаемые на</w:t>
      </w:r>
      <w:r w:rsidR="00104B77" w:rsidRPr="00627495">
        <w:rPr>
          <w:sz w:val="28"/>
          <w:szCs w:val="28"/>
          <w:lang w:val="ru-RU"/>
        </w:rPr>
        <w:t xml:space="preserve"> </w:t>
      </w:r>
      <w:r w:rsidR="004A7099" w:rsidRPr="00627495">
        <w:rPr>
          <w:sz w:val="28"/>
          <w:szCs w:val="28"/>
        </w:rPr>
        <w:t>территории</w:t>
      </w:r>
      <w:r w:rsidR="00104B77" w:rsidRPr="00627495">
        <w:rPr>
          <w:sz w:val="28"/>
          <w:szCs w:val="28"/>
          <w:lang w:val="ru-RU"/>
        </w:rPr>
        <w:t xml:space="preserve"> </w:t>
      </w:r>
      <w:r w:rsidR="004A7099" w:rsidRPr="00627495">
        <w:rPr>
          <w:sz w:val="28"/>
          <w:szCs w:val="28"/>
        </w:rPr>
        <w:t>прилегающей к жилому зданию, как правил</w:t>
      </w:r>
      <w:r w:rsidRPr="00627495">
        <w:rPr>
          <w:sz w:val="28"/>
          <w:szCs w:val="28"/>
        </w:rPr>
        <w:t>о, во внутренней части квартала</w:t>
      </w:r>
      <w:r w:rsidRPr="00627495">
        <w:rPr>
          <w:sz w:val="28"/>
          <w:szCs w:val="28"/>
          <w:lang w:val="ru-RU"/>
        </w:rPr>
        <w:t>;</w:t>
      </w:r>
    </w:p>
    <w:p w14:paraId="66469E93" w14:textId="60676D2B" w:rsidR="00670ACC" w:rsidRPr="00627495" w:rsidRDefault="00C512F3" w:rsidP="00627495">
      <w:pPr>
        <w:pStyle w:val="a6"/>
        <w:ind w:firstLine="709"/>
        <w:rPr>
          <w:sz w:val="28"/>
          <w:szCs w:val="28"/>
        </w:rPr>
      </w:pPr>
      <w:r w:rsidRPr="00627495">
        <w:rPr>
          <w:sz w:val="28"/>
          <w:szCs w:val="28"/>
          <w:lang w:val="ru-RU"/>
        </w:rPr>
        <w:t>п</w:t>
      </w:r>
      <w:r w:rsidR="00670ACC" w:rsidRPr="00627495">
        <w:rPr>
          <w:sz w:val="28"/>
          <w:szCs w:val="28"/>
        </w:rPr>
        <w:t>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w:t>
      </w:r>
      <w:r w:rsidRPr="00627495">
        <w:rPr>
          <w:sz w:val="28"/>
          <w:szCs w:val="28"/>
        </w:rPr>
        <w:t>рхитектурных форм и освещением)</w:t>
      </w:r>
      <w:r w:rsidRPr="00627495">
        <w:rPr>
          <w:sz w:val="28"/>
          <w:szCs w:val="28"/>
          <w:lang w:val="ru-RU"/>
        </w:rPr>
        <w:t>;</w:t>
      </w:r>
    </w:p>
    <w:p w14:paraId="6AB49020" w14:textId="241F4A66" w:rsidR="00670ACC" w:rsidRPr="00627495" w:rsidRDefault="00C512F3" w:rsidP="00627495">
      <w:pPr>
        <w:pStyle w:val="a6"/>
        <w:ind w:firstLine="709"/>
        <w:rPr>
          <w:sz w:val="28"/>
          <w:szCs w:val="28"/>
        </w:rPr>
      </w:pPr>
      <w:r w:rsidRPr="00627495">
        <w:rPr>
          <w:sz w:val="28"/>
          <w:szCs w:val="28"/>
          <w:lang w:val="ru-RU"/>
        </w:rPr>
        <w:t>с</w:t>
      </w:r>
      <w:r w:rsidR="00670ACC" w:rsidRPr="00627495">
        <w:rPr>
          <w:sz w:val="28"/>
          <w:szCs w:val="28"/>
        </w:rPr>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r w:rsidRPr="00627495">
        <w:rPr>
          <w:sz w:val="28"/>
          <w:szCs w:val="28"/>
          <w:lang w:val="ru-RU"/>
        </w:rPr>
        <w:t>;</w:t>
      </w:r>
    </w:p>
    <w:p w14:paraId="138B3D16" w14:textId="49BE4762" w:rsidR="00670ACC" w:rsidRPr="00627495" w:rsidRDefault="00C512F3" w:rsidP="00627495">
      <w:pPr>
        <w:pStyle w:val="a6"/>
        <w:ind w:firstLine="709"/>
        <w:rPr>
          <w:sz w:val="28"/>
          <w:szCs w:val="28"/>
        </w:rPr>
      </w:pPr>
      <w:r w:rsidRPr="00627495">
        <w:rPr>
          <w:sz w:val="28"/>
          <w:szCs w:val="28"/>
          <w:lang w:val="ru-RU"/>
        </w:rPr>
        <w:t>о</w:t>
      </w:r>
      <w:r w:rsidR="00670ACC" w:rsidRPr="00627495">
        <w:rPr>
          <w:sz w:val="28"/>
          <w:szCs w:val="28"/>
        </w:rPr>
        <w:t xml:space="preserve">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w:t>
      </w:r>
      <w:r w:rsidRPr="00627495">
        <w:rPr>
          <w:sz w:val="28"/>
          <w:szCs w:val="28"/>
        </w:rPr>
        <w:t>должна составлять не менее 70 %</w:t>
      </w:r>
      <w:r w:rsidRPr="00627495">
        <w:rPr>
          <w:sz w:val="28"/>
          <w:szCs w:val="28"/>
          <w:lang w:val="ru-RU"/>
        </w:rPr>
        <w:t>;</w:t>
      </w:r>
    </w:p>
    <w:p w14:paraId="1772F5A5" w14:textId="5B1B278C" w:rsidR="001143B6" w:rsidRPr="00627495" w:rsidRDefault="00C512F3" w:rsidP="00627495">
      <w:pPr>
        <w:pStyle w:val="a6"/>
        <w:ind w:firstLine="709"/>
        <w:rPr>
          <w:sz w:val="28"/>
          <w:szCs w:val="28"/>
        </w:rPr>
      </w:pPr>
      <w:r w:rsidRPr="00627495">
        <w:rPr>
          <w:sz w:val="28"/>
          <w:szCs w:val="28"/>
          <w:lang w:val="ru-RU"/>
        </w:rPr>
        <w:t>м</w:t>
      </w:r>
      <w:r w:rsidR="001143B6" w:rsidRPr="00627495">
        <w:rPr>
          <w:sz w:val="28"/>
          <w:szCs w:val="28"/>
        </w:rPr>
        <w:t>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w:t>
      </w:r>
      <w:r w:rsidRPr="00627495">
        <w:rPr>
          <w:sz w:val="28"/>
          <w:szCs w:val="28"/>
        </w:rPr>
        <w:t>тественных водоемов для купания</w:t>
      </w:r>
      <w:r w:rsidRPr="00627495">
        <w:rPr>
          <w:sz w:val="28"/>
          <w:szCs w:val="28"/>
          <w:lang w:val="ru-RU"/>
        </w:rPr>
        <w:t>;</w:t>
      </w:r>
    </w:p>
    <w:p w14:paraId="5BC6B875" w14:textId="66F6EEFA" w:rsidR="0004435D" w:rsidRPr="00627495" w:rsidRDefault="00C512F3" w:rsidP="00627495">
      <w:pPr>
        <w:pStyle w:val="a6"/>
        <w:ind w:firstLine="709"/>
        <w:rPr>
          <w:sz w:val="28"/>
          <w:szCs w:val="28"/>
        </w:rPr>
      </w:pPr>
      <w:r w:rsidRPr="00627495">
        <w:rPr>
          <w:sz w:val="28"/>
          <w:szCs w:val="28"/>
          <w:lang w:val="ru-RU"/>
        </w:rPr>
        <w:t>о</w:t>
      </w:r>
      <w:r w:rsidR="0004435D" w:rsidRPr="00627495">
        <w:rPr>
          <w:sz w:val="28"/>
          <w:szCs w:val="28"/>
        </w:rPr>
        <w:t>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w:t>
      </w:r>
      <w:r w:rsidRPr="00627495">
        <w:rPr>
          <w:sz w:val="28"/>
          <w:szCs w:val="28"/>
        </w:rPr>
        <w:t>зимние сады)</w:t>
      </w:r>
      <w:r w:rsidRPr="00627495">
        <w:rPr>
          <w:sz w:val="28"/>
          <w:szCs w:val="28"/>
          <w:lang w:val="ru-RU"/>
        </w:rPr>
        <w:t>;</w:t>
      </w:r>
    </w:p>
    <w:p w14:paraId="02D3964C" w14:textId="2FD1E4A5" w:rsidR="00670ACC" w:rsidRPr="00627495" w:rsidRDefault="00C512F3" w:rsidP="00627495">
      <w:pPr>
        <w:pStyle w:val="a6"/>
        <w:ind w:firstLine="709"/>
        <w:rPr>
          <w:sz w:val="28"/>
          <w:szCs w:val="28"/>
        </w:rPr>
      </w:pPr>
      <w:r w:rsidRPr="00627495">
        <w:rPr>
          <w:sz w:val="28"/>
          <w:szCs w:val="28"/>
          <w:lang w:val="ru-RU"/>
        </w:rPr>
        <w:t>м</w:t>
      </w:r>
      <w:r w:rsidR="00670ACC" w:rsidRPr="00627495">
        <w:rPr>
          <w:sz w:val="28"/>
          <w:szCs w:val="28"/>
        </w:rPr>
        <w:t>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w:t>
      </w:r>
      <w:r w:rsidRPr="00627495">
        <w:rPr>
          <w:sz w:val="28"/>
          <w:szCs w:val="28"/>
        </w:rPr>
        <w:t>и), постоянное – более 12 часов</w:t>
      </w:r>
      <w:r w:rsidRPr="00627495">
        <w:rPr>
          <w:sz w:val="28"/>
          <w:szCs w:val="28"/>
          <w:lang w:val="ru-RU"/>
        </w:rPr>
        <w:t>;</w:t>
      </w:r>
    </w:p>
    <w:p w14:paraId="0A39904B" w14:textId="528169ED" w:rsidR="00670ACC" w:rsidRPr="00627495" w:rsidRDefault="00C512F3" w:rsidP="00627495">
      <w:pPr>
        <w:pStyle w:val="a6"/>
        <w:ind w:firstLine="709"/>
        <w:rPr>
          <w:sz w:val="28"/>
          <w:szCs w:val="28"/>
        </w:rPr>
      </w:pPr>
      <w:r w:rsidRPr="00627495">
        <w:rPr>
          <w:sz w:val="28"/>
          <w:szCs w:val="28"/>
          <w:lang w:val="ru-RU"/>
        </w:rPr>
        <w:t>п</w:t>
      </w:r>
      <w:r w:rsidR="00670ACC" w:rsidRPr="00627495">
        <w:rPr>
          <w:sz w:val="28"/>
          <w:szCs w:val="28"/>
        </w:rPr>
        <w:t>лотность сети велосипедных дорожек – отношение протяженности сети велосипедных дорожек, проходящих по территории, к площа</w:t>
      </w:r>
      <w:r w:rsidRPr="00627495">
        <w:rPr>
          <w:sz w:val="28"/>
          <w:szCs w:val="28"/>
        </w:rPr>
        <w:t>ди территории</w:t>
      </w:r>
      <w:r w:rsidRPr="00627495">
        <w:rPr>
          <w:sz w:val="28"/>
          <w:szCs w:val="28"/>
          <w:lang w:val="ru-RU"/>
        </w:rPr>
        <w:t>;</w:t>
      </w:r>
    </w:p>
    <w:p w14:paraId="48669E4E" w14:textId="72814BDF" w:rsidR="006F6FF5" w:rsidRPr="00627495" w:rsidRDefault="00C512F3" w:rsidP="00627495">
      <w:pPr>
        <w:pStyle w:val="a6"/>
        <w:ind w:firstLine="709"/>
        <w:rPr>
          <w:sz w:val="28"/>
          <w:szCs w:val="28"/>
        </w:rPr>
      </w:pPr>
      <w:r w:rsidRPr="00627495">
        <w:rPr>
          <w:sz w:val="28"/>
          <w:szCs w:val="28"/>
          <w:lang w:val="ru-RU"/>
        </w:rPr>
        <w:t>о</w:t>
      </w:r>
      <w:r w:rsidR="006F6FF5" w:rsidRPr="00627495">
        <w:rPr>
          <w:sz w:val="28"/>
          <w:szCs w:val="28"/>
        </w:rPr>
        <w:t>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14:paraId="2686C236" w14:textId="1FCE8667" w:rsidR="00E82D8F" w:rsidRPr="00627495" w:rsidRDefault="00670ACC" w:rsidP="00627495">
      <w:pPr>
        <w:pStyle w:val="21"/>
        <w:ind w:left="576" w:firstLine="709"/>
      </w:pPr>
      <w:bookmarkStart w:id="124" w:name="_Toc81901131"/>
      <w:bookmarkStart w:id="125" w:name="_Toc85181042"/>
      <w:bookmarkStart w:id="126" w:name="_Toc85182485"/>
      <w:bookmarkStart w:id="127" w:name="_Toc85190223"/>
      <w:bookmarkStart w:id="128" w:name="_Toc85192724"/>
      <w:bookmarkStart w:id="129" w:name="_Toc85193442"/>
      <w:bookmarkStart w:id="130" w:name="_Toc85197804"/>
      <w:bookmarkStart w:id="131" w:name="_Toc85215156"/>
      <w:bookmarkStart w:id="132" w:name="_Toc88573275"/>
      <w:bookmarkStart w:id="133" w:name="_Toc88585010"/>
      <w:bookmarkStart w:id="134" w:name="_Toc88589037"/>
      <w:bookmarkStart w:id="135" w:name="_Toc88750162"/>
      <w:bookmarkStart w:id="136" w:name="_Toc89694240"/>
      <w:bookmarkStart w:id="137" w:name="_Toc89787798"/>
      <w:bookmarkStart w:id="138" w:name="_Toc96603395"/>
      <w:bookmarkStart w:id="139" w:name="_Toc96687292"/>
      <w:bookmarkStart w:id="140" w:name="_Toc96953196"/>
      <w:bookmarkStart w:id="141" w:name="_Toc131008325"/>
      <w:bookmarkStart w:id="142" w:name="_Toc136358866"/>
      <w:bookmarkStart w:id="143" w:name="_Toc136360484"/>
      <w:bookmarkStart w:id="144" w:name="_Toc136370830"/>
      <w:bookmarkStart w:id="145" w:name="_Toc171422316"/>
      <w:bookmarkStart w:id="146" w:name="_Toc176956851"/>
      <w:r w:rsidRPr="00627495">
        <w:t>1.3</w:t>
      </w:r>
      <w:r w:rsidR="00DC6118" w:rsidRPr="00627495">
        <w:tab/>
      </w:r>
      <w:r w:rsidR="00FA4D29" w:rsidRPr="00627495">
        <w:t>ОБЩИЕ ПОЛОЖЕНИЯ</w:t>
      </w:r>
      <w:bookmarkEnd w:id="26"/>
      <w:bookmarkEnd w:id="27"/>
      <w:bookmarkEnd w:id="28"/>
      <w:bookmarkEnd w:id="29"/>
      <w:bookmarkEnd w:id="30"/>
      <w:bookmarkEnd w:id="31"/>
      <w:bookmarkEnd w:id="32"/>
      <w:bookmarkEnd w:id="3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5B0A1D" w:rsidRPr="00627495">
        <w:t xml:space="preserve"> </w:t>
      </w:r>
    </w:p>
    <w:p w14:paraId="2A262BA7" w14:textId="61E5B1DB" w:rsidR="004F6AA0" w:rsidRPr="00627495" w:rsidRDefault="00AA0AFB" w:rsidP="00627495">
      <w:pPr>
        <w:pStyle w:val="a6"/>
        <w:ind w:firstLine="709"/>
        <w:rPr>
          <w:rFonts w:eastAsia="Calibri"/>
          <w:sz w:val="28"/>
          <w:szCs w:val="28"/>
        </w:rPr>
      </w:pPr>
      <w:r w:rsidRPr="00627495">
        <w:rPr>
          <w:rFonts w:eastAsia="Calibri"/>
          <w:sz w:val="28"/>
          <w:szCs w:val="28"/>
        </w:rPr>
        <w:t xml:space="preserve">Области нормирования приняты с </w:t>
      </w:r>
      <w:r w:rsidR="00F31860" w:rsidRPr="00627495">
        <w:rPr>
          <w:rFonts w:eastAsia="Calibri"/>
          <w:sz w:val="28"/>
          <w:szCs w:val="28"/>
        </w:rPr>
        <w:t>учетом</w:t>
      </w:r>
      <w:r w:rsidRPr="00627495">
        <w:rPr>
          <w:rFonts w:eastAsia="Calibri"/>
          <w:sz w:val="28"/>
          <w:szCs w:val="28"/>
        </w:rPr>
        <w:t xml:space="preserve"> </w:t>
      </w:r>
      <w:r w:rsidR="00B32988" w:rsidRPr="00627495">
        <w:rPr>
          <w:rFonts w:eastAsia="Calibri"/>
          <w:sz w:val="28"/>
          <w:szCs w:val="28"/>
        </w:rPr>
        <w:t>РНГП</w:t>
      </w:r>
      <w:r w:rsidR="007271C7" w:rsidRPr="00627495">
        <w:rPr>
          <w:rFonts w:eastAsia="Calibri"/>
          <w:sz w:val="28"/>
          <w:szCs w:val="28"/>
        </w:rPr>
        <w:t xml:space="preserve"> </w:t>
      </w:r>
      <w:r w:rsidR="00B662D6" w:rsidRPr="00627495">
        <w:rPr>
          <w:rFonts w:eastAsia="Calibri"/>
          <w:sz w:val="28"/>
          <w:szCs w:val="28"/>
        </w:rPr>
        <w:t>Красноярского края</w:t>
      </w:r>
      <w:r w:rsidR="00F31860" w:rsidRPr="00627495">
        <w:rPr>
          <w:sz w:val="28"/>
          <w:szCs w:val="28"/>
        </w:rPr>
        <w:t>.</w:t>
      </w:r>
    </w:p>
    <w:p w14:paraId="620A4FF9" w14:textId="215B4708" w:rsidR="00F9444A" w:rsidRPr="00627495" w:rsidRDefault="00E30213" w:rsidP="00627495">
      <w:pPr>
        <w:pStyle w:val="a6"/>
        <w:ind w:firstLine="709"/>
        <w:rPr>
          <w:rFonts w:eastAsia="Calibri"/>
          <w:sz w:val="28"/>
          <w:szCs w:val="28"/>
        </w:rPr>
      </w:pPr>
      <w:r w:rsidRPr="00627495">
        <w:rPr>
          <w:rFonts w:eastAsia="Calibri"/>
          <w:sz w:val="28"/>
          <w:szCs w:val="28"/>
        </w:rPr>
        <w:t xml:space="preserve">Расчетные </w:t>
      </w:r>
      <w:r w:rsidR="00D03B23" w:rsidRPr="00627495">
        <w:rPr>
          <w:rFonts w:eastAsia="Calibri"/>
          <w:sz w:val="28"/>
          <w:szCs w:val="28"/>
        </w:rPr>
        <w:t>показатели обеспеченности</w:t>
      </w:r>
      <w:r w:rsidR="009C388F" w:rsidRPr="00627495">
        <w:rPr>
          <w:rFonts w:eastAsia="Calibri"/>
          <w:sz w:val="28"/>
          <w:szCs w:val="28"/>
        </w:rPr>
        <w:t xml:space="preserve"> населения</w:t>
      </w:r>
      <w:r w:rsidR="00D03B23" w:rsidRPr="00627495">
        <w:rPr>
          <w:rFonts w:eastAsia="Calibri"/>
          <w:sz w:val="28"/>
          <w:szCs w:val="28"/>
        </w:rPr>
        <w:t xml:space="preserve"> объектами местного значения выражены в ви</w:t>
      </w:r>
      <w:r w:rsidR="0040320A" w:rsidRPr="00627495">
        <w:rPr>
          <w:rFonts w:eastAsia="Calibri"/>
          <w:sz w:val="28"/>
          <w:szCs w:val="28"/>
        </w:rPr>
        <w:t>де</w:t>
      </w:r>
      <w:r w:rsidR="00F9444A" w:rsidRPr="00627495">
        <w:rPr>
          <w:rFonts w:eastAsia="Calibri"/>
          <w:sz w:val="28"/>
          <w:szCs w:val="28"/>
        </w:rPr>
        <w:t>:</w:t>
      </w:r>
    </w:p>
    <w:p w14:paraId="24D164DF" w14:textId="3453B127" w:rsidR="0040320A" w:rsidRPr="00627495" w:rsidRDefault="00D03B23" w:rsidP="00627495">
      <w:pPr>
        <w:pStyle w:val="a0"/>
        <w:ind w:firstLine="709"/>
        <w:rPr>
          <w:sz w:val="28"/>
          <w:szCs w:val="28"/>
        </w:rPr>
      </w:pPr>
      <w:r w:rsidRPr="00627495">
        <w:rPr>
          <w:sz w:val="28"/>
          <w:szCs w:val="28"/>
        </w:rPr>
        <w:t>удельной мощности какого-либо вида инфраструктуры, приходящейся на единиц</w:t>
      </w:r>
      <w:r w:rsidR="00F9444A" w:rsidRPr="00627495">
        <w:rPr>
          <w:sz w:val="28"/>
          <w:szCs w:val="28"/>
        </w:rPr>
        <w:t>у населения или единицу площади;</w:t>
      </w:r>
    </w:p>
    <w:p w14:paraId="6BC7BFDA" w14:textId="487DE299" w:rsidR="00F419C8" w:rsidRPr="00627495" w:rsidRDefault="00F419C8" w:rsidP="00627495">
      <w:pPr>
        <w:pStyle w:val="a0"/>
        <w:ind w:firstLine="709"/>
        <w:rPr>
          <w:sz w:val="28"/>
          <w:szCs w:val="28"/>
        </w:rPr>
      </w:pPr>
      <w:r w:rsidRPr="00627495">
        <w:rPr>
          <w:sz w:val="28"/>
          <w:szCs w:val="28"/>
        </w:rPr>
        <w:t>удельных показателей потребления населением коммунальных ресурсов для объектов коммунальной инфраструктуры;</w:t>
      </w:r>
    </w:p>
    <w:p w14:paraId="00ED69B7" w14:textId="16285B3F" w:rsidR="00F9444A" w:rsidRPr="00627495" w:rsidRDefault="00F9444A" w:rsidP="00627495">
      <w:pPr>
        <w:pStyle w:val="a0"/>
        <w:ind w:firstLine="709"/>
        <w:rPr>
          <w:sz w:val="28"/>
          <w:szCs w:val="28"/>
        </w:rPr>
      </w:pPr>
      <w:r w:rsidRPr="00627495">
        <w:rPr>
          <w:sz w:val="28"/>
          <w:szCs w:val="28"/>
        </w:rPr>
        <w:t>удельного размера земельного участка, приходящегося на единицу мощности объекта определенного вида</w:t>
      </w:r>
      <w:r w:rsidR="00F419C8" w:rsidRPr="00627495">
        <w:rPr>
          <w:sz w:val="28"/>
          <w:szCs w:val="28"/>
        </w:rPr>
        <w:t>;</w:t>
      </w:r>
    </w:p>
    <w:p w14:paraId="46A26C6C" w14:textId="2C134BAE" w:rsidR="00F419C8" w:rsidRPr="00627495" w:rsidRDefault="00F419C8" w:rsidP="00627495">
      <w:pPr>
        <w:pStyle w:val="a0"/>
        <w:ind w:firstLine="709"/>
        <w:rPr>
          <w:sz w:val="28"/>
          <w:szCs w:val="28"/>
        </w:rPr>
      </w:pPr>
      <w:r w:rsidRPr="00627495">
        <w:rPr>
          <w:sz w:val="28"/>
          <w:szCs w:val="28"/>
        </w:rPr>
        <w:t>интенсивности использования территории.</w:t>
      </w:r>
    </w:p>
    <w:p w14:paraId="3D3B6EB8" w14:textId="4FBB0875" w:rsidR="00F419C8" w:rsidRPr="00627495" w:rsidRDefault="00F419C8" w:rsidP="00627495">
      <w:pPr>
        <w:pStyle w:val="a6"/>
        <w:ind w:firstLine="709"/>
        <w:rPr>
          <w:rFonts w:eastAsia="Calibri"/>
          <w:sz w:val="28"/>
          <w:szCs w:val="28"/>
        </w:rPr>
      </w:pPr>
      <w:r w:rsidRPr="00627495">
        <w:rPr>
          <w:rFonts w:eastAsia="Calibri"/>
          <w:sz w:val="28"/>
          <w:szCs w:val="28"/>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A3B2BF0" w14:textId="1E92B25A" w:rsidR="00D03B23" w:rsidRPr="00627495" w:rsidRDefault="0040320A" w:rsidP="00627495">
      <w:pPr>
        <w:pStyle w:val="a6"/>
        <w:ind w:firstLine="709"/>
        <w:rPr>
          <w:rFonts w:eastAsia="Calibri"/>
          <w:sz w:val="28"/>
          <w:szCs w:val="28"/>
        </w:rPr>
      </w:pPr>
      <w:r w:rsidRPr="00627495">
        <w:rPr>
          <w:rFonts w:eastAsia="Calibri"/>
          <w:sz w:val="28"/>
          <w:szCs w:val="28"/>
        </w:rPr>
        <w:t>Р</w:t>
      </w:r>
      <w:r w:rsidR="00E30213" w:rsidRPr="00627495">
        <w:rPr>
          <w:rFonts w:eastAsia="Calibri"/>
          <w:sz w:val="28"/>
          <w:szCs w:val="28"/>
        </w:rPr>
        <w:t>асчетные</w:t>
      </w:r>
      <w:r w:rsidRPr="00627495">
        <w:rPr>
          <w:rFonts w:eastAsia="Calibri"/>
          <w:sz w:val="28"/>
          <w:szCs w:val="28"/>
        </w:rPr>
        <w:t xml:space="preserve"> показатели максимально допустимого уровня территориальной доступности объектов местного значения выражены </w:t>
      </w:r>
      <w:r w:rsidR="009C2B5B" w:rsidRPr="00627495">
        <w:rPr>
          <w:rFonts w:eastAsia="Calibri"/>
          <w:sz w:val="28"/>
          <w:szCs w:val="28"/>
        </w:rPr>
        <w:t xml:space="preserve">в виде </w:t>
      </w:r>
      <w:r w:rsidR="00F9444A" w:rsidRPr="00627495">
        <w:rPr>
          <w:rFonts w:eastAsia="Calibri"/>
          <w:sz w:val="28"/>
          <w:szCs w:val="28"/>
        </w:rPr>
        <w:t xml:space="preserve">транспортной и </w:t>
      </w:r>
      <w:r w:rsidR="009C2B5B" w:rsidRPr="00627495">
        <w:rPr>
          <w:rFonts w:eastAsia="Calibri"/>
          <w:sz w:val="28"/>
          <w:szCs w:val="28"/>
        </w:rPr>
        <w:t>пешеходной доступности.</w:t>
      </w:r>
    </w:p>
    <w:p w14:paraId="00F24EFF" w14:textId="5CB91DD1" w:rsidR="00D03B23" w:rsidRPr="00627495" w:rsidRDefault="00D03B23" w:rsidP="00627495">
      <w:pPr>
        <w:pStyle w:val="a6"/>
        <w:ind w:firstLine="709"/>
        <w:rPr>
          <w:rFonts w:eastAsia="Calibri"/>
          <w:sz w:val="28"/>
          <w:szCs w:val="28"/>
        </w:rPr>
      </w:pPr>
      <w:r w:rsidRPr="00627495">
        <w:rPr>
          <w:rFonts w:eastAsia="Calibri"/>
          <w:sz w:val="28"/>
          <w:szCs w:val="28"/>
        </w:rPr>
        <w:t xml:space="preserve">Расчетные показатели </w:t>
      </w:r>
      <w:r w:rsidR="003F43E9" w:rsidRPr="00627495">
        <w:rPr>
          <w:rFonts w:eastAsia="Calibri"/>
          <w:sz w:val="28"/>
          <w:szCs w:val="28"/>
        </w:rPr>
        <w:t>установлены для</w:t>
      </w:r>
      <w:r w:rsidRPr="00627495">
        <w:rPr>
          <w:rFonts w:eastAsia="Calibri"/>
          <w:sz w:val="28"/>
          <w:szCs w:val="28"/>
        </w:rPr>
        <w:t xml:space="preserve"> объектов местного значения </w:t>
      </w:r>
      <w:r w:rsidR="003F43E9" w:rsidRPr="00627495">
        <w:rPr>
          <w:rFonts w:eastAsia="Calibri"/>
          <w:sz w:val="28"/>
          <w:szCs w:val="28"/>
        </w:rPr>
        <w:t xml:space="preserve">с учетом </w:t>
      </w:r>
      <w:r w:rsidRPr="00627495">
        <w:rPr>
          <w:rFonts w:eastAsia="Calibri"/>
          <w:sz w:val="28"/>
          <w:szCs w:val="28"/>
        </w:rPr>
        <w:t>предельны</w:t>
      </w:r>
      <w:r w:rsidR="003F43E9" w:rsidRPr="00627495">
        <w:rPr>
          <w:rFonts w:eastAsia="Calibri"/>
          <w:sz w:val="28"/>
          <w:szCs w:val="28"/>
        </w:rPr>
        <w:t>х</w:t>
      </w:r>
      <w:r w:rsidRPr="00627495">
        <w:rPr>
          <w:rFonts w:eastAsia="Calibri"/>
          <w:sz w:val="28"/>
          <w:szCs w:val="28"/>
        </w:rPr>
        <w:t xml:space="preserve"> значени</w:t>
      </w:r>
      <w:r w:rsidR="003F43E9" w:rsidRPr="00627495">
        <w:rPr>
          <w:rFonts w:eastAsia="Calibri"/>
          <w:sz w:val="28"/>
          <w:szCs w:val="28"/>
        </w:rPr>
        <w:t>й</w:t>
      </w:r>
      <w:r w:rsidRPr="00627495">
        <w:rPr>
          <w:rFonts w:eastAsia="Calibri"/>
          <w:sz w:val="28"/>
          <w:szCs w:val="28"/>
        </w:rPr>
        <w:t xml:space="preserve"> расчетных показателей минимально допустимого уровня обеспеченности объектами местного значения</w:t>
      </w:r>
      <w:r w:rsidR="00F3384B" w:rsidRPr="00627495">
        <w:rPr>
          <w:rFonts w:eastAsia="Calibri"/>
          <w:sz w:val="28"/>
          <w:szCs w:val="28"/>
        </w:rPr>
        <w:t xml:space="preserve"> городского округа</w:t>
      </w:r>
      <w:r w:rsidRPr="00627495">
        <w:rPr>
          <w:rFonts w:eastAsia="Calibri"/>
          <w:sz w:val="28"/>
          <w:szCs w:val="28"/>
        </w:rPr>
        <w:t>, расчетных показателей максимально допустимого уровня территориальной доступности указанных объектов, установлен</w:t>
      </w:r>
      <w:r w:rsidR="004D42B8" w:rsidRPr="00627495">
        <w:rPr>
          <w:rFonts w:eastAsia="Calibri"/>
          <w:sz w:val="28"/>
          <w:szCs w:val="28"/>
        </w:rPr>
        <w:t>ных</w:t>
      </w:r>
      <w:r w:rsidRPr="00627495">
        <w:rPr>
          <w:rFonts w:eastAsia="Calibri"/>
          <w:sz w:val="28"/>
          <w:szCs w:val="28"/>
        </w:rPr>
        <w:t xml:space="preserve"> </w:t>
      </w:r>
      <w:r w:rsidR="008D0EF7" w:rsidRPr="00627495">
        <w:rPr>
          <w:rFonts w:eastAsia="Calibri"/>
          <w:sz w:val="28"/>
          <w:szCs w:val="28"/>
        </w:rPr>
        <w:t>РНГП</w:t>
      </w:r>
      <w:r w:rsidR="007271C7" w:rsidRPr="00627495">
        <w:rPr>
          <w:rFonts w:eastAsia="Calibri"/>
          <w:sz w:val="28"/>
          <w:szCs w:val="28"/>
        </w:rPr>
        <w:t xml:space="preserve"> </w:t>
      </w:r>
      <w:r w:rsidR="00B662D6" w:rsidRPr="00627495">
        <w:rPr>
          <w:rFonts w:eastAsia="Calibri"/>
          <w:sz w:val="28"/>
          <w:szCs w:val="28"/>
        </w:rPr>
        <w:t>Красноярского края</w:t>
      </w:r>
      <w:r w:rsidRPr="00627495">
        <w:rPr>
          <w:rFonts w:eastAsia="Calibri"/>
          <w:sz w:val="28"/>
          <w:szCs w:val="28"/>
        </w:rPr>
        <w:t>.</w:t>
      </w:r>
    </w:p>
    <w:p w14:paraId="16506DF9" w14:textId="0DA8C814" w:rsidR="00F233A4" w:rsidRPr="00627495" w:rsidRDefault="002A3943" w:rsidP="00627495">
      <w:pPr>
        <w:pStyle w:val="a6"/>
        <w:ind w:firstLine="709"/>
        <w:rPr>
          <w:rFonts w:eastAsia="Calibri"/>
          <w:sz w:val="28"/>
          <w:szCs w:val="28"/>
        </w:rPr>
      </w:pPr>
      <w:r w:rsidRPr="00627495">
        <w:rPr>
          <w:rFonts w:eastAsia="Calibri"/>
          <w:sz w:val="28"/>
          <w:szCs w:val="28"/>
        </w:rPr>
        <w:t xml:space="preserve">Значения расчетных показателей </w:t>
      </w:r>
      <w:r w:rsidR="00AB7E7A" w:rsidRPr="00627495">
        <w:rPr>
          <w:rFonts w:eastAsia="Calibri"/>
          <w:sz w:val="28"/>
          <w:szCs w:val="28"/>
        </w:rPr>
        <w:t>установлены</w:t>
      </w:r>
      <w:r w:rsidRPr="00627495">
        <w:rPr>
          <w:rFonts w:eastAsia="Calibri"/>
          <w:sz w:val="28"/>
          <w:szCs w:val="28"/>
        </w:rPr>
        <w:t xml:space="preserve"> </w:t>
      </w:r>
      <w:r w:rsidR="00AB7E7A" w:rsidRPr="00627495">
        <w:rPr>
          <w:rFonts w:eastAsia="Calibri"/>
          <w:sz w:val="28"/>
          <w:szCs w:val="28"/>
        </w:rPr>
        <w:t>с учетом потребностей населения</w:t>
      </w:r>
      <w:r w:rsidRPr="00627495">
        <w:rPr>
          <w:rFonts w:eastAsia="Calibri"/>
          <w:sz w:val="28"/>
          <w:szCs w:val="28"/>
        </w:rPr>
        <w:t xml:space="preserve"> </w:t>
      </w:r>
      <w:r w:rsidR="00B662D6" w:rsidRPr="00627495">
        <w:rPr>
          <w:rFonts w:eastAsia="Calibri"/>
          <w:sz w:val="28"/>
          <w:szCs w:val="28"/>
        </w:rPr>
        <w:t>городского округа</w:t>
      </w:r>
      <w:r w:rsidR="004D42B8" w:rsidRPr="00627495">
        <w:rPr>
          <w:rFonts w:eastAsia="Calibri"/>
          <w:sz w:val="28"/>
          <w:szCs w:val="28"/>
        </w:rPr>
        <w:t>, выявленных в результате</w:t>
      </w:r>
      <w:r w:rsidR="00E30213" w:rsidRPr="00627495">
        <w:rPr>
          <w:rFonts w:eastAsia="Calibri"/>
          <w:sz w:val="28"/>
          <w:szCs w:val="28"/>
        </w:rPr>
        <w:t xml:space="preserve"> </w:t>
      </w:r>
      <w:r w:rsidR="00F233A4" w:rsidRPr="00627495">
        <w:rPr>
          <w:rFonts w:eastAsia="Calibri"/>
          <w:sz w:val="28"/>
          <w:szCs w:val="28"/>
        </w:rPr>
        <w:t>социологического исследования</w:t>
      </w:r>
      <w:r w:rsidR="006D36C9" w:rsidRPr="00627495">
        <w:rPr>
          <w:rFonts w:eastAsia="Calibri"/>
          <w:sz w:val="28"/>
          <w:szCs w:val="28"/>
        </w:rPr>
        <w:t xml:space="preserve"> общественного мнения относительно градостроительной ситуации</w:t>
      </w:r>
      <w:r w:rsidR="00F233A4" w:rsidRPr="00627495">
        <w:rPr>
          <w:rFonts w:eastAsia="Calibri"/>
          <w:sz w:val="28"/>
          <w:szCs w:val="28"/>
        </w:rPr>
        <w:t xml:space="preserve">, проведенного </w:t>
      </w:r>
      <w:r w:rsidR="008D2986" w:rsidRPr="00627495">
        <w:rPr>
          <w:rFonts w:eastAsia="Calibri"/>
          <w:sz w:val="28"/>
          <w:szCs w:val="28"/>
        </w:rPr>
        <w:t>при подготовке</w:t>
      </w:r>
      <w:r w:rsidR="00F233A4" w:rsidRPr="00627495">
        <w:rPr>
          <w:rFonts w:eastAsia="Calibri"/>
          <w:sz w:val="28"/>
          <w:szCs w:val="28"/>
        </w:rPr>
        <w:t xml:space="preserve"> </w:t>
      </w:r>
      <w:r w:rsidRPr="00627495">
        <w:rPr>
          <w:rFonts w:eastAsia="Calibri"/>
          <w:sz w:val="28"/>
          <w:szCs w:val="28"/>
        </w:rPr>
        <w:t xml:space="preserve">настоящих </w:t>
      </w:r>
      <w:r w:rsidR="001E6792" w:rsidRPr="00627495">
        <w:rPr>
          <w:rFonts w:eastAsia="Calibri"/>
          <w:sz w:val="28"/>
          <w:szCs w:val="28"/>
        </w:rPr>
        <w:t>МНГП</w:t>
      </w:r>
      <w:r w:rsidR="006D36C9" w:rsidRPr="00627495">
        <w:rPr>
          <w:rFonts w:eastAsia="Calibri"/>
          <w:sz w:val="28"/>
          <w:szCs w:val="28"/>
        </w:rPr>
        <w:t>.</w:t>
      </w:r>
    </w:p>
    <w:p w14:paraId="3B4101B3" w14:textId="11D9AA68" w:rsidR="00F419C8" w:rsidRPr="00627495" w:rsidRDefault="00F419C8" w:rsidP="00627495">
      <w:pPr>
        <w:suppressAutoHyphens/>
        <w:autoSpaceDE w:val="0"/>
        <w:autoSpaceDN w:val="0"/>
        <w:ind w:firstLine="709"/>
        <w:jc w:val="both"/>
        <w:rPr>
          <w:rFonts w:eastAsia="Calibri"/>
          <w:sz w:val="28"/>
          <w:szCs w:val="28"/>
        </w:rPr>
      </w:pPr>
      <w:r w:rsidRPr="00627495">
        <w:rPr>
          <w:rFonts w:eastAsia="Calibri"/>
          <w:sz w:val="28"/>
          <w:szCs w:val="28"/>
        </w:rPr>
        <w:t>Расчетные показатели установлены дифференцированно по различным критериям:</w:t>
      </w:r>
    </w:p>
    <w:p w14:paraId="25BF6B73" w14:textId="50281D5C" w:rsidR="00F419C8" w:rsidRPr="00627495" w:rsidRDefault="00513ADF" w:rsidP="00627495">
      <w:pPr>
        <w:pStyle w:val="a0"/>
        <w:ind w:firstLine="709"/>
        <w:rPr>
          <w:sz w:val="28"/>
          <w:szCs w:val="28"/>
        </w:rPr>
      </w:pPr>
      <w:r w:rsidRPr="00627495">
        <w:rPr>
          <w:sz w:val="28"/>
          <w:szCs w:val="28"/>
        </w:rPr>
        <w:t>численность населения;</w:t>
      </w:r>
    </w:p>
    <w:p w14:paraId="30C5E4C5" w14:textId="77777777" w:rsidR="00F419C8" w:rsidRPr="00627495" w:rsidRDefault="00F419C8" w:rsidP="00627495">
      <w:pPr>
        <w:pStyle w:val="a0"/>
        <w:ind w:firstLine="709"/>
        <w:rPr>
          <w:sz w:val="28"/>
          <w:szCs w:val="28"/>
        </w:rPr>
      </w:pPr>
      <w:r w:rsidRPr="00627495">
        <w:rPr>
          <w:sz w:val="28"/>
          <w:szCs w:val="28"/>
        </w:rPr>
        <w:t>тип жилой застройки;</w:t>
      </w:r>
    </w:p>
    <w:p w14:paraId="32E62279" w14:textId="77777777" w:rsidR="00F419C8" w:rsidRPr="00627495" w:rsidRDefault="00F419C8" w:rsidP="00627495">
      <w:pPr>
        <w:pStyle w:val="a0"/>
        <w:ind w:firstLine="709"/>
        <w:rPr>
          <w:sz w:val="28"/>
          <w:szCs w:val="28"/>
        </w:rPr>
      </w:pPr>
      <w:r w:rsidRPr="00627495">
        <w:rPr>
          <w:sz w:val="28"/>
          <w:szCs w:val="28"/>
        </w:rPr>
        <w:t>степень благоустройства жилой застройки;</w:t>
      </w:r>
    </w:p>
    <w:p w14:paraId="226753EF" w14:textId="6545DC18" w:rsidR="008C40BC" w:rsidRPr="00627495" w:rsidRDefault="005D2111" w:rsidP="00627495">
      <w:pPr>
        <w:pStyle w:val="a0"/>
        <w:ind w:firstLine="709"/>
        <w:rPr>
          <w:sz w:val="28"/>
          <w:szCs w:val="28"/>
        </w:rPr>
      </w:pPr>
      <w:r w:rsidRPr="00627495">
        <w:rPr>
          <w:sz w:val="28"/>
          <w:szCs w:val="28"/>
        </w:rPr>
        <w:t>характер освоения территории.</w:t>
      </w:r>
    </w:p>
    <w:p w14:paraId="43938EA0" w14:textId="77777777" w:rsidR="003E07F1" w:rsidRPr="00627495" w:rsidRDefault="003E07F1" w:rsidP="00627495">
      <w:pPr>
        <w:pStyle w:val="a6"/>
        <w:ind w:firstLine="709"/>
        <w:rPr>
          <w:sz w:val="28"/>
          <w:szCs w:val="28"/>
        </w:rPr>
      </w:pPr>
      <w:r w:rsidRPr="00627495">
        <w:rPr>
          <w:sz w:val="28"/>
          <w:szCs w:val="28"/>
        </w:rPr>
        <w:t xml:space="preserve">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w:t>
      </w:r>
      <w:r w:rsidRPr="00627495">
        <w:rPr>
          <w:rFonts w:eastAsia="Calibri"/>
          <w:sz w:val="28"/>
          <w:szCs w:val="28"/>
        </w:rPr>
        <w:t>соответствии</w:t>
      </w:r>
      <w:r w:rsidRPr="00627495">
        <w:rPr>
          <w:sz w:val="28"/>
          <w:szCs w:val="28"/>
        </w:rPr>
        <w:t xml:space="preserve">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75859C9F" w14:textId="0ADFB79C" w:rsidR="00F419C8" w:rsidRPr="00627495" w:rsidRDefault="00F419C8" w:rsidP="00627495">
      <w:pPr>
        <w:pStyle w:val="a6"/>
        <w:ind w:firstLine="709"/>
        <w:rPr>
          <w:rFonts w:eastAsia="Calibri"/>
          <w:sz w:val="28"/>
          <w:szCs w:val="28"/>
        </w:rPr>
      </w:pPr>
    </w:p>
    <w:p w14:paraId="5E23FDCD" w14:textId="77777777" w:rsidR="00A701D5" w:rsidRPr="00627495" w:rsidRDefault="00A701D5" w:rsidP="00627495">
      <w:pPr>
        <w:pStyle w:val="a6"/>
        <w:ind w:firstLine="709"/>
        <w:rPr>
          <w:sz w:val="28"/>
          <w:szCs w:val="28"/>
          <w:lang w:val="ru-RU"/>
        </w:rPr>
      </w:pPr>
    </w:p>
    <w:p w14:paraId="6188A94A" w14:textId="77777777" w:rsidR="00A701D5" w:rsidRPr="00627495" w:rsidRDefault="00A701D5" w:rsidP="00627495">
      <w:pPr>
        <w:pStyle w:val="a6"/>
        <w:ind w:firstLine="709"/>
        <w:rPr>
          <w:sz w:val="28"/>
          <w:szCs w:val="28"/>
        </w:rPr>
        <w:sectPr w:rsidR="00A701D5" w:rsidRPr="00627495" w:rsidSect="00627495">
          <w:pgSz w:w="11906" w:h="16838" w:code="9"/>
          <w:pgMar w:top="1134" w:right="1134" w:bottom="1134" w:left="851" w:header="425" w:footer="544" w:gutter="0"/>
          <w:cols w:space="708"/>
          <w:docGrid w:linePitch="360"/>
        </w:sectPr>
      </w:pPr>
    </w:p>
    <w:p w14:paraId="1458E14F" w14:textId="4BD270E2" w:rsidR="007A1433" w:rsidRPr="00627495" w:rsidRDefault="00915DEB" w:rsidP="00627495">
      <w:pPr>
        <w:pStyle w:val="21"/>
        <w:ind w:firstLine="709"/>
      </w:pPr>
      <w:bookmarkStart w:id="147" w:name="_Toc523245357"/>
      <w:bookmarkStart w:id="148" w:name="_Toc85461019"/>
      <w:bookmarkStart w:id="149" w:name="_Toc85466898"/>
      <w:bookmarkStart w:id="150" w:name="_Toc86154211"/>
      <w:bookmarkStart w:id="151" w:name="_Toc88828800"/>
      <w:bookmarkStart w:id="152" w:name="_Toc88833629"/>
      <w:bookmarkStart w:id="153" w:name="_Toc89098516"/>
      <w:bookmarkStart w:id="154" w:name="_Toc89247682"/>
      <w:bookmarkStart w:id="155" w:name="_Toc89355349"/>
      <w:bookmarkStart w:id="156" w:name="_Toc131093588"/>
      <w:bookmarkStart w:id="157" w:name="_Toc136358867"/>
      <w:bookmarkStart w:id="158" w:name="_Toc136360485"/>
      <w:bookmarkStart w:id="159" w:name="_Toc136370831"/>
      <w:bookmarkStart w:id="160" w:name="_Toc171422317"/>
      <w:bookmarkStart w:id="161" w:name="_Toc176956852"/>
      <w:bookmarkStart w:id="162" w:name="_Toc10738646"/>
      <w:bookmarkStart w:id="163" w:name="_Toc10740013"/>
      <w:bookmarkStart w:id="164" w:name="_Toc40626743"/>
      <w:bookmarkStart w:id="165" w:name="_Toc85181043"/>
      <w:bookmarkStart w:id="166" w:name="_Toc85182486"/>
      <w:bookmarkStart w:id="167" w:name="_Toc85190224"/>
      <w:bookmarkStart w:id="168" w:name="_Toc85192725"/>
      <w:bookmarkStart w:id="169" w:name="_Toc85193443"/>
      <w:bookmarkStart w:id="170" w:name="_Toc85197805"/>
      <w:bookmarkStart w:id="171" w:name="_Toc85215157"/>
      <w:bookmarkStart w:id="172" w:name="_Toc819011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147"/>
      <w:r w:rsidRPr="00627495">
        <w:t>1.4</w:t>
      </w:r>
      <w:r w:rsidR="00DC6118" w:rsidRPr="00627495">
        <w:tab/>
      </w:r>
      <w:r w:rsidR="00C701AC" w:rsidRPr="00627495">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8"/>
      <w:bookmarkEnd w:id="149"/>
      <w:r w:rsidR="00C701AC" w:rsidRPr="00627495">
        <w:t xml:space="preserve">ГОРОДСКОГО </w:t>
      </w:r>
      <w:bookmarkEnd w:id="150"/>
      <w:bookmarkEnd w:id="151"/>
      <w:bookmarkEnd w:id="152"/>
      <w:bookmarkEnd w:id="153"/>
      <w:bookmarkEnd w:id="154"/>
      <w:bookmarkEnd w:id="155"/>
      <w:r w:rsidR="00C701AC" w:rsidRPr="00627495">
        <w:t>ОКРУГА</w:t>
      </w:r>
      <w:bookmarkEnd w:id="156"/>
      <w:bookmarkEnd w:id="157"/>
      <w:bookmarkEnd w:id="158"/>
      <w:bookmarkEnd w:id="159"/>
      <w:bookmarkEnd w:id="160"/>
      <w:bookmarkEnd w:id="161"/>
      <w:r w:rsidR="007A1433" w:rsidRPr="00627495">
        <w:t xml:space="preserve"> </w:t>
      </w:r>
      <w:bookmarkEnd w:id="162"/>
      <w:bookmarkEnd w:id="163"/>
      <w:bookmarkEnd w:id="164"/>
      <w:bookmarkEnd w:id="165"/>
      <w:bookmarkEnd w:id="166"/>
      <w:bookmarkEnd w:id="167"/>
      <w:bookmarkEnd w:id="168"/>
      <w:bookmarkEnd w:id="169"/>
      <w:bookmarkEnd w:id="170"/>
      <w:bookmarkEnd w:id="171"/>
      <w:bookmarkEnd w:id="172"/>
    </w:p>
    <w:p w14:paraId="64E35D34" w14:textId="4B2CF70A" w:rsidR="002849DF" w:rsidRPr="00627495" w:rsidRDefault="0068618F" w:rsidP="00627495">
      <w:pPr>
        <w:pStyle w:val="3"/>
        <w:tabs>
          <w:tab w:val="clear" w:pos="1276"/>
        </w:tabs>
        <w:spacing w:after="120"/>
        <w:ind w:left="567" w:firstLine="709"/>
        <w:rPr>
          <w:iCs w:val="0"/>
          <w:sz w:val="28"/>
          <w:szCs w:val="28"/>
          <w:lang w:val="x-none" w:eastAsia="x-none"/>
        </w:rPr>
      </w:pPr>
      <w:bookmarkStart w:id="173" w:name="_Toc131008327"/>
      <w:bookmarkStart w:id="174" w:name="_Toc136358868"/>
      <w:bookmarkStart w:id="175" w:name="_Toc136360486"/>
      <w:bookmarkStart w:id="176" w:name="_Toc136370832"/>
      <w:bookmarkStart w:id="177" w:name="_Toc171422318"/>
      <w:bookmarkStart w:id="178" w:name="_Toc176956853"/>
      <w:r w:rsidRPr="00627495">
        <w:rPr>
          <w:iCs w:val="0"/>
          <w:sz w:val="28"/>
          <w:szCs w:val="28"/>
          <w:lang w:val="x-none" w:eastAsia="x-none"/>
        </w:rPr>
        <w:t>1.4.1</w:t>
      </w:r>
      <w:r w:rsidR="00895039" w:rsidRPr="00627495">
        <w:rPr>
          <w:iCs w:val="0"/>
          <w:sz w:val="28"/>
          <w:szCs w:val="28"/>
          <w:lang w:val="x-none" w:eastAsia="x-none"/>
        </w:rPr>
        <w:tab/>
      </w:r>
      <w:r w:rsidR="002849DF" w:rsidRPr="00627495">
        <w:rPr>
          <w:iCs w:val="0"/>
          <w:sz w:val="28"/>
          <w:szCs w:val="28"/>
          <w:lang w:val="x-none" w:eastAsia="x-none"/>
        </w:rPr>
        <w:t>В области образования</w:t>
      </w:r>
      <w:bookmarkEnd w:id="173"/>
      <w:bookmarkEnd w:id="174"/>
      <w:bookmarkEnd w:id="175"/>
      <w:bookmarkEnd w:id="176"/>
      <w:bookmarkEnd w:id="177"/>
      <w:bookmarkEnd w:id="178"/>
    </w:p>
    <w:p w14:paraId="017B92E6" w14:textId="77CC4033" w:rsidR="002849DF" w:rsidRPr="00627495" w:rsidRDefault="005662D8" w:rsidP="00627495">
      <w:pPr>
        <w:pStyle w:val="af0"/>
        <w:ind w:firstLine="709"/>
        <w:rPr>
          <w:sz w:val="28"/>
          <w:szCs w:val="28"/>
        </w:rPr>
      </w:pPr>
      <w:bookmarkStart w:id="179" w:name="_Ref135636267"/>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1</w:t>
      </w:r>
      <w:r w:rsidR="00A75D42" w:rsidRPr="00627495">
        <w:rPr>
          <w:noProof/>
          <w:sz w:val="28"/>
          <w:szCs w:val="28"/>
        </w:rPr>
        <w:fldChar w:fldCharType="end"/>
      </w:r>
      <w:bookmarkEnd w:id="179"/>
      <w:r w:rsidR="002849DF" w:rsidRPr="00627495">
        <w:rPr>
          <w:sz w:val="28"/>
          <w:szCs w:val="28"/>
        </w:rPr>
        <w:t xml:space="preserve"> – Расчетные показатели для объектов местного значения в области образования</w:t>
      </w:r>
      <w:r w:rsidR="00BA0FAC" w:rsidRPr="00627495">
        <w:rPr>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484"/>
        <w:gridCol w:w="2693"/>
        <w:gridCol w:w="4253"/>
      </w:tblGrid>
      <w:tr w:rsidR="00EA10A9" w:rsidRPr="00627495" w14:paraId="17988BA0" w14:textId="77777777" w:rsidTr="00F45A61">
        <w:trPr>
          <w:trHeight w:val="175"/>
          <w:tblHeader/>
        </w:trPr>
        <w:tc>
          <w:tcPr>
            <w:tcW w:w="488" w:type="dxa"/>
            <w:tcMar>
              <w:top w:w="102" w:type="dxa"/>
              <w:left w:w="62" w:type="dxa"/>
              <w:bottom w:w="102" w:type="dxa"/>
              <w:right w:w="62" w:type="dxa"/>
            </w:tcMar>
            <w:vAlign w:val="center"/>
            <w:hideMark/>
          </w:tcPr>
          <w:p w14:paraId="7CBF3075" w14:textId="77777777" w:rsidR="00712C86" w:rsidRPr="00627495" w:rsidRDefault="00712C86" w:rsidP="00627495">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lang w:eastAsia="en-US"/>
              </w:rPr>
              <w:t>№ п/п</w:t>
            </w:r>
          </w:p>
        </w:tc>
        <w:tc>
          <w:tcPr>
            <w:tcW w:w="2484" w:type="dxa"/>
            <w:tcMar>
              <w:top w:w="102" w:type="dxa"/>
              <w:left w:w="62" w:type="dxa"/>
              <w:bottom w:w="102" w:type="dxa"/>
              <w:right w:w="62" w:type="dxa"/>
            </w:tcMar>
            <w:vAlign w:val="center"/>
          </w:tcPr>
          <w:p w14:paraId="4DB2ED78" w14:textId="77777777" w:rsidR="00712C86" w:rsidRPr="00627495" w:rsidRDefault="00712C86" w:rsidP="00F45A61">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rPr>
              <w:t>Наименование вида объекта</w:t>
            </w:r>
          </w:p>
        </w:tc>
        <w:tc>
          <w:tcPr>
            <w:tcW w:w="2693" w:type="dxa"/>
            <w:tcMar>
              <w:top w:w="102" w:type="dxa"/>
              <w:left w:w="62" w:type="dxa"/>
              <w:bottom w:w="102" w:type="dxa"/>
              <w:right w:w="62" w:type="dxa"/>
            </w:tcMar>
            <w:vAlign w:val="center"/>
          </w:tcPr>
          <w:p w14:paraId="757DF457" w14:textId="591E447B" w:rsidR="00712C86" w:rsidRPr="00627495" w:rsidRDefault="00712C86" w:rsidP="00627495">
            <w:pPr>
              <w:ind w:firstLine="709"/>
              <w:jc w:val="center"/>
              <w:rPr>
                <w:b/>
                <w:strike/>
                <w:sz w:val="28"/>
                <w:szCs w:val="28"/>
                <w:lang w:eastAsia="en-US"/>
              </w:rPr>
            </w:pPr>
            <w:r w:rsidRPr="00627495">
              <w:rPr>
                <w:b/>
                <w:sz w:val="28"/>
                <w:szCs w:val="28"/>
              </w:rPr>
              <w:t>Наименование нормируемого расчетного показателя,</w:t>
            </w:r>
            <w:r w:rsidR="005652B4" w:rsidRPr="00627495">
              <w:rPr>
                <w:b/>
                <w:sz w:val="28"/>
                <w:szCs w:val="28"/>
              </w:rPr>
              <w:t xml:space="preserve"> </w:t>
            </w:r>
            <w:r w:rsidRPr="00627495">
              <w:rPr>
                <w:b/>
                <w:sz w:val="28"/>
                <w:szCs w:val="28"/>
              </w:rPr>
              <w:t>единица измерения</w:t>
            </w:r>
          </w:p>
        </w:tc>
        <w:tc>
          <w:tcPr>
            <w:tcW w:w="4253" w:type="dxa"/>
            <w:tcMar>
              <w:top w:w="102" w:type="dxa"/>
              <w:left w:w="62" w:type="dxa"/>
              <w:bottom w:w="102" w:type="dxa"/>
              <w:right w:w="62" w:type="dxa"/>
            </w:tcMar>
            <w:vAlign w:val="center"/>
          </w:tcPr>
          <w:p w14:paraId="7C139DC5" w14:textId="77777777" w:rsidR="00712C86" w:rsidRPr="00627495" w:rsidRDefault="00712C86" w:rsidP="00627495">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rPr>
              <w:t>Значение расчетного показателя</w:t>
            </w:r>
          </w:p>
        </w:tc>
      </w:tr>
    </w:tbl>
    <w:p w14:paraId="2CEBEA83" w14:textId="77777777" w:rsidR="002E6024" w:rsidRPr="00627495" w:rsidRDefault="002E6024" w:rsidP="00627495">
      <w:pPr>
        <w:ind w:firstLine="709"/>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484"/>
        <w:gridCol w:w="2693"/>
        <w:gridCol w:w="4253"/>
      </w:tblGrid>
      <w:tr w:rsidR="00EA10A9" w:rsidRPr="00627495" w14:paraId="5F61F22B" w14:textId="77777777" w:rsidTr="00F45A61">
        <w:trPr>
          <w:trHeight w:val="31"/>
          <w:tblHeader/>
        </w:trPr>
        <w:tc>
          <w:tcPr>
            <w:tcW w:w="488" w:type="dxa"/>
            <w:tcMar>
              <w:top w:w="102" w:type="dxa"/>
              <w:left w:w="62" w:type="dxa"/>
              <w:bottom w:w="102" w:type="dxa"/>
              <w:right w:w="62" w:type="dxa"/>
            </w:tcMar>
            <w:vAlign w:val="center"/>
          </w:tcPr>
          <w:p w14:paraId="6D58D7E1" w14:textId="1817701C" w:rsidR="00F90D3C" w:rsidRPr="00627495" w:rsidRDefault="00F90D3C"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c>
          <w:tcPr>
            <w:tcW w:w="2484" w:type="dxa"/>
            <w:tcMar>
              <w:top w:w="102" w:type="dxa"/>
              <w:left w:w="62" w:type="dxa"/>
              <w:bottom w:w="102" w:type="dxa"/>
              <w:right w:w="62" w:type="dxa"/>
            </w:tcMar>
            <w:vAlign w:val="center"/>
          </w:tcPr>
          <w:p w14:paraId="045EB1AD" w14:textId="5634B079" w:rsidR="00F90D3C" w:rsidRPr="00627495" w:rsidRDefault="00F90D3C" w:rsidP="00F45A61">
            <w:pPr>
              <w:pStyle w:val="ConsPlusNormal"/>
              <w:suppressAutoHyphens/>
              <w:ind w:left="863" w:right="80" w:firstLine="12"/>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2693" w:type="dxa"/>
            <w:tcMar>
              <w:top w:w="102" w:type="dxa"/>
              <w:left w:w="62" w:type="dxa"/>
              <w:bottom w:w="102" w:type="dxa"/>
              <w:right w:w="62" w:type="dxa"/>
            </w:tcMar>
            <w:vAlign w:val="center"/>
          </w:tcPr>
          <w:p w14:paraId="3FD2F2B8" w14:textId="3E62E4AE" w:rsidR="00F90D3C" w:rsidRPr="00627495" w:rsidRDefault="00F90D3C" w:rsidP="00F45A61">
            <w:pPr>
              <w:ind w:firstLine="709"/>
              <w:jc w:val="center"/>
              <w:rPr>
                <w:sz w:val="28"/>
                <w:szCs w:val="28"/>
              </w:rPr>
            </w:pPr>
            <w:r w:rsidRPr="00627495">
              <w:rPr>
                <w:sz w:val="28"/>
                <w:szCs w:val="28"/>
              </w:rPr>
              <w:t>3</w:t>
            </w:r>
          </w:p>
        </w:tc>
        <w:tc>
          <w:tcPr>
            <w:tcW w:w="4253" w:type="dxa"/>
            <w:tcMar>
              <w:top w:w="102" w:type="dxa"/>
              <w:left w:w="62" w:type="dxa"/>
              <w:bottom w:w="102" w:type="dxa"/>
              <w:right w:w="62" w:type="dxa"/>
            </w:tcMar>
            <w:vAlign w:val="center"/>
          </w:tcPr>
          <w:p w14:paraId="1AB65184" w14:textId="72EBAF10" w:rsidR="00F90D3C" w:rsidRPr="00627495" w:rsidRDefault="00F90D3C" w:rsidP="00F45A61">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46C1BFBC" w14:textId="77777777" w:rsidTr="00F45A61">
        <w:trPr>
          <w:trHeight w:val="20"/>
        </w:trPr>
        <w:tc>
          <w:tcPr>
            <w:tcW w:w="488" w:type="dxa"/>
            <w:tcMar>
              <w:top w:w="102" w:type="dxa"/>
              <w:left w:w="62" w:type="dxa"/>
              <w:bottom w:w="102" w:type="dxa"/>
              <w:right w:w="62" w:type="dxa"/>
            </w:tcMar>
          </w:tcPr>
          <w:p w14:paraId="523132BE" w14:textId="219129F6"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c>
          <w:tcPr>
            <w:tcW w:w="2484" w:type="dxa"/>
            <w:tcMar>
              <w:top w:w="102" w:type="dxa"/>
              <w:left w:w="62" w:type="dxa"/>
              <w:bottom w:w="102" w:type="dxa"/>
              <w:right w:w="62" w:type="dxa"/>
            </w:tcMar>
          </w:tcPr>
          <w:p w14:paraId="44749703" w14:textId="77777777" w:rsidR="00712C86" w:rsidRPr="00627495" w:rsidRDefault="00712C86" w:rsidP="00F45A61">
            <w:pPr>
              <w:pStyle w:val="ConsPlusNormal"/>
              <w:suppressAutoHyphens/>
              <w:ind w:right="-56"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Центры психолого-педагогической, медицинской и социальной помощи</w:t>
            </w:r>
          </w:p>
        </w:tc>
        <w:tc>
          <w:tcPr>
            <w:tcW w:w="2693" w:type="dxa"/>
            <w:tcMar>
              <w:top w:w="102" w:type="dxa"/>
              <w:left w:w="62" w:type="dxa"/>
              <w:bottom w:w="102" w:type="dxa"/>
              <w:right w:w="62" w:type="dxa"/>
            </w:tcMar>
          </w:tcPr>
          <w:p w14:paraId="47D22ED2" w14:textId="0092F72E"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w:t>
            </w:r>
          </w:p>
          <w:p w14:paraId="655B1B3C" w14:textId="35DDF47E" w:rsidR="00712C86" w:rsidRPr="00627495" w:rsidRDefault="00712C86" w:rsidP="00F45A61">
            <w:pPr>
              <w:ind w:left="-57" w:right="-57" w:firstLine="57"/>
              <w:jc w:val="center"/>
              <w:rPr>
                <w:sz w:val="28"/>
                <w:szCs w:val="28"/>
                <w:lang w:eastAsia="en-US"/>
              </w:rPr>
            </w:pPr>
            <w:r w:rsidRPr="00627495">
              <w:rPr>
                <w:sz w:val="28"/>
                <w:szCs w:val="28"/>
                <w:lang w:eastAsia="en-US"/>
              </w:rPr>
              <w:t>объект</w:t>
            </w:r>
            <w:r w:rsidR="00C553C9" w:rsidRPr="00627495">
              <w:rPr>
                <w:sz w:val="28"/>
                <w:szCs w:val="28"/>
                <w:lang w:eastAsia="en-US"/>
              </w:rPr>
              <w:t>ов</w:t>
            </w:r>
            <w:r w:rsidRPr="00627495">
              <w:rPr>
                <w:sz w:val="28"/>
                <w:szCs w:val="28"/>
                <w:lang w:eastAsia="en-US"/>
              </w:rPr>
              <w:t xml:space="preserve"> на городской округ</w:t>
            </w:r>
          </w:p>
        </w:tc>
        <w:tc>
          <w:tcPr>
            <w:tcW w:w="4253" w:type="dxa"/>
            <w:tcMar>
              <w:top w:w="102" w:type="dxa"/>
              <w:left w:w="62" w:type="dxa"/>
              <w:bottom w:w="102" w:type="dxa"/>
              <w:right w:w="62" w:type="dxa"/>
            </w:tcMar>
          </w:tcPr>
          <w:p w14:paraId="77850FF2" w14:textId="56770A3D" w:rsidR="00712C86" w:rsidRPr="00627495" w:rsidRDefault="003577CC" w:rsidP="00F45A61">
            <w:pPr>
              <w:ind w:left="-57" w:right="-57" w:firstLine="57"/>
              <w:jc w:val="center"/>
              <w:rPr>
                <w:sz w:val="28"/>
                <w:szCs w:val="28"/>
                <w:lang w:eastAsia="en-US"/>
              </w:rPr>
            </w:pPr>
            <w:r w:rsidRPr="00627495">
              <w:rPr>
                <w:sz w:val="28"/>
                <w:szCs w:val="28"/>
                <w:lang w:eastAsia="en-US"/>
              </w:rPr>
              <w:t>1</w:t>
            </w:r>
          </w:p>
        </w:tc>
      </w:tr>
      <w:tr w:rsidR="00EA10A9" w:rsidRPr="00627495" w14:paraId="12E264AD" w14:textId="77777777" w:rsidTr="00F45A61">
        <w:trPr>
          <w:trHeight w:val="20"/>
        </w:trPr>
        <w:tc>
          <w:tcPr>
            <w:tcW w:w="488" w:type="dxa"/>
            <w:vMerge w:val="restart"/>
            <w:tcMar>
              <w:top w:w="102" w:type="dxa"/>
              <w:left w:w="62" w:type="dxa"/>
              <w:bottom w:w="102" w:type="dxa"/>
              <w:right w:w="62" w:type="dxa"/>
            </w:tcMar>
          </w:tcPr>
          <w:p w14:paraId="5F3B21C0" w14:textId="0AE142F7"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2</w:t>
            </w:r>
          </w:p>
        </w:tc>
        <w:tc>
          <w:tcPr>
            <w:tcW w:w="2484" w:type="dxa"/>
            <w:vMerge w:val="restart"/>
            <w:tcMar>
              <w:top w:w="102" w:type="dxa"/>
              <w:left w:w="62" w:type="dxa"/>
              <w:bottom w:w="102" w:type="dxa"/>
              <w:right w:w="62" w:type="dxa"/>
            </w:tcMar>
          </w:tcPr>
          <w:p w14:paraId="7A8AA354" w14:textId="76AC3BB6" w:rsidR="00712C86" w:rsidRPr="00627495" w:rsidRDefault="00712C86" w:rsidP="00F45A61">
            <w:pPr>
              <w:pStyle w:val="ConsPlusNormal"/>
              <w:suppressAutoHyphens/>
              <w:ind w:left="-137" w:right="80"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Дошкольные образовательные </w:t>
            </w:r>
            <w:r w:rsidR="0016548B" w:rsidRPr="00627495">
              <w:rPr>
                <w:rFonts w:ascii="Times New Roman" w:hAnsi="Times New Roman" w:cs="Times New Roman"/>
                <w:sz w:val="28"/>
                <w:szCs w:val="28"/>
                <w:lang w:eastAsia="en-US"/>
              </w:rPr>
              <w:t>организации</w:t>
            </w:r>
          </w:p>
        </w:tc>
        <w:tc>
          <w:tcPr>
            <w:tcW w:w="2693" w:type="dxa"/>
            <w:tcMar>
              <w:top w:w="102" w:type="dxa"/>
              <w:left w:w="62" w:type="dxa"/>
              <w:bottom w:w="102" w:type="dxa"/>
              <w:right w:w="62" w:type="dxa"/>
            </w:tcMar>
          </w:tcPr>
          <w:p w14:paraId="33A8D2E4" w14:textId="212143E7"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 мест на 100 детей в возрасте от 1 до 7 лет</w:t>
            </w:r>
          </w:p>
        </w:tc>
        <w:tc>
          <w:tcPr>
            <w:tcW w:w="4253" w:type="dxa"/>
            <w:tcMar>
              <w:top w:w="102" w:type="dxa"/>
              <w:left w:w="62" w:type="dxa"/>
              <w:bottom w:w="102" w:type="dxa"/>
              <w:right w:w="62" w:type="dxa"/>
            </w:tcMar>
          </w:tcPr>
          <w:p w14:paraId="528174CC" w14:textId="40EA1797" w:rsidR="00712C86" w:rsidRPr="00627495" w:rsidRDefault="00BD657B" w:rsidP="00F45A61">
            <w:pPr>
              <w:ind w:left="-57" w:right="-57" w:firstLine="57"/>
              <w:jc w:val="center"/>
              <w:rPr>
                <w:sz w:val="28"/>
                <w:szCs w:val="28"/>
                <w:lang w:eastAsia="en-US"/>
              </w:rPr>
            </w:pPr>
            <w:r w:rsidRPr="00627495">
              <w:rPr>
                <w:sz w:val="28"/>
                <w:szCs w:val="28"/>
                <w:lang w:eastAsia="en-US"/>
              </w:rPr>
              <w:t>85</w:t>
            </w:r>
          </w:p>
          <w:p w14:paraId="5449161E" w14:textId="3153367C" w:rsidR="00712C86" w:rsidRPr="00627495" w:rsidRDefault="00712C86" w:rsidP="00F45A61">
            <w:pPr>
              <w:ind w:left="-57" w:right="-57" w:firstLine="57"/>
              <w:jc w:val="center"/>
              <w:rPr>
                <w:sz w:val="28"/>
                <w:szCs w:val="28"/>
                <w:lang w:eastAsia="en-US"/>
              </w:rPr>
            </w:pPr>
          </w:p>
        </w:tc>
      </w:tr>
      <w:tr w:rsidR="00EA10A9" w:rsidRPr="00627495" w14:paraId="1C5BAA94" w14:textId="77777777" w:rsidTr="00F45A61">
        <w:trPr>
          <w:trHeight w:val="20"/>
        </w:trPr>
        <w:tc>
          <w:tcPr>
            <w:tcW w:w="488" w:type="dxa"/>
            <w:vMerge/>
            <w:tcMar>
              <w:top w:w="102" w:type="dxa"/>
              <w:left w:w="62" w:type="dxa"/>
              <w:bottom w:w="102" w:type="dxa"/>
              <w:right w:w="62" w:type="dxa"/>
            </w:tcMar>
          </w:tcPr>
          <w:p w14:paraId="123D0A48"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4AC01FEE"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4795DB02" w14:textId="77777777"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 мест на 1000 человек</w:t>
            </w:r>
          </w:p>
        </w:tc>
        <w:tc>
          <w:tcPr>
            <w:tcW w:w="4253" w:type="dxa"/>
            <w:tcMar>
              <w:top w:w="102" w:type="dxa"/>
              <w:left w:w="62" w:type="dxa"/>
              <w:bottom w:w="102" w:type="dxa"/>
              <w:right w:w="62" w:type="dxa"/>
            </w:tcMar>
          </w:tcPr>
          <w:p w14:paraId="5AFFA4A1" w14:textId="7020A6B1" w:rsidR="00712C86" w:rsidRPr="00627495" w:rsidRDefault="00AF7B7D" w:rsidP="00F45A61">
            <w:pPr>
              <w:ind w:left="-57" w:right="-57" w:firstLine="57"/>
              <w:jc w:val="center"/>
              <w:rPr>
                <w:sz w:val="28"/>
                <w:szCs w:val="28"/>
                <w:lang w:eastAsia="en-US"/>
              </w:rPr>
            </w:pPr>
            <w:r w:rsidRPr="00627495">
              <w:rPr>
                <w:sz w:val="28"/>
                <w:szCs w:val="28"/>
                <w:lang w:eastAsia="en-US"/>
              </w:rPr>
              <w:t>60</w:t>
            </w:r>
          </w:p>
        </w:tc>
      </w:tr>
      <w:tr w:rsidR="00EA10A9" w:rsidRPr="00627495" w14:paraId="0B0715D5" w14:textId="77777777" w:rsidTr="00F45A61">
        <w:trPr>
          <w:trHeight w:val="20"/>
        </w:trPr>
        <w:tc>
          <w:tcPr>
            <w:tcW w:w="488" w:type="dxa"/>
            <w:vMerge/>
            <w:tcMar>
              <w:top w:w="102" w:type="dxa"/>
              <w:left w:w="62" w:type="dxa"/>
              <w:bottom w:w="102" w:type="dxa"/>
              <w:right w:w="62" w:type="dxa"/>
            </w:tcMar>
          </w:tcPr>
          <w:p w14:paraId="03ABAD70"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6C29419B"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5C6BFB0" w14:textId="132B787D" w:rsidR="00712C86" w:rsidRPr="00627495" w:rsidRDefault="00712C86" w:rsidP="00F45A61">
            <w:pPr>
              <w:ind w:left="-57" w:right="-57" w:firstLine="57"/>
              <w:jc w:val="center"/>
              <w:rPr>
                <w:sz w:val="28"/>
                <w:szCs w:val="28"/>
                <w:lang w:eastAsia="en-US"/>
              </w:rPr>
            </w:pPr>
            <w:r w:rsidRPr="00627495">
              <w:rPr>
                <w:sz w:val="28"/>
                <w:szCs w:val="28"/>
                <w:lang w:eastAsia="en-US"/>
              </w:rPr>
              <w:t>Размер земельного участка, кв. м на 1 место [</w:t>
            </w:r>
            <w:r w:rsidR="0016548B" w:rsidRPr="00627495">
              <w:rPr>
                <w:sz w:val="28"/>
                <w:szCs w:val="28"/>
                <w:lang w:eastAsia="en-US"/>
              </w:rPr>
              <w:t>1</w:t>
            </w:r>
            <w:r w:rsidR="002057B3" w:rsidRPr="00627495">
              <w:rPr>
                <w:sz w:val="28"/>
                <w:szCs w:val="28"/>
                <w:lang w:eastAsia="en-US"/>
              </w:rPr>
              <w:t>,</w:t>
            </w:r>
            <w:r w:rsidR="00937D10" w:rsidRPr="00627495">
              <w:rPr>
                <w:sz w:val="28"/>
                <w:szCs w:val="28"/>
                <w:lang w:eastAsia="en-US"/>
              </w:rPr>
              <w:t>2</w:t>
            </w:r>
            <w:r w:rsidR="007B75F8" w:rsidRPr="00627495">
              <w:rPr>
                <w:sz w:val="28"/>
                <w:szCs w:val="28"/>
                <w:lang w:eastAsia="en-US"/>
              </w:rPr>
              <w:t>,</w:t>
            </w:r>
            <w:r w:rsidR="00937D10" w:rsidRPr="00627495">
              <w:rPr>
                <w:sz w:val="28"/>
                <w:szCs w:val="28"/>
                <w:lang w:eastAsia="en-US"/>
              </w:rPr>
              <w:t>3</w:t>
            </w:r>
            <w:r w:rsidRPr="00627495">
              <w:rPr>
                <w:sz w:val="28"/>
                <w:szCs w:val="28"/>
                <w:lang w:eastAsia="en-US"/>
              </w:rPr>
              <w:t>]</w:t>
            </w:r>
          </w:p>
        </w:tc>
        <w:tc>
          <w:tcPr>
            <w:tcW w:w="4253" w:type="dxa"/>
            <w:shd w:val="clear" w:color="auto" w:fill="auto"/>
            <w:tcMar>
              <w:top w:w="102" w:type="dxa"/>
              <w:left w:w="62" w:type="dxa"/>
              <w:bottom w:w="102" w:type="dxa"/>
              <w:right w:w="62" w:type="dxa"/>
            </w:tcMar>
          </w:tcPr>
          <w:p w14:paraId="34B47777" w14:textId="77777777" w:rsidR="00712C86" w:rsidRPr="00627495" w:rsidRDefault="00712C86" w:rsidP="00F45A61">
            <w:pPr>
              <w:ind w:left="-57" w:right="-57" w:firstLine="57"/>
              <w:jc w:val="center"/>
              <w:rPr>
                <w:sz w:val="28"/>
                <w:szCs w:val="28"/>
                <w:lang w:eastAsia="en-US"/>
              </w:rPr>
            </w:pPr>
            <w:r w:rsidRPr="00627495">
              <w:rPr>
                <w:sz w:val="28"/>
                <w:szCs w:val="28"/>
                <w:lang w:eastAsia="en-US"/>
              </w:rPr>
              <w:t>Для отдельно стоящих дошкольных образовательных организаций вместимостью:</w:t>
            </w:r>
          </w:p>
          <w:p w14:paraId="0A57D05F" w14:textId="7F537AD2" w:rsidR="00712C86" w:rsidRPr="00627495" w:rsidRDefault="00712C86" w:rsidP="00F45A61">
            <w:pPr>
              <w:ind w:left="-57" w:right="-57" w:firstLine="57"/>
              <w:jc w:val="center"/>
              <w:rPr>
                <w:sz w:val="28"/>
                <w:szCs w:val="28"/>
                <w:lang w:eastAsia="en-US"/>
              </w:rPr>
            </w:pPr>
            <w:r w:rsidRPr="00627495">
              <w:rPr>
                <w:sz w:val="28"/>
                <w:szCs w:val="28"/>
                <w:lang w:eastAsia="en-US"/>
              </w:rPr>
              <w:t>до 100 мест – 4</w:t>
            </w:r>
            <w:r w:rsidR="00BE5030" w:rsidRPr="00627495">
              <w:rPr>
                <w:sz w:val="28"/>
                <w:szCs w:val="28"/>
                <w:lang w:eastAsia="en-US"/>
              </w:rPr>
              <w:t>4</w:t>
            </w:r>
            <w:r w:rsidRPr="00627495">
              <w:rPr>
                <w:sz w:val="28"/>
                <w:szCs w:val="28"/>
                <w:lang w:eastAsia="en-US"/>
              </w:rPr>
              <w:t>;</w:t>
            </w:r>
          </w:p>
          <w:p w14:paraId="65E19291" w14:textId="332A32A8" w:rsidR="00712C86" w:rsidRPr="00627495" w:rsidRDefault="00712C86" w:rsidP="00F45A61">
            <w:pPr>
              <w:ind w:left="-57" w:right="-57" w:firstLine="57"/>
              <w:jc w:val="center"/>
              <w:rPr>
                <w:sz w:val="28"/>
                <w:szCs w:val="28"/>
                <w:lang w:eastAsia="en-US"/>
              </w:rPr>
            </w:pPr>
            <w:r w:rsidRPr="00627495">
              <w:rPr>
                <w:sz w:val="28"/>
                <w:szCs w:val="28"/>
                <w:lang w:eastAsia="en-US"/>
              </w:rPr>
              <w:t>от 101 места – 3</w:t>
            </w:r>
            <w:r w:rsidR="00BE5030" w:rsidRPr="00627495">
              <w:rPr>
                <w:sz w:val="28"/>
                <w:szCs w:val="28"/>
                <w:lang w:eastAsia="en-US"/>
              </w:rPr>
              <w:t>8</w:t>
            </w:r>
            <w:r w:rsidRPr="00627495">
              <w:rPr>
                <w:sz w:val="28"/>
                <w:szCs w:val="28"/>
                <w:lang w:eastAsia="en-US"/>
              </w:rPr>
              <w:t>;</w:t>
            </w:r>
          </w:p>
          <w:p w14:paraId="19C0BE83" w14:textId="77777777" w:rsidR="00712C86" w:rsidRPr="00627495" w:rsidRDefault="00712C86" w:rsidP="00F45A61">
            <w:pPr>
              <w:ind w:left="-57" w:right="-57" w:firstLine="57"/>
              <w:jc w:val="center"/>
              <w:rPr>
                <w:sz w:val="28"/>
                <w:szCs w:val="28"/>
                <w:lang w:eastAsia="en-US"/>
              </w:rPr>
            </w:pPr>
            <w:r w:rsidRPr="00627495">
              <w:rPr>
                <w:sz w:val="28"/>
                <w:szCs w:val="28"/>
                <w:lang w:eastAsia="en-US"/>
              </w:rPr>
              <w:t>в комплексе дошкольных образовательных организаций свыше 500 мест – 30.</w:t>
            </w:r>
          </w:p>
          <w:p w14:paraId="12596868" w14:textId="54C9771E" w:rsidR="00712C86" w:rsidRPr="00627495" w:rsidRDefault="00712C86" w:rsidP="00F45A61">
            <w:pPr>
              <w:ind w:left="-57" w:right="-57" w:firstLine="57"/>
              <w:jc w:val="center"/>
              <w:rPr>
                <w:sz w:val="28"/>
                <w:szCs w:val="28"/>
                <w:lang w:eastAsia="en-US"/>
              </w:rPr>
            </w:pPr>
            <w:r w:rsidRPr="00627495">
              <w:rPr>
                <w:sz w:val="28"/>
                <w:szCs w:val="28"/>
                <w:lang w:eastAsia="en-US"/>
              </w:rPr>
              <w:t xml:space="preserve">Для встроенных и встроенно-пристроенных дошкольных образовательных организаций – </w:t>
            </w:r>
            <w:r w:rsidR="00B958BD" w:rsidRPr="00627495">
              <w:rPr>
                <w:sz w:val="28"/>
                <w:szCs w:val="28"/>
                <w:lang w:eastAsia="en-US"/>
              </w:rPr>
              <w:t>14</w:t>
            </w:r>
          </w:p>
        </w:tc>
      </w:tr>
      <w:tr w:rsidR="00EA10A9" w:rsidRPr="00627495" w14:paraId="20211C11" w14:textId="77777777" w:rsidTr="00F45A61">
        <w:trPr>
          <w:trHeight w:val="20"/>
        </w:trPr>
        <w:tc>
          <w:tcPr>
            <w:tcW w:w="488" w:type="dxa"/>
            <w:vMerge/>
            <w:tcMar>
              <w:top w:w="102" w:type="dxa"/>
              <w:left w:w="62" w:type="dxa"/>
              <w:bottom w:w="102" w:type="dxa"/>
              <w:right w:w="62" w:type="dxa"/>
            </w:tcMar>
          </w:tcPr>
          <w:p w14:paraId="29DD3AC3"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27240F07"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2D613E42" w14:textId="10199EF2" w:rsidR="00712C86" w:rsidRPr="00627495" w:rsidRDefault="00712C86" w:rsidP="00F45A61">
            <w:pPr>
              <w:ind w:left="-57" w:right="-57" w:firstLine="57"/>
              <w:jc w:val="center"/>
              <w:rPr>
                <w:sz w:val="28"/>
                <w:szCs w:val="28"/>
                <w:lang w:eastAsia="en-US"/>
              </w:rPr>
            </w:pPr>
            <w:r w:rsidRPr="00627495">
              <w:rPr>
                <w:sz w:val="28"/>
                <w:szCs w:val="28"/>
                <w:lang w:eastAsia="en-US"/>
              </w:rPr>
              <w:t>Территориальная доступность, минут</w:t>
            </w:r>
            <w:r w:rsidR="005840F5" w:rsidRPr="00627495">
              <w:rPr>
                <w:sz w:val="28"/>
                <w:szCs w:val="28"/>
                <w:lang w:eastAsia="en-US"/>
              </w:rPr>
              <w:t xml:space="preserve"> (метров)</w:t>
            </w:r>
          </w:p>
        </w:tc>
        <w:tc>
          <w:tcPr>
            <w:tcW w:w="4253" w:type="dxa"/>
            <w:shd w:val="clear" w:color="auto" w:fill="auto"/>
            <w:tcMar>
              <w:top w:w="102" w:type="dxa"/>
              <w:left w:w="62" w:type="dxa"/>
              <w:bottom w:w="102" w:type="dxa"/>
              <w:right w:w="62" w:type="dxa"/>
            </w:tcMar>
          </w:tcPr>
          <w:p w14:paraId="7BA950A2" w14:textId="77777777" w:rsidR="005840F5" w:rsidRPr="00627495" w:rsidRDefault="005840F5" w:rsidP="00F45A61">
            <w:pPr>
              <w:ind w:left="-57" w:right="-57" w:firstLine="57"/>
              <w:jc w:val="center"/>
              <w:rPr>
                <w:sz w:val="28"/>
                <w:szCs w:val="28"/>
                <w:lang w:eastAsia="en-US"/>
              </w:rPr>
            </w:pPr>
            <w:r w:rsidRPr="00627495">
              <w:rPr>
                <w:sz w:val="28"/>
                <w:szCs w:val="28"/>
                <w:lang w:eastAsia="en-US"/>
              </w:rPr>
              <w:t>Для населенных пунктов с численностью населения более 2 тыс. человек в зависимости от типа жилой застройки:</w:t>
            </w:r>
          </w:p>
          <w:p w14:paraId="29875209" w14:textId="329BD074" w:rsidR="005840F5" w:rsidRPr="00627495" w:rsidRDefault="005840F5" w:rsidP="00F45A61">
            <w:pPr>
              <w:ind w:left="-57" w:right="-57" w:firstLine="57"/>
              <w:jc w:val="center"/>
              <w:rPr>
                <w:sz w:val="28"/>
                <w:szCs w:val="28"/>
                <w:lang w:eastAsia="en-US"/>
              </w:rPr>
            </w:pPr>
            <w:r w:rsidRPr="00627495">
              <w:rPr>
                <w:sz w:val="28"/>
                <w:szCs w:val="28"/>
                <w:lang w:eastAsia="en-US"/>
              </w:rPr>
              <w:t>пешеходная доступность при мног</w:t>
            </w:r>
            <w:r w:rsidR="00AF2F0A" w:rsidRPr="00627495">
              <w:rPr>
                <w:sz w:val="28"/>
                <w:szCs w:val="28"/>
                <w:lang w:eastAsia="en-US"/>
              </w:rPr>
              <w:t>оквартирной застройке – 7 (500)</w:t>
            </w:r>
            <w:r w:rsidRPr="00627495">
              <w:rPr>
                <w:sz w:val="28"/>
                <w:szCs w:val="28"/>
                <w:lang w:eastAsia="en-US"/>
              </w:rPr>
              <w:t>;</w:t>
            </w:r>
          </w:p>
          <w:p w14:paraId="4762EE6C" w14:textId="77777777" w:rsidR="005840F5" w:rsidRPr="00627495" w:rsidRDefault="005840F5" w:rsidP="00F45A61">
            <w:pPr>
              <w:ind w:left="-57" w:right="-57" w:firstLine="57"/>
              <w:jc w:val="center"/>
              <w:rPr>
                <w:sz w:val="28"/>
                <w:szCs w:val="28"/>
                <w:lang w:eastAsia="en-US"/>
              </w:rPr>
            </w:pPr>
            <w:r w:rsidRPr="00627495">
              <w:rPr>
                <w:sz w:val="28"/>
                <w:szCs w:val="28"/>
                <w:lang w:eastAsia="en-US"/>
              </w:rPr>
              <w:t>транспортная доступность при индивидуальной застройке – 5.</w:t>
            </w:r>
          </w:p>
          <w:p w14:paraId="05942A22" w14:textId="6AA7EE13" w:rsidR="00712C86" w:rsidRPr="00627495" w:rsidRDefault="005840F5" w:rsidP="00F45A61">
            <w:pPr>
              <w:ind w:left="-57" w:right="-57" w:firstLine="57"/>
              <w:jc w:val="center"/>
              <w:rPr>
                <w:sz w:val="28"/>
                <w:szCs w:val="28"/>
                <w:lang w:eastAsia="en-US"/>
              </w:rPr>
            </w:pPr>
            <w:r w:rsidRPr="00627495">
              <w:rPr>
                <w:sz w:val="28"/>
                <w:szCs w:val="28"/>
                <w:lang w:eastAsia="en-US"/>
              </w:rPr>
              <w:t xml:space="preserve">Для населенных пунктов с численностью населения до 2 тыс. человек транспортная доступность – </w:t>
            </w:r>
            <w:r w:rsidR="00D36E41" w:rsidRPr="00627495">
              <w:rPr>
                <w:sz w:val="28"/>
                <w:szCs w:val="28"/>
                <w:lang w:eastAsia="en-US"/>
              </w:rPr>
              <w:t>15</w:t>
            </w:r>
          </w:p>
        </w:tc>
      </w:tr>
      <w:tr w:rsidR="00EA10A9" w:rsidRPr="00627495" w14:paraId="1625E458" w14:textId="77777777" w:rsidTr="00F45A61">
        <w:trPr>
          <w:trHeight w:val="20"/>
        </w:trPr>
        <w:tc>
          <w:tcPr>
            <w:tcW w:w="488" w:type="dxa"/>
            <w:vMerge w:val="restart"/>
            <w:tcMar>
              <w:top w:w="102" w:type="dxa"/>
              <w:left w:w="62" w:type="dxa"/>
              <w:bottom w:w="102" w:type="dxa"/>
              <w:right w:w="62" w:type="dxa"/>
            </w:tcMar>
          </w:tcPr>
          <w:p w14:paraId="313E771E" w14:textId="0BB3C6E0"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w:t>
            </w:r>
          </w:p>
        </w:tc>
        <w:tc>
          <w:tcPr>
            <w:tcW w:w="2484" w:type="dxa"/>
            <w:vMerge w:val="restart"/>
            <w:tcMar>
              <w:top w:w="102" w:type="dxa"/>
              <w:left w:w="62" w:type="dxa"/>
              <w:bottom w:w="102" w:type="dxa"/>
              <w:right w:w="62" w:type="dxa"/>
            </w:tcMar>
          </w:tcPr>
          <w:p w14:paraId="446C838E" w14:textId="175DA255"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Общеобразовательные организации </w:t>
            </w:r>
            <w:r w:rsidR="00BC394C" w:rsidRPr="00627495">
              <w:rPr>
                <w:rFonts w:ascii="Times New Roman" w:hAnsi="Times New Roman" w:cs="Times New Roman"/>
                <w:sz w:val="28"/>
                <w:szCs w:val="28"/>
                <w:lang w:eastAsia="en-US"/>
              </w:rPr>
              <w:t>[4]</w:t>
            </w:r>
          </w:p>
        </w:tc>
        <w:tc>
          <w:tcPr>
            <w:tcW w:w="2693" w:type="dxa"/>
            <w:tcMar>
              <w:top w:w="102" w:type="dxa"/>
              <w:left w:w="62" w:type="dxa"/>
              <w:bottom w:w="102" w:type="dxa"/>
              <w:right w:w="62" w:type="dxa"/>
            </w:tcMar>
          </w:tcPr>
          <w:p w14:paraId="11FFA745" w14:textId="1436C47F" w:rsidR="00712C86" w:rsidRPr="00627495" w:rsidRDefault="00712C86" w:rsidP="00F45A61">
            <w:pPr>
              <w:ind w:left="73" w:right="-56"/>
              <w:jc w:val="center"/>
              <w:rPr>
                <w:sz w:val="28"/>
                <w:szCs w:val="28"/>
                <w:lang w:eastAsia="en-US"/>
              </w:rPr>
            </w:pPr>
            <w:r w:rsidRPr="00627495">
              <w:rPr>
                <w:sz w:val="28"/>
                <w:szCs w:val="28"/>
                <w:lang w:eastAsia="en-US"/>
              </w:rPr>
              <w:t>Уровень обеспеченности, мест на</w:t>
            </w:r>
            <w:r w:rsidR="00A85BDC" w:rsidRPr="00627495">
              <w:rPr>
                <w:sz w:val="28"/>
                <w:szCs w:val="28"/>
                <w:lang w:eastAsia="en-US"/>
              </w:rPr>
              <w:t xml:space="preserve"> 100 детей в возрасте от 7 до 17</w:t>
            </w:r>
            <w:r w:rsidRPr="00627495">
              <w:rPr>
                <w:sz w:val="28"/>
                <w:szCs w:val="28"/>
                <w:lang w:eastAsia="en-US"/>
              </w:rPr>
              <w:t xml:space="preserve"> лет </w:t>
            </w:r>
            <w:r w:rsidR="004F1197" w:rsidRPr="00627495">
              <w:rPr>
                <w:sz w:val="28"/>
                <w:szCs w:val="28"/>
                <w:lang w:eastAsia="en-US"/>
              </w:rPr>
              <w:t>включительно</w:t>
            </w:r>
          </w:p>
        </w:tc>
        <w:tc>
          <w:tcPr>
            <w:tcW w:w="4253" w:type="dxa"/>
            <w:tcMar>
              <w:top w:w="102" w:type="dxa"/>
              <w:left w:w="62" w:type="dxa"/>
              <w:bottom w:w="102" w:type="dxa"/>
              <w:right w:w="62" w:type="dxa"/>
            </w:tcMar>
          </w:tcPr>
          <w:p w14:paraId="438D1330" w14:textId="4D24C7D4" w:rsidR="00712C86" w:rsidRPr="00627495" w:rsidRDefault="00712C86" w:rsidP="00F45A61">
            <w:pPr>
              <w:ind w:left="-57" w:right="-57" w:firstLine="57"/>
              <w:jc w:val="center"/>
              <w:rPr>
                <w:sz w:val="28"/>
                <w:szCs w:val="28"/>
                <w:lang w:eastAsia="en-US"/>
              </w:rPr>
            </w:pPr>
            <w:r w:rsidRPr="00627495">
              <w:rPr>
                <w:sz w:val="28"/>
                <w:szCs w:val="28"/>
                <w:lang w:eastAsia="en-US"/>
              </w:rPr>
              <w:t>95</w:t>
            </w:r>
          </w:p>
        </w:tc>
      </w:tr>
      <w:tr w:rsidR="00EA10A9" w:rsidRPr="00627495" w14:paraId="555EC823" w14:textId="77777777" w:rsidTr="00F45A61">
        <w:trPr>
          <w:trHeight w:val="20"/>
        </w:trPr>
        <w:tc>
          <w:tcPr>
            <w:tcW w:w="488" w:type="dxa"/>
            <w:vMerge/>
            <w:tcMar>
              <w:top w:w="102" w:type="dxa"/>
              <w:left w:w="62" w:type="dxa"/>
              <w:bottom w:w="102" w:type="dxa"/>
              <w:right w:w="62" w:type="dxa"/>
            </w:tcMar>
          </w:tcPr>
          <w:p w14:paraId="46B5B785"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444E41F5"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9452947" w14:textId="77777777" w:rsidR="00712C86" w:rsidRPr="00627495" w:rsidRDefault="00712C86" w:rsidP="00F45A61">
            <w:pPr>
              <w:ind w:left="-57" w:right="-57" w:firstLine="130"/>
              <w:jc w:val="center"/>
              <w:rPr>
                <w:sz w:val="28"/>
                <w:szCs w:val="28"/>
                <w:lang w:eastAsia="en-US"/>
              </w:rPr>
            </w:pPr>
            <w:r w:rsidRPr="00627495">
              <w:rPr>
                <w:sz w:val="28"/>
                <w:szCs w:val="28"/>
                <w:lang w:eastAsia="en-US"/>
              </w:rPr>
              <w:t>Уровень обеспеченности, мест на 1000 человек</w:t>
            </w:r>
          </w:p>
        </w:tc>
        <w:tc>
          <w:tcPr>
            <w:tcW w:w="4253" w:type="dxa"/>
            <w:tcMar>
              <w:top w:w="102" w:type="dxa"/>
              <w:left w:w="62" w:type="dxa"/>
              <w:bottom w:w="102" w:type="dxa"/>
              <w:right w:w="62" w:type="dxa"/>
            </w:tcMar>
          </w:tcPr>
          <w:p w14:paraId="3D4D3108" w14:textId="3348ADA8" w:rsidR="00712C86" w:rsidRPr="00627495" w:rsidRDefault="00920A31" w:rsidP="00F45A61">
            <w:pPr>
              <w:ind w:left="-57" w:right="-57" w:firstLine="57"/>
              <w:jc w:val="center"/>
              <w:rPr>
                <w:sz w:val="28"/>
                <w:szCs w:val="28"/>
                <w:lang w:eastAsia="en-US"/>
              </w:rPr>
            </w:pPr>
            <w:r w:rsidRPr="00627495">
              <w:rPr>
                <w:sz w:val="28"/>
                <w:szCs w:val="28"/>
                <w:lang w:eastAsia="en-US"/>
              </w:rPr>
              <w:t>100</w:t>
            </w:r>
          </w:p>
        </w:tc>
      </w:tr>
      <w:tr w:rsidR="00EA10A9" w:rsidRPr="00627495" w14:paraId="70EF26E1" w14:textId="77777777" w:rsidTr="00F45A61">
        <w:trPr>
          <w:trHeight w:val="20"/>
        </w:trPr>
        <w:tc>
          <w:tcPr>
            <w:tcW w:w="488" w:type="dxa"/>
            <w:vMerge/>
            <w:tcMar>
              <w:top w:w="102" w:type="dxa"/>
              <w:left w:w="62" w:type="dxa"/>
              <w:bottom w:w="102" w:type="dxa"/>
              <w:right w:w="62" w:type="dxa"/>
            </w:tcMar>
          </w:tcPr>
          <w:p w14:paraId="3030C474"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59ED5288"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08414AF" w14:textId="25713EE8" w:rsidR="00712C86" w:rsidRPr="00627495" w:rsidRDefault="00712C86" w:rsidP="00F45A61">
            <w:pPr>
              <w:ind w:left="-57" w:right="-57" w:hanging="12"/>
              <w:jc w:val="center"/>
              <w:rPr>
                <w:sz w:val="28"/>
                <w:szCs w:val="28"/>
                <w:lang w:eastAsia="en-US"/>
              </w:rPr>
            </w:pPr>
            <w:r w:rsidRPr="00627495">
              <w:rPr>
                <w:sz w:val="28"/>
                <w:szCs w:val="28"/>
                <w:lang w:eastAsia="en-US"/>
              </w:rPr>
              <w:t>Размер земельного участка, кв. м на 1 место [</w:t>
            </w:r>
            <w:r w:rsidR="00BC394C" w:rsidRPr="00627495">
              <w:rPr>
                <w:sz w:val="28"/>
                <w:szCs w:val="28"/>
                <w:lang w:eastAsia="en-US"/>
              </w:rPr>
              <w:t>3,5</w:t>
            </w:r>
            <w:r w:rsidR="0016548B" w:rsidRPr="00627495">
              <w:rPr>
                <w:sz w:val="28"/>
                <w:szCs w:val="28"/>
                <w:lang w:eastAsia="en-US"/>
              </w:rPr>
              <w:t>,</w:t>
            </w:r>
            <w:r w:rsidR="00BC394C" w:rsidRPr="00627495">
              <w:rPr>
                <w:sz w:val="28"/>
                <w:szCs w:val="28"/>
                <w:lang w:eastAsia="en-US"/>
              </w:rPr>
              <w:t>6</w:t>
            </w:r>
            <w:r w:rsidR="0016548B" w:rsidRPr="00627495">
              <w:rPr>
                <w:sz w:val="28"/>
                <w:szCs w:val="28"/>
                <w:lang w:eastAsia="en-US"/>
              </w:rPr>
              <w:t>,</w:t>
            </w:r>
            <w:r w:rsidR="00BC394C" w:rsidRPr="00627495">
              <w:rPr>
                <w:sz w:val="28"/>
                <w:szCs w:val="28"/>
                <w:lang w:eastAsia="en-US"/>
              </w:rPr>
              <w:t>7</w:t>
            </w:r>
            <w:r w:rsidRPr="00627495">
              <w:rPr>
                <w:sz w:val="28"/>
                <w:szCs w:val="28"/>
                <w:lang w:eastAsia="en-US"/>
              </w:rPr>
              <w:t>]</w:t>
            </w:r>
          </w:p>
        </w:tc>
        <w:tc>
          <w:tcPr>
            <w:tcW w:w="4253" w:type="dxa"/>
            <w:tcMar>
              <w:top w:w="102" w:type="dxa"/>
              <w:left w:w="62" w:type="dxa"/>
              <w:bottom w:w="102" w:type="dxa"/>
              <w:right w:w="62" w:type="dxa"/>
            </w:tcMar>
          </w:tcPr>
          <w:p w14:paraId="661A38EA" w14:textId="77777777" w:rsidR="00712C86" w:rsidRPr="00627495" w:rsidRDefault="00712C86" w:rsidP="00F45A61">
            <w:pPr>
              <w:ind w:left="-57" w:right="-57" w:firstLine="57"/>
              <w:jc w:val="center"/>
              <w:rPr>
                <w:sz w:val="28"/>
                <w:szCs w:val="28"/>
                <w:lang w:eastAsia="en-US"/>
              </w:rPr>
            </w:pPr>
            <w:r w:rsidRPr="00627495">
              <w:rPr>
                <w:sz w:val="28"/>
                <w:szCs w:val="28"/>
                <w:lang w:eastAsia="en-US"/>
              </w:rPr>
              <w:t>При вместимости общеобразовательной организации:</w:t>
            </w:r>
          </w:p>
          <w:p w14:paraId="0B4B190F" w14:textId="77777777" w:rsidR="005705EF" w:rsidRPr="00627495" w:rsidRDefault="005705EF" w:rsidP="00F45A61">
            <w:pPr>
              <w:ind w:left="-57" w:right="-57" w:firstLine="57"/>
              <w:jc w:val="center"/>
              <w:rPr>
                <w:sz w:val="28"/>
                <w:szCs w:val="28"/>
                <w:lang w:eastAsia="en-US"/>
              </w:rPr>
            </w:pPr>
            <w:r w:rsidRPr="00627495">
              <w:rPr>
                <w:sz w:val="28"/>
                <w:szCs w:val="28"/>
                <w:lang w:eastAsia="en-US"/>
              </w:rPr>
              <w:t>свыше 30 до 170 мест – 80;</w:t>
            </w:r>
          </w:p>
          <w:p w14:paraId="5B0D0E38"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170 до 340 мест – 55;</w:t>
            </w:r>
          </w:p>
          <w:p w14:paraId="1EE755E9"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340 до 510 мест – 40;</w:t>
            </w:r>
          </w:p>
          <w:p w14:paraId="2BD77DC6"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510 до 660 мест – 35;</w:t>
            </w:r>
          </w:p>
          <w:p w14:paraId="0500DC44"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660 до 1000 мест – 28;</w:t>
            </w:r>
          </w:p>
          <w:p w14:paraId="0D0ECD2F" w14:textId="66318A06" w:rsidR="005705EF" w:rsidRPr="00627495" w:rsidRDefault="00A75D42" w:rsidP="00F45A61">
            <w:pPr>
              <w:ind w:left="-57" w:right="-57" w:firstLine="57"/>
              <w:jc w:val="center"/>
              <w:rPr>
                <w:sz w:val="28"/>
                <w:szCs w:val="28"/>
                <w:lang w:eastAsia="en-US"/>
              </w:rPr>
            </w:pPr>
            <w:r w:rsidRPr="00627495">
              <w:rPr>
                <w:sz w:val="28"/>
                <w:szCs w:val="28"/>
                <w:lang w:eastAsia="en-US"/>
              </w:rPr>
              <w:t>от 10</w:t>
            </w:r>
            <w:r w:rsidR="005705EF" w:rsidRPr="00627495">
              <w:rPr>
                <w:sz w:val="28"/>
                <w:szCs w:val="28"/>
                <w:lang w:eastAsia="en-US"/>
              </w:rPr>
              <w:t>00 до 1500 мест – 24;</w:t>
            </w:r>
          </w:p>
          <w:p w14:paraId="79313C9C" w14:textId="0BE24B8F" w:rsidR="00712C86" w:rsidRPr="00627495" w:rsidRDefault="005705EF" w:rsidP="00F45A61">
            <w:pPr>
              <w:ind w:left="-57" w:right="-57" w:firstLine="57"/>
              <w:jc w:val="center"/>
              <w:rPr>
                <w:sz w:val="28"/>
                <w:szCs w:val="28"/>
                <w:lang w:eastAsia="en-US"/>
              </w:rPr>
            </w:pPr>
            <w:r w:rsidRPr="00627495">
              <w:rPr>
                <w:sz w:val="28"/>
                <w:szCs w:val="28"/>
                <w:lang w:eastAsia="en-US"/>
              </w:rPr>
              <w:t>свыше 1500 мест – 22</w:t>
            </w:r>
          </w:p>
        </w:tc>
      </w:tr>
      <w:tr w:rsidR="00EA10A9" w:rsidRPr="00627495" w14:paraId="0F1E1D13" w14:textId="77777777" w:rsidTr="00F45A61">
        <w:trPr>
          <w:trHeight w:val="20"/>
        </w:trPr>
        <w:tc>
          <w:tcPr>
            <w:tcW w:w="488" w:type="dxa"/>
            <w:vMerge/>
            <w:tcMar>
              <w:top w:w="102" w:type="dxa"/>
              <w:left w:w="62" w:type="dxa"/>
              <w:bottom w:w="102" w:type="dxa"/>
              <w:right w:w="62" w:type="dxa"/>
            </w:tcMar>
          </w:tcPr>
          <w:p w14:paraId="21B36978"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7AE1F170"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48F85584" w14:textId="3DD6C3DB" w:rsidR="00712C86" w:rsidRPr="00627495" w:rsidRDefault="00712C86" w:rsidP="00F45A61">
            <w:pPr>
              <w:pStyle w:val="ConsPlusNormal"/>
              <w:suppressAutoHyphens/>
              <w:ind w:hanging="69"/>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Территориальная доступность, минут</w:t>
            </w:r>
            <w:r w:rsidR="005840F5" w:rsidRPr="00627495">
              <w:rPr>
                <w:rFonts w:ascii="Times New Roman" w:hAnsi="Times New Roman" w:cs="Times New Roman"/>
                <w:sz w:val="28"/>
                <w:szCs w:val="28"/>
                <w:lang w:eastAsia="en-US"/>
              </w:rPr>
              <w:t xml:space="preserve"> (метров)</w:t>
            </w:r>
          </w:p>
        </w:tc>
        <w:tc>
          <w:tcPr>
            <w:tcW w:w="4253" w:type="dxa"/>
            <w:tcMar>
              <w:top w:w="102" w:type="dxa"/>
              <w:left w:w="62" w:type="dxa"/>
              <w:bottom w:w="102" w:type="dxa"/>
              <w:right w:w="62" w:type="dxa"/>
            </w:tcMar>
          </w:tcPr>
          <w:p w14:paraId="7ADF2E7E"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5F0793C7"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а) при многоквартирной жилой застройке:</w:t>
            </w:r>
          </w:p>
          <w:p w14:paraId="40BD2ACF" w14:textId="7F64D98D"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14:paraId="34202828"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транспортная доступность для основного общего и среднего общего образования в случае развития застроенных территорий, в т.ч. уплотнения – 10.</w:t>
            </w:r>
          </w:p>
          <w:p w14:paraId="50B16205"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б) при индивидуальной жилой застройке транспортная доступность – 10.</w:t>
            </w:r>
          </w:p>
          <w:p w14:paraId="119B5525" w14:textId="34FC6B3F" w:rsidR="00712C86"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Для населенных пунктов с численностью населения до 2 тыс. человек транспортная доступность – </w:t>
            </w:r>
            <w:r w:rsidR="00D36E41" w:rsidRPr="00627495">
              <w:rPr>
                <w:rFonts w:ascii="Times New Roman" w:hAnsi="Times New Roman" w:cs="Times New Roman"/>
                <w:sz w:val="28"/>
                <w:szCs w:val="28"/>
                <w:lang w:eastAsia="en-US"/>
              </w:rPr>
              <w:t>15</w:t>
            </w:r>
          </w:p>
        </w:tc>
      </w:tr>
      <w:tr w:rsidR="00EA10A9" w:rsidRPr="00627495" w14:paraId="4C60B71B" w14:textId="77777777" w:rsidTr="00F45A61">
        <w:trPr>
          <w:trHeight w:val="20"/>
        </w:trPr>
        <w:tc>
          <w:tcPr>
            <w:tcW w:w="488" w:type="dxa"/>
            <w:vMerge w:val="restart"/>
            <w:tcMar>
              <w:top w:w="102" w:type="dxa"/>
              <w:left w:w="62" w:type="dxa"/>
              <w:bottom w:w="102" w:type="dxa"/>
              <w:right w:w="62" w:type="dxa"/>
            </w:tcMar>
          </w:tcPr>
          <w:p w14:paraId="7AED6389" w14:textId="22509E56"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4</w:t>
            </w:r>
          </w:p>
        </w:tc>
        <w:tc>
          <w:tcPr>
            <w:tcW w:w="2484" w:type="dxa"/>
            <w:vMerge w:val="restart"/>
            <w:tcMar>
              <w:top w:w="102" w:type="dxa"/>
              <w:left w:w="62" w:type="dxa"/>
              <w:bottom w:w="102" w:type="dxa"/>
              <w:right w:w="62" w:type="dxa"/>
            </w:tcMar>
          </w:tcPr>
          <w:p w14:paraId="00108B7D" w14:textId="36F47C92" w:rsidR="00712C86" w:rsidRPr="00627495" w:rsidRDefault="00712C86" w:rsidP="00F45A61">
            <w:pPr>
              <w:pStyle w:val="ConsPlusNormal"/>
              <w:suppressAutoHyphens/>
              <w:ind w:right="-56"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Организа</w:t>
            </w:r>
            <w:r w:rsidR="00401F4F" w:rsidRPr="00627495">
              <w:rPr>
                <w:rFonts w:ascii="Times New Roman" w:hAnsi="Times New Roman" w:cs="Times New Roman"/>
                <w:sz w:val="28"/>
                <w:szCs w:val="28"/>
                <w:lang w:eastAsia="en-US"/>
              </w:rPr>
              <w:t>ции дополнительного образования</w:t>
            </w:r>
          </w:p>
        </w:tc>
        <w:tc>
          <w:tcPr>
            <w:tcW w:w="2693" w:type="dxa"/>
            <w:tcMar>
              <w:top w:w="102" w:type="dxa"/>
              <w:left w:w="62" w:type="dxa"/>
              <w:bottom w:w="102" w:type="dxa"/>
              <w:right w:w="62" w:type="dxa"/>
            </w:tcMar>
          </w:tcPr>
          <w:p w14:paraId="15C3F2AF" w14:textId="141CF75F" w:rsidR="00712C86" w:rsidRPr="00627495" w:rsidRDefault="00712C86" w:rsidP="00F45A61">
            <w:pPr>
              <w:pStyle w:val="ConsPlusNormal"/>
              <w:suppressAutoHyphens/>
              <w:ind w:left="73"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Уровень обеспеченности,</w:t>
            </w:r>
          </w:p>
          <w:p w14:paraId="1941E6DD" w14:textId="5A627328"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мест на 100 детей в возрасте от 5 до 18 лет [</w:t>
            </w:r>
            <w:r w:rsidR="00BC394C" w:rsidRPr="00627495">
              <w:rPr>
                <w:rFonts w:ascii="Times New Roman" w:hAnsi="Times New Roman" w:cs="Times New Roman"/>
                <w:sz w:val="28"/>
                <w:szCs w:val="28"/>
                <w:lang w:eastAsia="en-US"/>
              </w:rPr>
              <w:t>8</w:t>
            </w:r>
            <w:r w:rsidRPr="00627495">
              <w:rPr>
                <w:rFonts w:ascii="Times New Roman" w:hAnsi="Times New Roman" w:cs="Times New Roman"/>
                <w:sz w:val="28"/>
                <w:szCs w:val="28"/>
                <w:lang w:eastAsia="en-US"/>
              </w:rPr>
              <w:t>]</w:t>
            </w:r>
          </w:p>
        </w:tc>
        <w:tc>
          <w:tcPr>
            <w:tcW w:w="4253" w:type="dxa"/>
            <w:tcMar>
              <w:top w:w="102" w:type="dxa"/>
              <w:left w:w="62" w:type="dxa"/>
              <w:bottom w:w="102" w:type="dxa"/>
              <w:right w:w="62" w:type="dxa"/>
            </w:tcMar>
          </w:tcPr>
          <w:p w14:paraId="59B69436" w14:textId="49960F90" w:rsidR="00712C86" w:rsidRPr="00627495" w:rsidRDefault="00712C86"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80</w:t>
            </w:r>
          </w:p>
        </w:tc>
      </w:tr>
      <w:tr w:rsidR="00EA10A9" w:rsidRPr="00627495" w14:paraId="5B759E43" w14:textId="77777777" w:rsidTr="00F45A61">
        <w:trPr>
          <w:trHeight w:val="20"/>
        </w:trPr>
        <w:tc>
          <w:tcPr>
            <w:tcW w:w="488" w:type="dxa"/>
            <w:vMerge/>
            <w:tcMar>
              <w:top w:w="102" w:type="dxa"/>
              <w:left w:w="62" w:type="dxa"/>
              <w:bottom w:w="102" w:type="dxa"/>
              <w:right w:w="62" w:type="dxa"/>
            </w:tcMar>
          </w:tcPr>
          <w:p w14:paraId="355D5855"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59128055"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35D21359" w14:textId="50ADF8A1" w:rsidR="00712C86" w:rsidRPr="00627495" w:rsidRDefault="00712C86" w:rsidP="00F45A61">
            <w:pPr>
              <w:pStyle w:val="ConsPlusNormal"/>
              <w:suppressAutoHyphens/>
              <w:ind w:left="73"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из них реализуемых на базе дошкольных образовательных и о</w:t>
            </w:r>
            <w:r w:rsidR="00260759" w:rsidRPr="00627495">
              <w:rPr>
                <w:rFonts w:ascii="Times New Roman" w:hAnsi="Times New Roman" w:cs="Times New Roman"/>
                <w:sz w:val="28"/>
                <w:szCs w:val="28"/>
                <w:lang w:eastAsia="en-US"/>
              </w:rPr>
              <w:t>бщеобразовательных организаций</w:t>
            </w:r>
          </w:p>
        </w:tc>
        <w:tc>
          <w:tcPr>
            <w:tcW w:w="4253" w:type="dxa"/>
            <w:tcMar>
              <w:top w:w="102" w:type="dxa"/>
              <w:left w:w="62" w:type="dxa"/>
              <w:bottom w:w="102" w:type="dxa"/>
              <w:right w:w="62" w:type="dxa"/>
            </w:tcMar>
          </w:tcPr>
          <w:p w14:paraId="573D0856" w14:textId="48E65ACE" w:rsidR="00712C86" w:rsidRPr="00627495" w:rsidRDefault="002E0788" w:rsidP="00F45A61">
            <w:pPr>
              <w:pStyle w:val="ConsPlusNormal"/>
              <w:suppressAutoHyphens/>
              <w:ind w:firstLine="73"/>
              <w:jc w:val="center"/>
              <w:rPr>
                <w:rFonts w:ascii="Times New Roman" w:hAnsi="Times New Roman" w:cs="Times New Roman"/>
                <w:i/>
                <w:sz w:val="28"/>
                <w:szCs w:val="28"/>
                <w:lang w:eastAsia="en-US"/>
              </w:rPr>
            </w:pPr>
            <w:r w:rsidRPr="00627495">
              <w:rPr>
                <w:rFonts w:ascii="Times New Roman" w:hAnsi="Times New Roman" w:cs="Times New Roman"/>
                <w:sz w:val="28"/>
                <w:szCs w:val="28"/>
                <w:lang w:eastAsia="en-US"/>
              </w:rPr>
              <w:t>45</w:t>
            </w:r>
          </w:p>
        </w:tc>
      </w:tr>
      <w:tr w:rsidR="00EA10A9" w:rsidRPr="00627495" w14:paraId="7C989F1A" w14:textId="77777777" w:rsidTr="00F45A61">
        <w:trPr>
          <w:trHeight w:val="20"/>
        </w:trPr>
        <w:tc>
          <w:tcPr>
            <w:tcW w:w="488" w:type="dxa"/>
            <w:vMerge/>
            <w:tcMar>
              <w:top w:w="102" w:type="dxa"/>
              <w:left w:w="62" w:type="dxa"/>
              <w:bottom w:w="102" w:type="dxa"/>
              <w:right w:w="62" w:type="dxa"/>
            </w:tcMar>
          </w:tcPr>
          <w:p w14:paraId="4A455412"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60B7074F"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68A05A8E" w14:textId="5C7DBE24"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 xml:space="preserve">Размер земельного участка, </w:t>
            </w:r>
            <w:r w:rsidRPr="00627495">
              <w:rPr>
                <w:rFonts w:ascii="Times New Roman" w:hAnsi="Times New Roman" w:cs="Times New Roman"/>
                <w:sz w:val="28"/>
                <w:szCs w:val="28"/>
              </w:rPr>
              <w:t>кв. м на 1 место [</w:t>
            </w:r>
            <w:r w:rsidR="00BC394C" w:rsidRPr="00627495">
              <w:rPr>
                <w:rFonts w:ascii="Times New Roman" w:hAnsi="Times New Roman" w:cs="Times New Roman"/>
                <w:sz w:val="28"/>
                <w:szCs w:val="28"/>
              </w:rPr>
              <w:t>9</w:t>
            </w:r>
            <w:r w:rsidRPr="00627495">
              <w:rPr>
                <w:rFonts w:ascii="Times New Roman" w:hAnsi="Times New Roman" w:cs="Times New Roman"/>
                <w:sz w:val="28"/>
                <w:szCs w:val="28"/>
              </w:rPr>
              <w:t>]</w:t>
            </w:r>
          </w:p>
        </w:tc>
        <w:tc>
          <w:tcPr>
            <w:tcW w:w="4253" w:type="dxa"/>
            <w:tcMar>
              <w:top w:w="102" w:type="dxa"/>
              <w:left w:w="62" w:type="dxa"/>
              <w:bottom w:w="102" w:type="dxa"/>
              <w:right w:w="62" w:type="dxa"/>
            </w:tcMar>
          </w:tcPr>
          <w:p w14:paraId="6ABEF943" w14:textId="4F27F25F"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Для встроенных объектов в первые этажи многоквартирных</w:t>
            </w:r>
            <w:r w:rsidR="00E63A3A" w:rsidRPr="00627495">
              <w:rPr>
                <w:rFonts w:ascii="Times New Roman" w:hAnsi="Times New Roman" w:cs="Times New Roman"/>
                <w:sz w:val="28"/>
                <w:szCs w:val="28"/>
              </w:rPr>
              <w:t xml:space="preserve"> </w:t>
            </w:r>
            <w:r w:rsidRPr="00627495">
              <w:rPr>
                <w:rFonts w:ascii="Times New Roman" w:hAnsi="Times New Roman" w:cs="Times New Roman"/>
                <w:sz w:val="28"/>
                <w:szCs w:val="28"/>
              </w:rPr>
              <w:t>домов – 7,5.</w:t>
            </w:r>
          </w:p>
          <w:p w14:paraId="3B6D6CF6" w14:textId="77777777"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Для отдельно стоящих объектов вместимостью:</w:t>
            </w:r>
          </w:p>
          <w:p w14:paraId="6FF9E93D" w14:textId="77777777"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до 500 мест – 15;</w:t>
            </w:r>
          </w:p>
          <w:p w14:paraId="6175BB20" w14:textId="77777777" w:rsidR="00712C86" w:rsidRPr="00627495" w:rsidRDefault="00712C86"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rPr>
              <w:t>более 500 мест – 12</w:t>
            </w:r>
          </w:p>
        </w:tc>
      </w:tr>
      <w:tr w:rsidR="00EA10A9" w:rsidRPr="00627495" w14:paraId="112B028F" w14:textId="77777777" w:rsidTr="00F45A61">
        <w:trPr>
          <w:trHeight w:val="20"/>
        </w:trPr>
        <w:tc>
          <w:tcPr>
            <w:tcW w:w="488" w:type="dxa"/>
            <w:vMerge/>
            <w:tcMar>
              <w:top w:w="102" w:type="dxa"/>
              <w:left w:w="62" w:type="dxa"/>
              <w:bottom w:w="102" w:type="dxa"/>
              <w:right w:w="62" w:type="dxa"/>
            </w:tcMar>
          </w:tcPr>
          <w:p w14:paraId="061C988B"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1214B5C9"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3F8E96B8" w14:textId="3B12FA21"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Территориальная доступность, минут</w:t>
            </w:r>
            <w:r w:rsidR="0044053D" w:rsidRPr="00627495">
              <w:rPr>
                <w:rFonts w:ascii="Times New Roman" w:hAnsi="Times New Roman" w:cs="Times New Roman"/>
                <w:sz w:val="28"/>
                <w:szCs w:val="28"/>
                <w:lang w:eastAsia="en-US"/>
              </w:rPr>
              <w:t xml:space="preserve"> (метров)</w:t>
            </w:r>
          </w:p>
        </w:tc>
        <w:tc>
          <w:tcPr>
            <w:tcW w:w="4253" w:type="dxa"/>
            <w:shd w:val="clear" w:color="auto" w:fill="auto"/>
            <w:tcMar>
              <w:top w:w="102" w:type="dxa"/>
              <w:left w:w="62" w:type="dxa"/>
              <w:bottom w:w="102" w:type="dxa"/>
              <w:right w:w="62" w:type="dxa"/>
            </w:tcMar>
          </w:tcPr>
          <w:p w14:paraId="4B4A7DE9" w14:textId="77777777"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Для населенных пунктов с численностью населения более 2 тыс. человек в зависимости от типа жилой застройки:</w:t>
            </w:r>
          </w:p>
          <w:p w14:paraId="03CD2505" w14:textId="11ED756F"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пешеходная доступность при многоквартирной застройке – 12 (800);</w:t>
            </w:r>
          </w:p>
          <w:p w14:paraId="7011EE54" w14:textId="77777777"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транспортная доступность при индивидуальной застройке – 10.</w:t>
            </w:r>
          </w:p>
          <w:p w14:paraId="1576FF40" w14:textId="12A6FD43" w:rsidR="00712C86"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Для населенных пунктов с численностью населения до 2 тыс. человек транспортная доступность – </w:t>
            </w:r>
            <w:r w:rsidR="009F6809" w:rsidRPr="00627495">
              <w:rPr>
                <w:rFonts w:ascii="Times New Roman" w:hAnsi="Times New Roman" w:cs="Times New Roman"/>
                <w:sz w:val="28"/>
                <w:szCs w:val="28"/>
                <w:lang w:eastAsia="en-US"/>
              </w:rPr>
              <w:t>15</w:t>
            </w:r>
          </w:p>
        </w:tc>
      </w:tr>
    </w:tbl>
    <w:p w14:paraId="463DA9F9" w14:textId="77777777" w:rsidR="00C512F3" w:rsidRPr="00627495" w:rsidRDefault="00C512F3" w:rsidP="00627495">
      <w:pPr>
        <w:pStyle w:val="ConsPlusNormal"/>
        <w:suppressAutoHyphens/>
        <w:ind w:firstLine="709"/>
        <w:rPr>
          <w:rFonts w:ascii="Times New Roman" w:hAnsi="Times New Roman" w:cs="Times New Roman"/>
          <w:sz w:val="28"/>
          <w:szCs w:val="28"/>
          <w:lang w:eastAsia="en-US"/>
        </w:rPr>
      </w:pPr>
      <w:bookmarkStart w:id="180" w:name="_Toc136358869"/>
      <w:bookmarkStart w:id="181" w:name="_Toc136360487"/>
      <w:bookmarkStart w:id="182" w:name="_Toc136370833"/>
      <w:r w:rsidRPr="00627495">
        <w:rPr>
          <w:rFonts w:ascii="Times New Roman" w:hAnsi="Times New Roman" w:cs="Times New Roman"/>
          <w:sz w:val="28"/>
          <w:szCs w:val="28"/>
          <w:lang w:eastAsia="en-US"/>
        </w:rPr>
        <w:t>Примечания:</w:t>
      </w:r>
    </w:p>
    <w:p w14:paraId="46AE89D4" w14:textId="189198CB" w:rsidR="00C512F3" w:rsidRPr="00627495" w:rsidRDefault="00C512F3" w:rsidP="00627495">
      <w:pPr>
        <w:suppressAutoHyphens/>
        <w:ind w:firstLine="709"/>
        <w:jc w:val="both"/>
        <w:rPr>
          <w:sz w:val="28"/>
          <w:szCs w:val="28"/>
        </w:rPr>
      </w:pPr>
      <w:r w:rsidRPr="00627495">
        <w:rPr>
          <w:sz w:val="28"/>
          <w:szCs w:val="28"/>
        </w:rPr>
        <w:t xml:space="preserve">1.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15 % – при размещении на рельефе с уклоном более 20 %. </w:t>
      </w:r>
    </w:p>
    <w:p w14:paraId="29D8CE2E" w14:textId="35653848" w:rsidR="00937D10" w:rsidRPr="00627495" w:rsidRDefault="00937D10" w:rsidP="00627495">
      <w:pPr>
        <w:suppressAutoHyphens/>
        <w:ind w:firstLine="709"/>
        <w:jc w:val="both"/>
        <w:rPr>
          <w:sz w:val="28"/>
          <w:szCs w:val="28"/>
        </w:rPr>
      </w:pPr>
      <w:r w:rsidRPr="00627495">
        <w:rPr>
          <w:sz w:val="28"/>
          <w:szCs w:val="28"/>
        </w:rPr>
        <w:t xml:space="preserve">2.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w:t>
      </w:r>
      <w:r w:rsidR="00F51E98" w:rsidRPr="00627495">
        <w:rPr>
          <w:sz w:val="28"/>
          <w:szCs w:val="28"/>
        </w:rPr>
        <w:br/>
      </w:r>
      <w:r w:rsidRPr="00627495">
        <w:rPr>
          <w:sz w:val="28"/>
          <w:szCs w:val="28"/>
        </w:rPr>
        <w:t>50 м от входа в здание, без пересечение проезжей части магистральных улиц.</w:t>
      </w:r>
    </w:p>
    <w:p w14:paraId="7D6A8E8D" w14:textId="27410C9A" w:rsidR="00937D10" w:rsidRPr="00627495" w:rsidRDefault="00937D10" w:rsidP="00627495">
      <w:pPr>
        <w:pStyle w:val="ConsPlusNormal"/>
        <w:suppressAutoHyphens/>
        <w:ind w:firstLine="709"/>
        <w:jc w:val="both"/>
        <w:rPr>
          <w:rFonts w:ascii="Times New Roman" w:hAnsi="Times New Roman" w:cs="Times New Roman"/>
          <w:sz w:val="28"/>
          <w:szCs w:val="28"/>
        </w:rPr>
      </w:pPr>
      <w:r w:rsidRPr="00627495">
        <w:rPr>
          <w:rFonts w:ascii="Times New Roman" w:hAnsi="Times New Roman" w:cs="Times New Roman"/>
          <w:sz w:val="28"/>
          <w:szCs w:val="28"/>
        </w:rPr>
        <w:t>3. 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14:paraId="30EA51B9" w14:textId="5504DF23" w:rsidR="00C512F3" w:rsidRPr="00627495" w:rsidRDefault="00BC394C" w:rsidP="00627495">
      <w:pPr>
        <w:pStyle w:val="ConsPlusNormal"/>
        <w:suppressAutoHyphens/>
        <w:ind w:firstLine="709"/>
        <w:jc w:val="both"/>
        <w:rPr>
          <w:rFonts w:ascii="Times New Roman" w:hAnsi="Times New Roman" w:cs="Times New Roman"/>
          <w:sz w:val="28"/>
          <w:szCs w:val="28"/>
          <w:lang w:eastAsia="en-US"/>
        </w:rPr>
      </w:pPr>
      <w:r w:rsidRPr="00627495">
        <w:rPr>
          <w:rFonts w:ascii="Times New Roman" w:hAnsi="Times New Roman" w:cs="Times New Roman"/>
          <w:sz w:val="28"/>
          <w:szCs w:val="28"/>
        </w:rPr>
        <w:t>4</w:t>
      </w:r>
      <w:r w:rsidR="00C512F3" w:rsidRPr="00627495">
        <w:rPr>
          <w:rFonts w:ascii="Times New Roman" w:hAnsi="Times New Roman" w:cs="Times New Roman"/>
          <w:sz w:val="28"/>
          <w:szCs w:val="28"/>
        </w:rPr>
        <w:t xml:space="preserve">. </w:t>
      </w:r>
      <w:r w:rsidR="00F8796C" w:rsidRPr="00627495">
        <w:rPr>
          <w:rFonts w:ascii="Times New Roman" w:hAnsi="Times New Roman" w:cs="Times New Roman"/>
          <w:sz w:val="28"/>
          <w:szCs w:val="28"/>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r w:rsidR="00C512F3" w:rsidRPr="00627495">
        <w:rPr>
          <w:rFonts w:ascii="Times New Roman" w:hAnsi="Times New Roman" w:cs="Times New Roman"/>
          <w:sz w:val="28"/>
          <w:szCs w:val="28"/>
          <w:lang w:eastAsia="en-US"/>
        </w:rPr>
        <w:t>.</w:t>
      </w:r>
    </w:p>
    <w:p w14:paraId="284DF987" w14:textId="7EEDFF97" w:rsidR="00C512F3" w:rsidRPr="00627495" w:rsidRDefault="00BC394C" w:rsidP="00627495">
      <w:pPr>
        <w:suppressAutoHyphens/>
        <w:ind w:firstLine="709"/>
        <w:jc w:val="both"/>
        <w:rPr>
          <w:sz w:val="28"/>
          <w:szCs w:val="28"/>
        </w:rPr>
      </w:pPr>
      <w:r w:rsidRPr="00627495">
        <w:rPr>
          <w:sz w:val="28"/>
          <w:szCs w:val="28"/>
        </w:rPr>
        <w:t>5</w:t>
      </w:r>
      <w:r w:rsidR="00C512F3" w:rsidRPr="00627495">
        <w:rPr>
          <w:sz w:val="28"/>
          <w:szCs w:val="28"/>
        </w:rPr>
        <w:t>.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w:t>
      </w:r>
      <w:r w:rsidR="00F51E98" w:rsidRPr="00627495">
        <w:rPr>
          <w:sz w:val="28"/>
          <w:szCs w:val="28"/>
        </w:rPr>
        <w:t xml:space="preserve"> не предполагающих уплотнение; </w:t>
      </w:r>
      <w:r w:rsidR="00C512F3" w:rsidRPr="00627495">
        <w:rPr>
          <w:sz w:val="28"/>
          <w:szCs w:val="28"/>
        </w:rPr>
        <w:t>до 20 % – при реконструкции существующего здания с целью увеличения вместимости объекта; на 15 % – при размещении на рельефе с уклоном более 20 %.</w:t>
      </w:r>
    </w:p>
    <w:p w14:paraId="526A8948" w14:textId="18F426F0" w:rsidR="00C512F3" w:rsidRPr="00627495" w:rsidRDefault="00BC394C" w:rsidP="00627495">
      <w:pPr>
        <w:suppressAutoHyphens/>
        <w:ind w:firstLine="709"/>
        <w:jc w:val="both"/>
        <w:rPr>
          <w:sz w:val="28"/>
          <w:szCs w:val="28"/>
        </w:rPr>
      </w:pPr>
      <w:r w:rsidRPr="00627495">
        <w:rPr>
          <w:sz w:val="28"/>
          <w:szCs w:val="28"/>
        </w:rPr>
        <w:t>6</w:t>
      </w:r>
      <w:r w:rsidR="00C512F3" w:rsidRPr="00627495">
        <w:rPr>
          <w:sz w:val="28"/>
          <w:szCs w:val="28"/>
        </w:rPr>
        <w:t>.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5C2175CE" w14:textId="6D5C43ED" w:rsidR="00C512F3" w:rsidRPr="00627495" w:rsidRDefault="00BC394C" w:rsidP="00627495">
      <w:pPr>
        <w:suppressAutoHyphens/>
        <w:ind w:firstLine="709"/>
        <w:jc w:val="both"/>
        <w:rPr>
          <w:sz w:val="28"/>
          <w:szCs w:val="28"/>
        </w:rPr>
      </w:pPr>
      <w:r w:rsidRPr="00627495">
        <w:rPr>
          <w:sz w:val="28"/>
          <w:szCs w:val="28"/>
        </w:rPr>
        <w:t>7</w:t>
      </w:r>
      <w:r w:rsidR="00C512F3" w:rsidRPr="00627495">
        <w:rPr>
          <w:sz w:val="28"/>
          <w:szCs w:val="28"/>
        </w:rPr>
        <w:t>.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0AB15A33" w14:textId="4D11C6FF" w:rsidR="00C512F3" w:rsidRPr="00627495" w:rsidRDefault="00BC394C" w:rsidP="00627495">
      <w:pPr>
        <w:suppressAutoHyphens/>
        <w:ind w:firstLine="709"/>
        <w:jc w:val="both"/>
        <w:rPr>
          <w:sz w:val="28"/>
          <w:szCs w:val="28"/>
        </w:rPr>
      </w:pPr>
      <w:r w:rsidRPr="00627495">
        <w:rPr>
          <w:sz w:val="28"/>
          <w:szCs w:val="28"/>
        </w:rPr>
        <w:t>8</w:t>
      </w:r>
      <w:r w:rsidR="00C512F3" w:rsidRPr="00627495">
        <w:rPr>
          <w:sz w:val="28"/>
          <w:szCs w:val="28"/>
        </w:rPr>
        <w:t>.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50DDFB64" w14:textId="5513BB63" w:rsidR="00C512F3" w:rsidRPr="00627495" w:rsidRDefault="00BC394C" w:rsidP="00627495">
      <w:pPr>
        <w:pStyle w:val="ConsPlusNormal"/>
        <w:suppressAutoHyphens/>
        <w:ind w:firstLine="709"/>
        <w:jc w:val="both"/>
        <w:rPr>
          <w:rFonts w:ascii="Times New Roman" w:hAnsi="Times New Roman" w:cs="Times New Roman"/>
          <w:sz w:val="28"/>
          <w:szCs w:val="28"/>
        </w:rPr>
      </w:pPr>
      <w:r w:rsidRPr="00627495">
        <w:rPr>
          <w:rFonts w:ascii="Times New Roman" w:hAnsi="Times New Roman" w:cs="Times New Roman"/>
          <w:sz w:val="28"/>
          <w:szCs w:val="28"/>
        </w:rPr>
        <w:t>9</w:t>
      </w:r>
      <w:r w:rsidR="00C512F3" w:rsidRPr="00627495">
        <w:rPr>
          <w:rFonts w:ascii="Times New Roman" w:hAnsi="Times New Roman" w:cs="Times New Roman"/>
          <w:sz w:val="28"/>
          <w:szCs w:val="28"/>
        </w:rPr>
        <w:t>. Размер земельного участка организаций дополнительного образования необходимо определять из расчета единовременной вместимости здания.</w:t>
      </w:r>
    </w:p>
    <w:p w14:paraId="446D74D3" w14:textId="3183CA89" w:rsidR="002849DF" w:rsidRPr="00627495" w:rsidRDefault="00555942" w:rsidP="00627495">
      <w:pPr>
        <w:pStyle w:val="3"/>
        <w:tabs>
          <w:tab w:val="clear" w:pos="567"/>
        </w:tabs>
        <w:spacing w:after="120"/>
        <w:ind w:left="720" w:firstLine="709"/>
        <w:jc w:val="left"/>
        <w:rPr>
          <w:sz w:val="28"/>
          <w:szCs w:val="28"/>
        </w:rPr>
      </w:pPr>
      <w:bookmarkStart w:id="183" w:name="_Toc171422319"/>
      <w:bookmarkStart w:id="184" w:name="_Toc176956854"/>
      <w:r w:rsidRPr="00627495">
        <w:rPr>
          <w:iCs w:val="0"/>
          <w:sz w:val="28"/>
          <w:szCs w:val="28"/>
          <w:lang w:val="x-none" w:eastAsia="x-none"/>
        </w:rPr>
        <w:t>1.4.2</w:t>
      </w:r>
      <w:r w:rsidR="00F51E98" w:rsidRPr="00627495">
        <w:rPr>
          <w:iCs w:val="0"/>
          <w:sz w:val="28"/>
          <w:szCs w:val="28"/>
          <w:lang w:val="x-none" w:eastAsia="x-none"/>
        </w:rPr>
        <w:tab/>
      </w:r>
      <w:r w:rsidR="002849DF" w:rsidRPr="00627495">
        <w:rPr>
          <w:iCs w:val="0"/>
          <w:sz w:val="28"/>
          <w:szCs w:val="28"/>
          <w:lang w:val="x-none" w:eastAsia="x-none"/>
        </w:rPr>
        <w:t>В области физической культуры и спорта</w:t>
      </w:r>
      <w:bookmarkEnd w:id="183"/>
      <w:bookmarkEnd w:id="184"/>
      <w:r w:rsidR="005665B0" w:rsidRPr="00627495">
        <w:rPr>
          <w:iCs w:val="0"/>
          <w:sz w:val="28"/>
          <w:szCs w:val="28"/>
          <w:lang w:val="x-none" w:eastAsia="x-none"/>
        </w:rPr>
        <w:t xml:space="preserve"> </w:t>
      </w:r>
      <w:bookmarkEnd w:id="180"/>
      <w:bookmarkEnd w:id="181"/>
      <w:bookmarkEnd w:id="182"/>
    </w:p>
    <w:p w14:paraId="7F81FC4D" w14:textId="7D6CCE3A" w:rsidR="0011477E" w:rsidRPr="00627495" w:rsidRDefault="00EB4F32"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2</w:t>
      </w:r>
      <w:r w:rsidR="00A75D42" w:rsidRPr="00627495">
        <w:rPr>
          <w:noProof/>
          <w:sz w:val="28"/>
          <w:szCs w:val="28"/>
        </w:rPr>
        <w:fldChar w:fldCharType="end"/>
      </w:r>
      <w:r w:rsidRPr="00627495">
        <w:rPr>
          <w:sz w:val="28"/>
          <w:szCs w:val="28"/>
        </w:rPr>
        <w:t xml:space="preserve"> – </w:t>
      </w:r>
      <w:r w:rsidR="0011477E" w:rsidRPr="00627495">
        <w:rPr>
          <w:sz w:val="28"/>
          <w:szCs w:val="28"/>
        </w:rPr>
        <w:t xml:space="preserve">Единовременная пропускная способность объектов спорта </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07"/>
        <w:gridCol w:w="5129"/>
        <w:gridCol w:w="2012"/>
      </w:tblGrid>
      <w:tr w:rsidR="00EB4F32" w:rsidRPr="00627495" w14:paraId="0141D6C4" w14:textId="77777777" w:rsidTr="00F51E98">
        <w:trPr>
          <w:tblHeader/>
        </w:trPr>
        <w:tc>
          <w:tcPr>
            <w:tcW w:w="943" w:type="pct"/>
            <w:shd w:val="clear" w:color="auto" w:fill="auto"/>
            <w:tcMar>
              <w:top w:w="57" w:type="dxa"/>
              <w:bottom w:w="57" w:type="dxa"/>
            </w:tcMar>
            <w:vAlign w:val="center"/>
          </w:tcPr>
          <w:p w14:paraId="0E6020B2"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Наименование вида объекта</w:t>
            </w:r>
          </w:p>
        </w:tc>
        <w:tc>
          <w:tcPr>
            <w:tcW w:w="3087" w:type="pct"/>
            <w:shd w:val="clear" w:color="auto" w:fill="auto"/>
            <w:tcMar>
              <w:top w:w="57" w:type="dxa"/>
              <w:bottom w:w="57" w:type="dxa"/>
            </w:tcMar>
            <w:vAlign w:val="center"/>
          </w:tcPr>
          <w:p w14:paraId="18D2F98D"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Наименование нормируемого расчетного показателя, единица измерения</w:t>
            </w:r>
          </w:p>
        </w:tc>
        <w:tc>
          <w:tcPr>
            <w:tcW w:w="970" w:type="pct"/>
            <w:shd w:val="clear" w:color="auto" w:fill="auto"/>
            <w:tcMar>
              <w:top w:w="57" w:type="dxa"/>
              <w:bottom w:w="57" w:type="dxa"/>
            </w:tcMar>
            <w:vAlign w:val="center"/>
          </w:tcPr>
          <w:p w14:paraId="70BC4221"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Значение расчетного показателя</w:t>
            </w:r>
          </w:p>
        </w:tc>
      </w:tr>
    </w:tbl>
    <w:p w14:paraId="35EA1154" w14:textId="77777777" w:rsidR="000456E3" w:rsidRPr="00627495" w:rsidRDefault="000456E3" w:rsidP="00627495">
      <w:pPr>
        <w:spacing w:line="20" w:lineRule="exact"/>
        <w:ind w:firstLine="709"/>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89"/>
        <w:gridCol w:w="5245"/>
        <w:gridCol w:w="1914"/>
      </w:tblGrid>
      <w:tr w:rsidR="00EA10A9" w:rsidRPr="00627495" w14:paraId="6D57214F" w14:textId="77777777" w:rsidTr="009E1B20">
        <w:trPr>
          <w:trHeight w:val="28"/>
          <w:tblHeader/>
        </w:trPr>
        <w:tc>
          <w:tcPr>
            <w:tcW w:w="1365" w:type="pct"/>
            <w:shd w:val="clear" w:color="auto" w:fill="auto"/>
            <w:tcMar>
              <w:top w:w="57" w:type="dxa"/>
              <w:bottom w:w="57" w:type="dxa"/>
            </w:tcMar>
            <w:vAlign w:val="center"/>
          </w:tcPr>
          <w:p w14:paraId="3140C0ED" w14:textId="74C8CA25" w:rsidR="000456E3" w:rsidRPr="00627495" w:rsidRDefault="000456E3" w:rsidP="00627495">
            <w:pPr>
              <w:widowControl w:val="0"/>
              <w:autoSpaceDE w:val="0"/>
              <w:autoSpaceDN w:val="0"/>
              <w:ind w:firstLine="709"/>
              <w:jc w:val="center"/>
              <w:rPr>
                <w:sz w:val="28"/>
                <w:szCs w:val="28"/>
              </w:rPr>
            </w:pPr>
            <w:r w:rsidRPr="00627495">
              <w:rPr>
                <w:sz w:val="28"/>
                <w:szCs w:val="28"/>
              </w:rPr>
              <w:t>1</w:t>
            </w:r>
          </w:p>
        </w:tc>
        <w:tc>
          <w:tcPr>
            <w:tcW w:w="2662" w:type="pct"/>
            <w:shd w:val="clear" w:color="auto" w:fill="auto"/>
            <w:tcMar>
              <w:top w:w="57" w:type="dxa"/>
              <w:bottom w:w="57" w:type="dxa"/>
            </w:tcMar>
            <w:vAlign w:val="center"/>
          </w:tcPr>
          <w:p w14:paraId="1C3601D7" w14:textId="55FFE4A7" w:rsidR="000456E3" w:rsidRPr="00627495" w:rsidRDefault="000456E3" w:rsidP="00627495">
            <w:pPr>
              <w:widowControl w:val="0"/>
              <w:autoSpaceDE w:val="0"/>
              <w:autoSpaceDN w:val="0"/>
              <w:ind w:firstLine="709"/>
              <w:jc w:val="center"/>
              <w:rPr>
                <w:sz w:val="28"/>
                <w:szCs w:val="28"/>
              </w:rPr>
            </w:pPr>
            <w:r w:rsidRPr="00627495">
              <w:rPr>
                <w:sz w:val="28"/>
                <w:szCs w:val="28"/>
              </w:rPr>
              <w:t>2</w:t>
            </w:r>
          </w:p>
        </w:tc>
        <w:tc>
          <w:tcPr>
            <w:tcW w:w="972" w:type="pct"/>
            <w:shd w:val="clear" w:color="auto" w:fill="auto"/>
            <w:tcMar>
              <w:top w:w="57" w:type="dxa"/>
              <w:bottom w:w="57" w:type="dxa"/>
            </w:tcMar>
            <w:vAlign w:val="center"/>
          </w:tcPr>
          <w:p w14:paraId="5EF1625B" w14:textId="54F3B435" w:rsidR="000456E3" w:rsidRPr="00627495" w:rsidRDefault="000456E3" w:rsidP="00627495">
            <w:pPr>
              <w:widowControl w:val="0"/>
              <w:autoSpaceDE w:val="0"/>
              <w:autoSpaceDN w:val="0"/>
              <w:ind w:firstLine="709"/>
              <w:jc w:val="center"/>
              <w:rPr>
                <w:sz w:val="28"/>
                <w:szCs w:val="28"/>
              </w:rPr>
            </w:pPr>
            <w:r w:rsidRPr="00627495">
              <w:rPr>
                <w:sz w:val="28"/>
                <w:szCs w:val="28"/>
              </w:rPr>
              <w:t>3</w:t>
            </w:r>
          </w:p>
        </w:tc>
      </w:tr>
      <w:tr w:rsidR="00EA10A9" w:rsidRPr="00627495" w14:paraId="01215A97" w14:textId="77777777" w:rsidTr="009E1B20">
        <w:tc>
          <w:tcPr>
            <w:tcW w:w="1365" w:type="pct"/>
            <w:shd w:val="clear" w:color="auto" w:fill="auto"/>
            <w:tcMar>
              <w:top w:w="57" w:type="dxa"/>
              <w:bottom w:w="57" w:type="dxa"/>
            </w:tcMar>
          </w:tcPr>
          <w:p w14:paraId="55D8CA89" w14:textId="44179DD6" w:rsidR="00EB4F32" w:rsidRPr="00627495" w:rsidRDefault="00EB4F32" w:rsidP="009E1B20">
            <w:pPr>
              <w:ind w:hanging="63"/>
              <w:jc w:val="center"/>
              <w:rPr>
                <w:sz w:val="28"/>
                <w:szCs w:val="28"/>
              </w:rPr>
            </w:pPr>
            <w:r w:rsidRPr="00627495">
              <w:rPr>
                <w:sz w:val="28"/>
                <w:szCs w:val="28"/>
              </w:rPr>
              <w:t>Спортивные сооружения</w:t>
            </w:r>
          </w:p>
        </w:tc>
        <w:tc>
          <w:tcPr>
            <w:tcW w:w="2662" w:type="pct"/>
            <w:shd w:val="clear" w:color="auto" w:fill="auto"/>
            <w:tcMar>
              <w:top w:w="57" w:type="dxa"/>
              <w:bottom w:w="57" w:type="dxa"/>
            </w:tcMar>
          </w:tcPr>
          <w:p w14:paraId="78DEBF7C" w14:textId="21103EBE" w:rsidR="00EB4F32" w:rsidRPr="00627495" w:rsidRDefault="00EB4F32" w:rsidP="009E1B20">
            <w:pPr>
              <w:jc w:val="center"/>
              <w:rPr>
                <w:sz w:val="28"/>
                <w:szCs w:val="28"/>
              </w:rPr>
            </w:pPr>
            <w:r w:rsidRPr="00627495">
              <w:rPr>
                <w:sz w:val="28"/>
                <w:szCs w:val="28"/>
              </w:rPr>
              <w:t xml:space="preserve">Уровень обеспеченности, </w:t>
            </w:r>
            <w:r w:rsidR="008C3396" w:rsidRPr="00627495">
              <w:rPr>
                <w:sz w:val="28"/>
                <w:szCs w:val="28"/>
              </w:rPr>
              <w:t xml:space="preserve">единовременная пропускная способность </w:t>
            </w:r>
            <w:r w:rsidR="00764895" w:rsidRPr="00627495">
              <w:rPr>
                <w:sz w:val="28"/>
                <w:szCs w:val="28"/>
              </w:rPr>
              <w:t xml:space="preserve">объектов спорта </w:t>
            </w:r>
            <w:r w:rsidR="008C3396" w:rsidRPr="00627495">
              <w:rPr>
                <w:sz w:val="28"/>
                <w:szCs w:val="28"/>
              </w:rPr>
              <w:t xml:space="preserve">на 1 тыс. </w:t>
            </w:r>
            <w:r w:rsidRPr="00627495">
              <w:rPr>
                <w:sz w:val="28"/>
                <w:szCs w:val="28"/>
              </w:rPr>
              <w:t>человек населения в возрасте от 3 до 79 лет</w:t>
            </w:r>
          </w:p>
        </w:tc>
        <w:tc>
          <w:tcPr>
            <w:tcW w:w="972" w:type="pct"/>
            <w:shd w:val="clear" w:color="auto" w:fill="auto"/>
            <w:tcMar>
              <w:top w:w="57" w:type="dxa"/>
              <w:bottom w:w="57" w:type="dxa"/>
            </w:tcMar>
          </w:tcPr>
          <w:p w14:paraId="1464FBEC" w14:textId="672A888F" w:rsidR="00EB4F32" w:rsidRPr="00627495" w:rsidRDefault="00920E7F" w:rsidP="00627495">
            <w:pPr>
              <w:widowControl w:val="0"/>
              <w:autoSpaceDE w:val="0"/>
              <w:autoSpaceDN w:val="0"/>
              <w:ind w:firstLine="709"/>
              <w:rPr>
                <w:sz w:val="28"/>
                <w:szCs w:val="28"/>
              </w:rPr>
            </w:pPr>
            <w:r w:rsidRPr="00627495">
              <w:rPr>
                <w:sz w:val="28"/>
                <w:szCs w:val="28"/>
              </w:rPr>
              <w:t>99</w:t>
            </w:r>
          </w:p>
        </w:tc>
      </w:tr>
    </w:tbl>
    <w:p w14:paraId="3627A70F" w14:textId="475EE357" w:rsidR="002849DF" w:rsidRPr="00627495" w:rsidRDefault="002849DF"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3</w:t>
      </w:r>
      <w:r w:rsidR="00A75D42"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905"/>
        <w:gridCol w:w="2799"/>
        <w:gridCol w:w="3000"/>
      </w:tblGrid>
      <w:tr w:rsidR="004E5338" w:rsidRPr="00627495" w14:paraId="477F0F59" w14:textId="77777777" w:rsidTr="009E1B20">
        <w:trPr>
          <w:tblHeader/>
        </w:trPr>
        <w:tc>
          <w:tcPr>
            <w:tcW w:w="608" w:type="pct"/>
            <w:vAlign w:val="center"/>
          </w:tcPr>
          <w:p w14:paraId="735BACA5" w14:textId="77777777" w:rsidR="004E5338" w:rsidRPr="00627495" w:rsidRDefault="004E5338" w:rsidP="00627495">
            <w:pPr>
              <w:ind w:firstLine="709"/>
              <w:jc w:val="center"/>
              <w:rPr>
                <w:b/>
                <w:sz w:val="28"/>
                <w:szCs w:val="28"/>
              </w:rPr>
            </w:pPr>
            <w:r w:rsidRPr="00627495">
              <w:rPr>
                <w:b/>
                <w:sz w:val="28"/>
                <w:szCs w:val="28"/>
              </w:rPr>
              <w:t>№ п/п</w:t>
            </w:r>
          </w:p>
        </w:tc>
        <w:tc>
          <w:tcPr>
            <w:tcW w:w="1466" w:type="pct"/>
            <w:shd w:val="clear" w:color="auto" w:fill="auto"/>
            <w:vAlign w:val="center"/>
          </w:tcPr>
          <w:p w14:paraId="1EFB3326" w14:textId="77777777" w:rsidR="004E5338" w:rsidRPr="00627495" w:rsidRDefault="004E5338" w:rsidP="00627495">
            <w:pPr>
              <w:ind w:firstLine="709"/>
              <w:jc w:val="center"/>
              <w:rPr>
                <w:b/>
                <w:sz w:val="28"/>
                <w:szCs w:val="28"/>
              </w:rPr>
            </w:pPr>
            <w:r w:rsidRPr="00627495">
              <w:rPr>
                <w:b/>
                <w:sz w:val="28"/>
                <w:szCs w:val="28"/>
              </w:rPr>
              <w:t>Наименование вида объекта</w:t>
            </w:r>
          </w:p>
        </w:tc>
        <w:tc>
          <w:tcPr>
            <w:tcW w:w="1411" w:type="pct"/>
            <w:shd w:val="clear" w:color="auto" w:fill="auto"/>
            <w:vAlign w:val="center"/>
          </w:tcPr>
          <w:p w14:paraId="03A8B52C" w14:textId="225FBC1E" w:rsidR="004E5338" w:rsidRPr="00627495" w:rsidRDefault="004E5338" w:rsidP="00627495">
            <w:pPr>
              <w:ind w:firstLine="709"/>
              <w:jc w:val="center"/>
              <w:rPr>
                <w:b/>
                <w:sz w:val="28"/>
                <w:szCs w:val="28"/>
              </w:rPr>
            </w:pPr>
            <w:r w:rsidRPr="00627495">
              <w:rPr>
                <w:b/>
                <w:sz w:val="28"/>
                <w:szCs w:val="28"/>
              </w:rPr>
              <w:t>Наименование нормируемого расчетного показателя, единица измерения</w:t>
            </w:r>
          </w:p>
        </w:tc>
        <w:tc>
          <w:tcPr>
            <w:tcW w:w="1514" w:type="pct"/>
            <w:tcBorders>
              <w:right w:val="single" w:sz="4" w:space="0" w:color="auto"/>
            </w:tcBorders>
            <w:shd w:val="clear" w:color="auto" w:fill="auto"/>
            <w:vAlign w:val="center"/>
          </w:tcPr>
          <w:p w14:paraId="7A3B1419" w14:textId="66D9369F" w:rsidR="004E5338" w:rsidRPr="00627495" w:rsidRDefault="004E5338" w:rsidP="00627495">
            <w:pPr>
              <w:ind w:firstLine="709"/>
              <w:jc w:val="center"/>
              <w:rPr>
                <w:b/>
                <w:sz w:val="28"/>
                <w:szCs w:val="28"/>
              </w:rPr>
            </w:pPr>
            <w:r w:rsidRPr="00627495">
              <w:rPr>
                <w:b/>
                <w:sz w:val="28"/>
                <w:szCs w:val="28"/>
              </w:rPr>
              <w:t>Значение расчетного показателя</w:t>
            </w:r>
            <w:r w:rsidR="001A4A3E" w:rsidRPr="00627495">
              <w:rPr>
                <w:b/>
                <w:sz w:val="28"/>
                <w:szCs w:val="28"/>
              </w:rPr>
              <w:t xml:space="preserve"> </w:t>
            </w:r>
            <w:r w:rsidR="001A4A3E" w:rsidRPr="00627495">
              <w:rPr>
                <w:b/>
                <w:sz w:val="28"/>
                <w:szCs w:val="28"/>
                <w:lang w:val="en-US"/>
              </w:rPr>
              <w:t>[</w:t>
            </w:r>
            <w:r w:rsidR="001A4A3E" w:rsidRPr="00627495">
              <w:rPr>
                <w:b/>
                <w:sz w:val="28"/>
                <w:szCs w:val="28"/>
              </w:rPr>
              <w:t>1</w:t>
            </w:r>
            <w:r w:rsidR="001A4A3E" w:rsidRPr="00627495">
              <w:rPr>
                <w:b/>
                <w:sz w:val="28"/>
                <w:szCs w:val="28"/>
                <w:lang w:val="en-US"/>
              </w:rPr>
              <w:t>]</w:t>
            </w:r>
          </w:p>
        </w:tc>
      </w:tr>
    </w:tbl>
    <w:p w14:paraId="71BA0AC0" w14:textId="77777777" w:rsidR="00F74284" w:rsidRPr="00627495" w:rsidRDefault="00F74284" w:rsidP="00627495">
      <w:pPr>
        <w:spacing w:line="20" w:lineRule="exact"/>
        <w:ind w:firstLine="709"/>
        <w:rPr>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2819"/>
        <w:gridCol w:w="2835"/>
        <w:gridCol w:w="1416"/>
        <w:gridCol w:w="1553"/>
        <w:gridCol w:w="6"/>
      </w:tblGrid>
      <w:tr w:rsidR="00EA10A9" w:rsidRPr="00627495" w14:paraId="01A5D826" w14:textId="77777777" w:rsidTr="009E1B20">
        <w:trPr>
          <w:gridAfter w:val="1"/>
          <w:wAfter w:w="4" w:type="pct"/>
          <w:tblHeader/>
        </w:trPr>
        <w:tc>
          <w:tcPr>
            <w:tcW w:w="650" w:type="pct"/>
            <w:vAlign w:val="center"/>
          </w:tcPr>
          <w:p w14:paraId="203FF60D" w14:textId="0C699C19" w:rsidR="00F74284" w:rsidRPr="00627495" w:rsidRDefault="00F74284" w:rsidP="009E1B20">
            <w:pPr>
              <w:ind w:left="-813" w:firstLine="709"/>
              <w:jc w:val="center"/>
              <w:rPr>
                <w:sz w:val="28"/>
                <w:szCs w:val="28"/>
              </w:rPr>
            </w:pPr>
            <w:r w:rsidRPr="00627495">
              <w:rPr>
                <w:sz w:val="28"/>
                <w:szCs w:val="28"/>
              </w:rPr>
              <w:t>1</w:t>
            </w:r>
          </w:p>
        </w:tc>
        <w:tc>
          <w:tcPr>
            <w:tcW w:w="1421" w:type="pct"/>
            <w:shd w:val="clear" w:color="auto" w:fill="auto"/>
            <w:vAlign w:val="center"/>
          </w:tcPr>
          <w:p w14:paraId="50CF1D00" w14:textId="4A9613C5" w:rsidR="00F74284" w:rsidRPr="00627495" w:rsidRDefault="00F74284" w:rsidP="009E1B20">
            <w:pPr>
              <w:jc w:val="center"/>
              <w:rPr>
                <w:sz w:val="28"/>
                <w:szCs w:val="28"/>
              </w:rPr>
            </w:pPr>
            <w:r w:rsidRPr="00627495">
              <w:rPr>
                <w:sz w:val="28"/>
                <w:szCs w:val="28"/>
              </w:rPr>
              <w:t>2</w:t>
            </w:r>
          </w:p>
        </w:tc>
        <w:tc>
          <w:tcPr>
            <w:tcW w:w="1429" w:type="pct"/>
            <w:shd w:val="clear" w:color="auto" w:fill="auto"/>
            <w:vAlign w:val="center"/>
          </w:tcPr>
          <w:p w14:paraId="34987665" w14:textId="7A81383E" w:rsidR="00F74284" w:rsidRPr="00627495" w:rsidRDefault="00F74284" w:rsidP="009E1B20">
            <w:pPr>
              <w:ind w:right="-130"/>
              <w:jc w:val="center"/>
              <w:rPr>
                <w:sz w:val="28"/>
                <w:szCs w:val="28"/>
              </w:rPr>
            </w:pPr>
            <w:r w:rsidRPr="00627495">
              <w:rPr>
                <w:sz w:val="28"/>
                <w:szCs w:val="28"/>
              </w:rPr>
              <w:t>3</w:t>
            </w:r>
          </w:p>
        </w:tc>
        <w:tc>
          <w:tcPr>
            <w:tcW w:w="1497" w:type="pct"/>
            <w:gridSpan w:val="2"/>
            <w:tcBorders>
              <w:right w:val="single" w:sz="4" w:space="0" w:color="auto"/>
            </w:tcBorders>
            <w:shd w:val="clear" w:color="auto" w:fill="auto"/>
            <w:vAlign w:val="center"/>
          </w:tcPr>
          <w:p w14:paraId="5802E206" w14:textId="4A578DE5" w:rsidR="00F74284" w:rsidRPr="00627495" w:rsidRDefault="00F74284" w:rsidP="00627495">
            <w:pPr>
              <w:ind w:firstLine="709"/>
              <w:jc w:val="center"/>
              <w:rPr>
                <w:sz w:val="28"/>
                <w:szCs w:val="28"/>
              </w:rPr>
            </w:pPr>
            <w:r w:rsidRPr="00627495">
              <w:rPr>
                <w:sz w:val="28"/>
                <w:szCs w:val="28"/>
              </w:rPr>
              <w:t>4</w:t>
            </w:r>
          </w:p>
        </w:tc>
      </w:tr>
      <w:tr w:rsidR="00EA10A9" w:rsidRPr="00627495" w14:paraId="17BE8D8B" w14:textId="77777777" w:rsidTr="009E1B20">
        <w:trPr>
          <w:gridAfter w:val="1"/>
          <w:wAfter w:w="4" w:type="pct"/>
          <w:trHeight w:val="166"/>
        </w:trPr>
        <w:tc>
          <w:tcPr>
            <w:tcW w:w="650" w:type="pct"/>
            <w:vMerge w:val="restart"/>
          </w:tcPr>
          <w:p w14:paraId="78BA9E95" w14:textId="77777777" w:rsidR="00EA1AB0" w:rsidRPr="00627495" w:rsidRDefault="00EA1AB0" w:rsidP="009E1B20">
            <w:pPr>
              <w:ind w:left="-813" w:firstLine="709"/>
              <w:jc w:val="center"/>
              <w:rPr>
                <w:sz w:val="28"/>
                <w:szCs w:val="28"/>
              </w:rPr>
            </w:pPr>
            <w:r w:rsidRPr="00627495">
              <w:rPr>
                <w:sz w:val="28"/>
                <w:szCs w:val="28"/>
              </w:rPr>
              <w:t>1</w:t>
            </w:r>
          </w:p>
        </w:tc>
        <w:tc>
          <w:tcPr>
            <w:tcW w:w="1421" w:type="pct"/>
            <w:vMerge w:val="restart"/>
            <w:shd w:val="clear" w:color="auto" w:fill="auto"/>
          </w:tcPr>
          <w:p w14:paraId="2A62C4D3" w14:textId="0DAA3E77" w:rsidR="00EA1AB0" w:rsidRPr="00627495" w:rsidRDefault="00EA1AB0" w:rsidP="009E1B20">
            <w:pPr>
              <w:jc w:val="center"/>
              <w:rPr>
                <w:sz w:val="28"/>
                <w:szCs w:val="28"/>
              </w:rPr>
            </w:pPr>
            <w:r w:rsidRPr="00627495">
              <w:rPr>
                <w:sz w:val="28"/>
                <w:szCs w:val="28"/>
              </w:rPr>
              <w:t>Плавательные бассейны (крытые и открытые общего пользования) [2</w:t>
            </w:r>
            <w:r w:rsidR="00281ABE" w:rsidRPr="00627495">
              <w:rPr>
                <w:sz w:val="28"/>
                <w:szCs w:val="28"/>
              </w:rPr>
              <w:t>,3</w:t>
            </w:r>
            <w:r w:rsidR="003C0B77" w:rsidRPr="00627495">
              <w:rPr>
                <w:sz w:val="28"/>
                <w:szCs w:val="28"/>
              </w:rPr>
              <w:t>,</w:t>
            </w:r>
            <w:r w:rsidR="002C4043" w:rsidRPr="00627495">
              <w:rPr>
                <w:sz w:val="28"/>
                <w:szCs w:val="28"/>
              </w:rPr>
              <w:t>5</w:t>
            </w:r>
            <w:r w:rsidRPr="00627495">
              <w:rPr>
                <w:sz w:val="28"/>
                <w:szCs w:val="28"/>
              </w:rPr>
              <w:t>]</w:t>
            </w:r>
          </w:p>
        </w:tc>
        <w:tc>
          <w:tcPr>
            <w:tcW w:w="1429" w:type="pct"/>
            <w:shd w:val="clear" w:color="auto" w:fill="auto"/>
          </w:tcPr>
          <w:p w14:paraId="2A258E86" w14:textId="5CF45702" w:rsidR="00EA1AB0" w:rsidRPr="00627495" w:rsidRDefault="00EA1AB0" w:rsidP="009E1B20">
            <w:pPr>
              <w:ind w:right="-130"/>
              <w:jc w:val="center"/>
              <w:rPr>
                <w:sz w:val="28"/>
                <w:szCs w:val="28"/>
              </w:rPr>
            </w:pPr>
            <w:r w:rsidRPr="00627495">
              <w:rPr>
                <w:sz w:val="28"/>
                <w:szCs w:val="28"/>
              </w:rPr>
              <w:t>Уровень обеспеченности, объектов</w:t>
            </w:r>
            <w:r w:rsidR="001D17CE" w:rsidRPr="00627495">
              <w:rPr>
                <w:sz w:val="28"/>
                <w:szCs w:val="28"/>
              </w:rPr>
              <w:t xml:space="preserve"> на 20 тыс. человек</w:t>
            </w:r>
          </w:p>
        </w:tc>
        <w:tc>
          <w:tcPr>
            <w:tcW w:w="1497" w:type="pct"/>
            <w:gridSpan w:val="2"/>
            <w:tcBorders>
              <w:right w:val="single" w:sz="4" w:space="0" w:color="auto"/>
            </w:tcBorders>
            <w:shd w:val="clear" w:color="auto" w:fill="auto"/>
          </w:tcPr>
          <w:p w14:paraId="7DD9632C" w14:textId="33F7CE6D" w:rsidR="00EA1AB0" w:rsidRPr="00627495" w:rsidRDefault="0059170C" w:rsidP="009E1B20">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lang w:eastAsia="en-US"/>
              </w:rPr>
              <w:t>1</w:t>
            </w:r>
          </w:p>
        </w:tc>
      </w:tr>
      <w:tr w:rsidR="00EA10A9" w:rsidRPr="00627495" w14:paraId="0D505939" w14:textId="77777777" w:rsidTr="009E1B20">
        <w:trPr>
          <w:gridAfter w:val="1"/>
          <w:wAfter w:w="4" w:type="pct"/>
          <w:trHeight w:val="56"/>
        </w:trPr>
        <w:tc>
          <w:tcPr>
            <w:tcW w:w="650" w:type="pct"/>
            <w:vMerge/>
          </w:tcPr>
          <w:p w14:paraId="7A9E4ADA" w14:textId="77777777" w:rsidR="00EA1AB0" w:rsidRPr="00627495" w:rsidRDefault="00EA1AB0" w:rsidP="00627495">
            <w:pPr>
              <w:ind w:firstLine="709"/>
              <w:rPr>
                <w:sz w:val="28"/>
                <w:szCs w:val="28"/>
              </w:rPr>
            </w:pPr>
          </w:p>
        </w:tc>
        <w:tc>
          <w:tcPr>
            <w:tcW w:w="1421" w:type="pct"/>
            <w:vMerge/>
            <w:shd w:val="clear" w:color="auto" w:fill="auto"/>
          </w:tcPr>
          <w:p w14:paraId="25AA7606" w14:textId="77777777" w:rsidR="00EA1AB0" w:rsidRPr="00627495" w:rsidRDefault="00EA1AB0" w:rsidP="009E1B20">
            <w:pPr>
              <w:jc w:val="center"/>
              <w:rPr>
                <w:sz w:val="28"/>
                <w:szCs w:val="28"/>
              </w:rPr>
            </w:pPr>
          </w:p>
        </w:tc>
        <w:tc>
          <w:tcPr>
            <w:tcW w:w="1429" w:type="pct"/>
          </w:tcPr>
          <w:p w14:paraId="177E7C27" w14:textId="2BBC5C21" w:rsidR="00EA1AB0" w:rsidRPr="00627495" w:rsidRDefault="00EA1AB0" w:rsidP="009E1B20">
            <w:pPr>
              <w:ind w:right="-130"/>
              <w:jc w:val="center"/>
              <w:rPr>
                <w:sz w:val="28"/>
                <w:szCs w:val="28"/>
                <w:lang w:eastAsia="en-US"/>
              </w:rPr>
            </w:pPr>
            <w:r w:rsidRPr="00627495">
              <w:rPr>
                <w:sz w:val="28"/>
                <w:szCs w:val="28"/>
                <w:lang w:eastAsia="en-US"/>
              </w:rPr>
              <w:t>Уровень обеспеченности, кв. м зеркала воды</w:t>
            </w:r>
            <w:r w:rsidR="001D17CE" w:rsidRPr="00627495">
              <w:rPr>
                <w:sz w:val="28"/>
                <w:szCs w:val="28"/>
                <w:lang w:eastAsia="en-US"/>
              </w:rPr>
              <w:t xml:space="preserve"> на 30 тыс. человек</w:t>
            </w:r>
          </w:p>
        </w:tc>
        <w:tc>
          <w:tcPr>
            <w:tcW w:w="1497" w:type="pct"/>
            <w:gridSpan w:val="2"/>
            <w:vAlign w:val="center"/>
          </w:tcPr>
          <w:p w14:paraId="6A6DB1F1" w14:textId="13495C9E" w:rsidR="00EA1AB0" w:rsidRPr="00627495" w:rsidRDefault="001D17CE"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400</w:t>
            </w:r>
          </w:p>
        </w:tc>
      </w:tr>
      <w:tr w:rsidR="00EA10A9" w:rsidRPr="00627495" w14:paraId="0F26AB61" w14:textId="77777777" w:rsidTr="009E1B20">
        <w:trPr>
          <w:gridAfter w:val="1"/>
          <w:wAfter w:w="4" w:type="pct"/>
          <w:trHeight w:val="56"/>
        </w:trPr>
        <w:tc>
          <w:tcPr>
            <w:tcW w:w="650" w:type="pct"/>
            <w:vMerge/>
          </w:tcPr>
          <w:p w14:paraId="3A3875A3" w14:textId="77777777" w:rsidR="00EA1AB0" w:rsidRPr="00627495" w:rsidRDefault="00EA1AB0" w:rsidP="00627495">
            <w:pPr>
              <w:ind w:firstLine="709"/>
              <w:rPr>
                <w:sz w:val="28"/>
                <w:szCs w:val="28"/>
              </w:rPr>
            </w:pPr>
          </w:p>
        </w:tc>
        <w:tc>
          <w:tcPr>
            <w:tcW w:w="1421" w:type="pct"/>
            <w:vMerge/>
            <w:shd w:val="clear" w:color="auto" w:fill="auto"/>
          </w:tcPr>
          <w:p w14:paraId="2305CAD4" w14:textId="77777777" w:rsidR="00EA1AB0" w:rsidRPr="00627495" w:rsidRDefault="00EA1AB0" w:rsidP="009E1B20">
            <w:pPr>
              <w:jc w:val="center"/>
              <w:rPr>
                <w:sz w:val="28"/>
                <w:szCs w:val="28"/>
              </w:rPr>
            </w:pPr>
          </w:p>
        </w:tc>
        <w:tc>
          <w:tcPr>
            <w:tcW w:w="1429" w:type="pct"/>
          </w:tcPr>
          <w:p w14:paraId="3042EDF9" w14:textId="1829F09F" w:rsidR="00EA1AB0" w:rsidRPr="00627495" w:rsidRDefault="00EA1AB0"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w:t>
            </w:r>
            <w:r w:rsidR="00DF5A1F" w:rsidRPr="00627495">
              <w:rPr>
                <w:sz w:val="28"/>
                <w:szCs w:val="28"/>
                <w:lang w:eastAsia="en-US"/>
              </w:rPr>
              <w:t xml:space="preserve"> на 30 тыс. человек</w:t>
            </w:r>
          </w:p>
        </w:tc>
        <w:tc>
          <w:tcPr>
            <w:tcW w:w="1497" w:type="pct"/>
            <w:gridSpan w:val="2"/>
          </w:tcPr>
          <w:p w14:paraId="12B043D3" w14:textId="0E8DA97E" w:rsidR="00EA1AB0" w:rsidRPr="00627495" w:rsidRDefault="00DF5A1F"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48</w:t>
            </w:r>
          </w:p>
        </w:tc>
      </w:tr>
      <w:tr w:rsidR="00EA10A9" w:rsidRPr="00627495" w14:paraId="6C600B1E" w14:textId="77777777" w:rsidTr="009E1B20">
        <w:trPr>
          <w:gridAfter w:val="1"/>
          <w:wAfter w:w="4" w:type="pct"/>
          <w:trHeight w:val="254"/>
        </w:trPr>
        <w:tc>
          <w:tcPr>
            <w:tcW w:w="650" w:type="pct"/>
            <w:vMerge/>
          </w:tcPr>
          <w:p w14:paraId="1C14352C" w14:textId="77777777" w:rsidR="00EA1AB0" w:rsidRPr="00627495" w:rsidRDefault="00EA1AB0" w:rsidP="00627495">
            <w:pPr>
              <w:ind w:firstLine="709"/>
              <w:rPr>
                <w:sz w:val="28"/>
                <w:szCs w:val="28"/>
              </w:rPr>
            </w:pPr>
          </w:p>
        </w:tc>
        <w:tc>
          <w:tcPr>
            <w:tcW w:w="1421" w:type="pct"/>
            <w:vMerge/>
            <w:shd w:val="clear" w:color="auto" w:fill="auto"/>
          </w:tcPr>
          <w:p w14:paraId="4E488CE9" w14:textId="77777777" w:rsidR="00EA1AB0" w:rsidRPr="00627495" w:rsidRDefault="00EA1AB0" w:rsidP="009E1B20">
            <w:pPr>
              <w:jc w:val="center"/>
              <w:rPr>
                <w:sz w:val="28"/>
                <w:szCs w:val="28"/>
              </w:rPr>
            </w:pPr>
          </w:p>
        </w:tc>
        <w:tc>
          <w:tcPr>
            <w:tcW w:w="1429" w:type="pct"/>
          </w:tcPr>
          <w:p w14:paraId="50529BC3" w14:textId="3E3D2B10" w:rsidR="00EA1AB0" w:rsidRPr="00627495" w:rsidRDefault="00EA1AB0" w:rsidP="009E1B20">
            <w:pPr>
              <w:ind w:right="-130"/>
              <w:jc w:val="center"/>
              <w:rPr>
                <w:sz w:val="28"/>
                <w:szCs w:val="28"/>
                <w:lang w:eastAsia="en-US"/>
              </w:rPr>
            </w:pPr>
            <w:r w:rsidRPr="00627495">
              <w:rPr>
                <w:sz w:val="28"/>
                <w:szCs w:val="28"/>
                <w:lang w:eastAsia="en-US"/>
              </w:rPr>
              <w:t>Территориальная доступность, минут</w:t>
            </w:r>
          </w:p>
        </w:tc>
        <w:tc>
          <w:tcPr>
            <w:tcW w:w="1497" w:type="pct"/>
            <w:gridSpan w:val="2"/>
            <w:vAlign w:val="center"/>
          </w:tcPr>
          <w:p w14:paraId="0C2E6EDF" w14:textId="6D918D6B" w:rsidR="00EA1AB0" w:rsidRPr="00627495" w:rsidRDefault="00FC0C0D"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Т</w:t>
            </w:r>
            <w:r w:rsidR="0059170C" w:rsidRPr="00627495">
              <w:rPr>
                <w:rFonts w:ascii="Times New Roman" w:hAnsi="Times New Roman" w:cs="Times New Roman"/>
                <w:sz w:val="28"/>
                <w:szCs w:val="28"/>
                <w:lang w:eastAsia="en-US"/>
              </w:rPr>
              <w:t xml:space="preserve">ранспортная доступность – </w:t>
            </w:r>
            <w:r w:rsidR="009F6809" w:rsidRPr="00627495">
              <w:rPr>
                <w:rFonts w:ascii="Times New Roman" w:hAnsi="Times New Roman" w:cs="Times New Roman"/>
                <w:sz w:val="28"/>
                <w:szCs w:val="28"/>
                <w:lang w:eastAsia="en-US"/>
              </w:rPr>
              <w:t>30</w:t>
            </w:r>
          </w:p>
        </w:tc>
      </w:tr>
      <w:tr w:rsidR="00EA10A9" w:rsidRPr="00627495" w14:paraId="61034D51" w14:textId="77777777" w:rsidTr="009E1B20">
        <w:trPr>
          <w:gridAfter w:val="1"/>
          <w:wAfter w:w="4" w:type="pct"/>
          <w:trHeight w:val="263"/>
        </w:trPr>
        <w:tc>
          <w:tcPr>
            <w:tcW w:w="650" w:type="pct"/>
          </w:tcPr>
          <w:p w14:paraId="037B3EA4" w14:textId="77777777" w:rsidR="005C25E9" w:rsidRPr="00627495" w:rsidRDefault="005C25E9" w:rsidP="009E1B20">
            <w:pPr>
              <w:jc w:val="center"/>
              <w:rPr>
                <w:sz w:val="28"/>
                <w:szCs w:val="28"/>
              </w:rPr>
            </w:pPr>
            <w:r w:rsidRPr="00627495">
              <w:rPr>
                <w:sz w:val="28"/>
                <w:szCs w:val="28"/>
              </w:rPr>
              <w:t>2</w:t>
            </w:r>
          </w:p>
        </w:tc>
        <w:tc>
          <w:tcPr>
            <w:tcW w:w="1421" w:type="pct"/>
            <w:shd w:val="clear" w:color="auto" w:fill="auto"/>
          </w:tcPr>
          <w:p w14:paraId="2A1EC15E" w14:textId="77777777" w:rsidR="005C25E9" w:rsidRPr="00627495" w:rsidRDefault="005C25E9" w:rsidP="009E1B20">
            <w:pPr>
              <w:jc w:val="center"/>
              <w:rPr>
                <w:sz w:val="28"/>
                <w:szCs w:val="28"/>
                <w:lang w:eastAsia="en-US"/>
              </w:rPr>
            </w:pPr>
            <w:r w:rsidRPr="00627495">
              <w:rPr>
                <w:sz w:val="28"/>
                <w:szCs w:val="28"/>
                <w:lang w:eastAsia="en-US"/>
              </w:rPr>
              <w:t>Стадионы с трибунами на 1500 мест и более</w:t>
            </w:r>
          </w:p>
        </w:tc>
        <w:tc>
          <w:tcPr>
            <w:tcW w:w="1429" w:type="pct"/>
            <w:shd w:val="clear" w:color="auto" w:fill="auto"/>
          </w:tcPr>
          <w:p w14:paraId="78ECF7EE" w14:textId="77777777" w:rsidR="005C25E9" w:rsidRPr="00627495" w:rsidRDefault="005C25E9" w:rsidP="009E1B20">
            <w:pPr>
              <w:ind w:right="-130"/>
              <w:jc w:val="center"/>
              <w:rPr>
                <w:sz w:val="28"/>
                <w:szCs w:val="28"/>
                <w:lang w:eastAsia="en-US"/>
              </w:rPr>
            </w:pPr>
            <w:r w:rsidRPr="00627495">
              <w:rPr>
                <w:sz w:val="28"/>
                <w:szCs w:val="28"/>
                <w:lang w:eastAsia="en-US"/>
              </w:rPr>
              <w:t>Уровень обеспеченности, объектов на городской округ</w:t>
            </w:r>
          </w:p>
        </w:tc>
        <w:tc>
          <w:tcPr>
            <w:tcW w:w="1497" w:type="pct"/>
            <w:gridSpan w:val="2"/>
            <w:tcBorders>
              <w:right w:val="single" w:sz="4" w:space="0" w:color="auto"/>
            </w:tcBorders>
            <w:shd w:val="clear" w:color="auto" w:fill="auto"/>
          </w:tcPr>
          <w:p w14:paraId="35F05BEC" w14:textId="7BEEC3A3" w:rsidR="005C25E9" w:rsidRPr="00627495" w:rsidRDefault="0059170C"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r>
      <w:tr w:rsidR="00EA10A9" w:rsidRPr="00627495" w14:paraId="6C020BDC" w14:textId="77777777" w:rsidTr="009E1B20">
        <w:trPr>
          <w:gridAfter w:val="1"/>
          <w:wAfter w:w="4" w:type="pct"/>
          <w:trHeight w:val="356"/>
        </w:trPr>
        <w:tc>
          <w:tcPr>
            <w:tcW w:w="650" w:type="pct"/>
            <w:vMerge w:val="restart"/>
          </w:tcPr>
          <w:p w14:paraId="487C0B6E" w14:textId="2E86EF2E" w:rsidR="00245880" w:rsidRPr="00627495" w:rsidRDefault="004B0CD8" w:rsidP="009E1B20">
            <w:pPr>
              <w:jc w:val="center"/>
              <w:rPr>
                <w:sz w:val="28"/>
                <w:szCs w:val="28"/>
              </w:rPr>
            </w:pPr>
            <w:r w:rsidRPr="00627495">
              <w:rPr>
                <w:sz w:val="28"/>
                <w:szCs w:val="28"/>
              </w:rPr>
              <w:t>3</w:t>
            </w:r>
          </w:p>
        </w:tc>
        <w:tc>
          <w:tcPr>
            <w:tcW w:w="1421" w:type="pct"/>
            <w:vMerge w:val="restart"/>
            <w:shd w:val="clear" w:color="auto" w:fill="auto"/>
          </w:tcPr>
          <w:p w14:paraId="63AEC7E8" w14:textId="77777777" w:rsidR="004B0CD8" w:rsidRPr="00627495" w:rsidRDefault="004B0CD8" w:rsidP="009E1B20">
            <w:pPr>
              <w:jc w:val="center"/>
              <w:rPr>
                <w:sz w:val="28"/>
                <w:szCs w:val="28"/>
                <w:lang w:eastAsia="en-US"/>
              </w:rPr>
            </w:pPr>
            <w:r w:rsidRPr="00627495">
              <w:rPr>
                <w:sz w:val="28"/>
                <w:szCs w:val="28"/>
                <w:lang w:eastAsia="en-US"/>
              </w:rPr>
              <w:t>Плоскостные спортивные сооружения (в том числе спортивные (игровые) площадки; спортивные поля,</w:t>
            </w:r>
            <w:r w:rsidRPr="00627495">
              <w:rPr>
                <w:sz w:val="28"/>
                <w:szCs w:val="28"/>
              </w:rPr>
              <w:t xml:space="preserve"> </w:t>
            </w:r>
            <w:r w:rsidRPr="00627495">
              <w:rPr>
                <w:sz w:val="28"/>
                <w:szCs w:val="28"/>
                <w:lang w:eastAsia="en-US"/>
              </w:rPr>
              <w:t>включая футбольные поля)</w:t>
            </w:r>
          </w:p>
          <w:p w14:paraId="59CF55C6" w14:textId="3E53DCA2" w:rsidR="00245880" w:rsidRPr="00627495" w:rsidRDefault="00245880" w:rsidP="009E1B20">
            <w:pPr>
              <w:jc w:val="center"/>
              <w:rPr>
                <w:sz w:val="28"/>
                <w:szCs w:val="28"/>
                <w:lang w:eastAsia="en-US"/>
              </w:rPr>
            </w:pPr>
          </w:p>
        </w:tc>
        <w:tc>
          <w:tcPr>
            <w:tcW w:w="1429" w:type="pct"/>
            <w:shd w:val="clear" w:color="auto" w:fill="auto"/>
          </w:tcPr>
          <w:p w14:paraId="021A6C78" w14:textId="52719F5D"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объектов</w:t>
            </w:r>
            <w:r w:rsidR="00EB28D3"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3D511E3E" w14:textId="7C08651B" w:rsidR="004B0CD8" w:rsidRPr="00627495" w:rsidRDefault="00EB28D3"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w:t>
            </w:r>
          </w:p>
        </w:tc>
      </w:tr>
      <w:tr w:rsidR="00EA10A9" w:rsidRPr="00627495" w14:paraId="143E5CBC" w14:textId="77777777" w:rsidTr="009E1B20">
        <w:trPr>
          <w:gridAfter w:val="1"/>
          <w:wAfter w:w="4" w:type="pct"/>
          <w:trHeight w:val="64"/>
        </w:trPr>
        <w:tc>
          <w:tcPr>
            <w:tcW w:w="650" w:type="pct"/>
            <w:vMerge/>
            <w:vAlign w:val="center"/>
          </w:tcPr>
          <w:p w14:paraId="324B9113" w14:textId="29B02C6A" w:rsidR="004B0CD8" w:rsidRPr="00627495" w:rsidRDefault="004B0CD8" w:rsidP="00627495">
            <w:pPr>
              <w:ind w:firstLine="709"/>
              <w:jc w:val="center"/>
              <w:rPr>
                <w:sz w:val="28"/>
                <w:szCs w:val="28"/>
              </w:rPr>
            </w:pPr>
          </w:p>
        </w:tc>
        <w:tc>
          <w:tcPr>
            <w:tcW w:w="1421" w:type="pct"/>
            <w:vMerge/>
            <w:shd w:val="clear" w:color="auto" w:fill="auto"/>
            <w:vAlign w:val="center"/>
          </w:tcPr>
          <w:p w14:paraId="1809625E" w14:textId="77777777" w:rsidR="004B0CD8" w:rsidRPr="00627495" w:rsidRDefault="004B0CD8" w:rsidP="009E1B20">
            <w:pPr>
              <w:jc w:val="center"/>
              <w:rPr>
                <w:sz w:val="28"/>
                <w:szCs w:val="28"/>
                <w:lang w:eastAsia="en-US"/>
              </w:rPr>
            </w:pPr>
          </w:p>
        </w:tc>
        <w:tc>
          <w:tcPr>
            <w:tcW w:w="1429" w:type="pct"/>
            <w:shd w:val="clear" w:color="auto" w:fill="auto"/>
          </w:tcPr>
          <w:p w14:paraId="3B0F692B" w14:textId="50206B02"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кв. м</w:t>
            </w:r>
            <w:r w:rsidR="00D056EC"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741584DC" w14:textId="3664AEB7" w:rsidR="004B0CD8" w:rsidRPr="00627495" w:rsidRDefault="004B0CD8"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2400</w:t>
            </w:r>
          </w:p>
          <w:p w14:paraId="66318168" w14:textId="4F8F6158" w:rsidR="004B0CD8" w:rsidRPr="00627495" w:rsidRDefault="004B0CD8" w:rsidP="009E1B20">
            <w:pPr>
              <w:widowControl w:val="0"/>
              <w:suppressAutoHyphens/>
              <w:autoSpaceDE w:val="0"/>
              <w:autoSpaceDN w:val="0"/>
              <w:jc w:val="center"/>
              <w:rPr>
                <w:sz w:val="28"/>
                <w:szCs w:val="28"/>
                <w:lang w:eastAsia="en-US"/>
              </w:rPr>
            </w:pPr>
          </w:p>
        </w:tc>
      </w:tr>
      <w:tr w:rsidR="00EA10A9" w:rsidRPr="00627495" w14:paraId="592B8A83" w14:textId="77777777" w:rsidTr="009E1B20">
        <w:trPr>
          <w:gridAfter w:val="1"/>
          <w:wAfter w:w="4" w:type="pct"/>
          <w:trHeight w:val="395"/>
        </w:trPr>
        <w:tc>
          <w:tcPr>
            <w:tcW w:w="650" w:type="pct"/>
            <w:vMerge/>
            <w:vAlign w:val="center"/>
          </w:tcPr>
          <w:p w14:paraId="1DC38B61" w14:textId="78A17FB8" w:rsidR="004B0CD8" w:rsidRPr="00627495" w:rsidRDefault="004B0CD8" w:rsidP="00627495">
            <w:pPr>
              <w:ind w:firstLine="709"/>
              <w:jc w:val="center"/>
              <w:rPr>
                <w:sz w:val="28"/>
                <w:szCs w:val="28"/>
              </w:rPr>
            </w:pPr>
          </w:p>
        </w:tc>
        <w:tc>
          <w:tcPr>
            <w:tcW w:w="1421" w:type="pct"/>
            <w:vMerge/>
            <w:shd w:val="clear" w:color="auto" w:fill="auto"/>
            <w:vAlign w:val="center"/>
          </w:tcPr>
          <w:p w14:paraId="71C6BEB5" w14:textId="77777777" w:rsidR="004B0CD8" w:rsidRPr="00627495" w:rsidRDefault="004B0CD8" w:rsidP="009E1B20">
            <w:pPr>
              <w:jc w:val="center"/>
              <w:rPr>
                <w:sz w:val="28"/>
                <w:szCs w:val="28"/>
                <w:lang w:eastAsia="en-US"/>
              </w:rPr>
            </w:pPr>
          </w:p>
        </w:tc>
        <w:tc>
          <w:tcPr>
            <w:tcW w:w="1429" w:type="pct"/>
            <w:shd w:val="clear" w:color="auto" w:fill="auto"/>
          </w:tcPr>
          <w:p w14:paraId="708F27FA" w14:textId="5982BC0A"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w:t>
            </w:r>
            <w:r w:rsidR="00D056EC"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217D261A" w14:textId="44B6FB9F" w:rsidR="004B0CD8" w:rsidRPr="00627495" w:rsidRDefault="00D056EC"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120</w:t>
            </w:r>
          </w:p>
        </w:tc>
      </w:tr>
      <w:tr w:rsidR="00EA10A9" w:rsidRPr="00627495" w14:paraId="5153747E" w14:textId="77777777" w:rsidTr="009E1B20">
        <w:trPr>
          <w:gridAfter w:val="1"/>
          <w:wAfter w:w="4" w:type="pct"/>
          <w:trHeight w:val="170"/>
        </w:trPr>
        <w:tc>
          <w:tcPr>
            <w:tcW w:w="650" w:type="pct"/>
            <w:vMerge/>
            <w:vAlign w:val="center"/>
          </w:tcPr>
          <w:p w14:paraId="1D50C794" w14:textId="2FA94CA3" w:rsidR="004B0CD8" w:rsidRPr="00627495" w:rsidRDefault="004B0CD8" w:rsidP="00627495">
            <w:pPr>
              <w:ind w:firstLine="709"/>
              <w:jc w:val="center"/>
              <w:rPr>
                <w:sz w:val="28"/>
                <w:szCs w:val="28"/>
              </w:rPr>
            </w:pPr>
          </w:p>
        </w:tc>
        <w:tc>
          <w:tcPr>
            <w:tcW w:w="1421" w:type="pct"/>
            <w:vMerge/>
            <w:shd w:val="clear" w:color="auto" w:fill="auto"/>
            <w:vAlign w:val="center"/>
          </w:tcPr>
          <w:p w14:paraId="3F053CBA" w14:textId="77777777" w:rsidR="004B0CD8" w:rsidRPr="00627495" w:rsidRDefault="004B0CD8" w:rsidP="009E1B20">
            <w:pPr>
              <w:jc w:val="center"/>
              <w:rPr>
                <w:sz w:val="28"/>
                <w:szCs w:val="28"/>
                <w:lang w:eastAsia="en-US"/>
              </w:rPr>
            </w:pPr>
          </w:p>
        </w:tc>
        <w:tc>
          <w:tcPr>
            <w:tcW w:w="1429" w:type="pct"/>
            <w:vMerge w:val="restart"/>
            <w:shd w:val="clear" w:color="auto" w:fill="auto"/>
            <w:vAlign w:val="center"/>
          </w:tcPr>
          <w:p w14:paraId="46F77BBE" w14:textId="188F2A95" w:rsidR="004B0CD8" w:rsidRPr="00627495" w:rsidRDefault="004B0CD8" w:rsidP="009E1B20">
            <w:pPr>
              <w:ind w:right="-130"/>
              <w:jc w:val="center"/>
              <w:rPr>
                <w:sz w:val="28"/>
                <w:szCs w:val="28"/>
                <w:lang w:eastAsia="en-US"/>
              </w:rPr>
            </w:pPr>
            <w:r w:rsidRPr="00627495">
              <w:rPr>
                <w:sz w:val="28"/>
                <w:szCs w:val="28"/>
                <w:lang w:eastAsia="en-US"/>
              </w:rPr>
              <w:t>Территориальная доступность, минут (метров)</w:t>
            </w:r>
          </w:p>
        </w:tc>
        <w:tc>
          <w:tcPr>
            <w:tcW w:w="1497" w:type="pct"/>
            <w:gridSpan w:val="2"/>
            <w:tcBorders>
              <w:right w:val="single" w:sz="4" w:space="0" w:color="auto"/>
            </w:tcBorders>
            <w:shd w:val="clear" w:color="auto" w:fill="auto"/>
            <w:vAlign w:val="center"/>
          </w:tcPr>
          <w:p w14:paraId="5086756B" w14:textId="3DB4662E" w:rsidR="004B0CD8" w:rsidRPr="00627495" w:rsidRDefault="004B0CD8" w:rsidP="00627495">
            <w:pPr>
              <w:widowControl w:val="0"/>
              <w:suppressAutoHyphens/>
              <w:autoSpaceDE w:val="0"/>
              <w:autoSpaceDN w:val="0"/>
              <w:ind w:firstLine="709"/>
              <w:rPr>
                <w:sz w:val="28"/>
                <w:szCs w:val="28"/>
                <w:lang w:eastAsia="en-US"/>
              </w:rPr>
            </w:pPr>
            <w:r w:rsidRPr="00627495">
              <w:rPr>
                <w:sz w:val="28"/>
                <w:szCs w:val="28"/>
                <w:lang w:eastAsia="en-US"/>
              </w:rPr>
              <w:t>Для населенных пунктов в зависимости от численности населения, тыс. человек:</w:t>
            </w:r>
          </w:p>
        </w:tc>
      </w:tr>
      <w:tr w:rsidR="009E1B20" w:rsidRPr="00627495" w14:paraId="088445A8" w14:textId="77777777" w:rsidTr="009E1B20">
        <w:trPr>
          <w:trHeight w:val="170"/>
        </w:trPr>
        <w:tc>
          <w:tcPr>
            <w:tcW w:w="650" w:type="pct"/>
            <w:vMerge/>
            <w:vAlign w:val="center"/>
          </w:tcPr>
          <w:p w14:paraId="7E80F945" w14:textId="77777777" w:rsidR="004B0CD8" w:rsidRPr="00627495" w:rsidRDefault="004B0CD8" w:rsidP="00627495">
            <w:pPr>
              <w:ind w:firstLine="709"/>
              <w:jc w:val="center"/>
              <w:rPr>
                <w:sz w:val="28"/>
                <w:szCs w:val="28"/>
              </w:rPr>
            </w:pPr>
          </w:p>
        </w:tc>
        <w:tc>
          <w:tcPr>
            <w:tcW w:w="1421" w:type="pct"/>
            <w:vMerge/>
            <w:shd w:val="clear" w:color="auto" w:fill="auto"/>
            <w:vAlign w:val="center"/>
          </w:tcPr>
          <w:p w14:paraId="34E7B771" w14:textId="77777777" w:rsidR="004B0CD8" w:rsidRPr="00627495" w:rsidRDefault="004B0CD8" w:rsidP="009E1B20">
            <w:pPr>
              <w:jc w:val="center"/>
              <w:rPr>
                <w:sz w:val="28"/>
                <w:szCs w:val="28"/>
                <w:lang w:eastAsia="en-US"/>
              </w:rPr>
            </w:pPr>
          </w:p>
        </w:tc>
        <w:tc>
          <w:tcPr>
            <w:tcW w:w="1429" w:type="pct"/>
            <w:vMerge/>
            <w:shd w:val="clear" w:color="auto" w:fill="auto"/>
            <w:vAlign w:val="center"/>
          </w:tcPr>
          <w:p w14:paraId="387528C4" w14:textId="77777777" w:rsidR="004B0CD8" w:rsidRPr="00627495" w:rsidRDefault="004B0CD8" w:rsidP="009E1B20">
            <w:pPr>
              <w:ind w:right="-130"/>
              <w:jc w:val="center"/>
              <w:rPr>
                <w:sz w:val="28"/>
                <w:szCs w:val="28"/>
                <w:lang w:eastAsia="en-US"/>
              </w:rPr>
            </w:pPr>
          </w:p>
        </w:tc>
        <w:tc>
          <w:tcPr>
            <w:tcW w:w="714" w:type="pct"/>
            <w:tcBorders>
              <w:right w:val="single" w:sz="4" w:space="0" w:color="auto"/>
            </w:tcBorders>
            <w:shd w:val="clear" w:color="auto" w:fill="auto"/>
            <w:vAlign w:val="center"/>
          </w:tcPr>
          <w:p w14:paraId="01A9C252" w14:textId="713AC0D5" w:rsidR="004B0CD8" w:rsidRPr="00627495" w:rsidRDefault="004B0CD8" w:rsidP="009E1B20">
            <w:pPr>
              <w:widowControl w:val="0"/>
              <w:suppressAutoHyphens/>
              <w:autoSpaceDE w:val="0"/>
              <w:autoSpaceDN w:val="0"/>
              <w:ind w:hanging="107"/>
              <w:jc w:val="center"/>
              <w:rPr>
                <w:sz w:val="28"/>
                <w:szCs w:val="28"/>
                <w:lang w:eastAsia="en-US"/>
              </w:rPr>
            </w:pPr>
            <w:r w:rsidRPr="00627495">
              <w:rPr>
                <w:rFonts w:eastAsiaTheme="minorHAnsi"/>
                <w:sz w:val="28"/>
                <w:szCs w:val="28"/>
                <w:lang w:eastAsia="en-US"/>
              </w:rPr>
              <w:t>менее 2</w:t>
            </w:r>
          </w:p>
        </w:tc>
        <w:tc>
          <w:tcPr>
            <w:tcW w:w="786" w:type="pct"/>
            <w:gridSpan w:val="2"/>
            <w:tcBorders>
              <w:right w:val="single" w:sz="4" w:space="0" w:color="auto"/>
            </w:tcBorders>
            <w:vAlign w:val="center"/>
          </w:tcPr>
          <w:p w14:paraId="68907278" w14:textId="38D6AEC5" w:rsidR="004B0CD8" w:rsidRPr="00627495" w:rsidRDefault="004B0CD8" w:rsidP="009E1B20">
            <w:pPr>
              <w:widowControl w:val="0"/>
              <w:suppressAutoHyphens/>
              <w:autoSpaceDE w:val="0"/>
              <w:autoSpaceDN w:val="0"/>
              <w:ind w:right="-113" w:firstLine="33"/>
              <w:rPr>
                <w:sz w:val="28"/>
                <w:szCs w:val="28"/>
                <w:lang w:eastAsia="en-US"/>
              </w:rPr>
            </w:pPr>
            <w:r w:rsidRPr="00627495">
              <w:rPr>
                <w:rFonts w:eastAsiaTheme="minorHAnsi"/>
                <w:sz w:val="28"/>
                <w:szCs w:val="28"/>
                <w:lang w:eastAsia="en-US"/>
              </w:rPr>
              <w:t>транспортная доступность</w:t>
            </w:r>
            <w:r w:rsidRPr="00627495">
              <w:rPr>
                <w:sz w:val="28"/>
                <w:szCs w:val="28"/>
                <w:lang w:eastAsia="en-US"/>
              </w:rPr>
              <w:t xml:space="preserve"> – </w:t>
            </w:r>
            <w:r w:rsidR="009F6809" w:rsidRPr="00627495">
              <w:rPr>
                <w:sz w:val="28"/>
                <w:szCs w:val="28"/>
                <w:lang w:eastAsia="en-US"/>
              </w:rPr>
              <w:t>15</w:t>
            </w:r>
          </w:p>
        </w:tc>
      </w:tr>
      <w:tr w:rsidR="009E1B20" w:rsidRPr="00627495" w14:paraId="508AD4FE" w14:textId="77777777" w:rsidTr="009E1B20">
        <w:trPr>
          <w:trHeight w:val="170"/>
        </w:trPr>
        <w:tc>
          <w:tcPr>
            <w:tcW w:w="650" w:type="pct"/>
            <w:vMerge/>
            <w:vAlign w:val="center"/>
          </w:tcPr>
          <w:p w14:paraId="28269C73" w14:textId="77777777" w:rsidR="004B0CD8" w:rsidRPr="00627495" w:rsidRDefault="004B0CD8" w:rsidP="00627495">
            <w:pPr>
              <w:ind w:firstLine="709"/>
              <w:jc w:val="center"/>
              <w:rPr>
                <w:sz w:val="28"/>
                <w:szCs w:val="28"/>
              </w:rPr>
            </w:pPr>
          </w:p>
        </w:tc>
        <w:tc>
          <w:tcPr>
            <w:tcW w:w="1421" w:type="pct"/>
            <w:vMerge/>
            <w:shd w:val="clear" w:color="auto" w:fill="auto"/>
            <w:vAlign w:val="center"/>
          </w:tcPr>
          <w:p w14:paraId="6C4CA511" w14:textId="77777777" w:rsidR="004B0CD8" w:rsidRPr="00627495" w:rsidRDefault="004B0CD8" w:rsidP="009E1B20">
            <w:pPr>
              <w:jc w:val="center"/>
              <w:rPr>
                <w:sz w:val="28"/>
                <w:szCs w:val="28"/>
                <w:lang w:eastAsia="en-US"/>
              </w:rPr>
            </w:pPr>
          </w:p>
        </w:tc>
        <w:tc>
          <w:tcPr>
            <w:tcW w:w="1429" w:type="pct"/>
            <w:vMerge/>
            <w:shd w:val="clear" w:color="auto" w:fill="auto"/>
            <w:vAlign w:val="center"/>
          </w:tcPr>
          <w:p w14:paraId="53656D58" w14:textId="77777777" w:rsidR="004B0CD8" w:rsidRPr="00627495" w:rsidRDefault="004B0CD8" w:rsidP="009E1B20">
            <w:pPr>
              <w:ind w:right="-130"/>
              <w:jc w:val="center"/>
              <w:rPr>
                <w:sz w:val="28"/>
                <w:szCs w:val="28"/>
                <w:lang w:eastAsia="en-US"/>
              </w:rPr>
            </w:pPr>
          </w:p>
        </w:tc>
        <w:tc>
          <w:tcPr>
            <w:tcW w:w="714" w:type="pct"/>
            <w:tcBorders>
              <w:right w:val="single" w:sz="4" w:space="0" w:color="auto"/>
            </w:tcBorders>
            <w:shd w:val="clear" w:color="auto" w:fill="auto"/>
            <w:vAlign w:val="center"/>
          </w:tcPr>
          <w:p w14:paraId="75209FA8" w14:textId="1BE99660" w:rsidR="004B0CD8" w:rsidRPr="00627495" w:rsidRDefault="004A3C8E" w:rsidP="009E1B20">
            <w:pPr>
              <w:widowControl w:val="0"/>
              <w:suppressAutoHyphens/>
              <w:autoSpaceDE w:val="0"/>
              <w:autoSpaceDN w:val="0"/>
              <w:ind w:hanging="107"/>
              <w:jc w:val="center"/>
              <w:rPr>
                <w:sz w:val="28"/>
                <w:szCs w:val="28"/>
                <w:lang w:eastAsia="en-US"/>
              </w:rPr>
            </w:pPr>
            <w:r w:rsidRPr="00627495">
              <w:rPr>
                <w:sz w:val="28"/>
                <w:szCs w:val="28"/>
                <w:lang w:eastAsia="en-US"/>
              </w:rPr>
              <w:t>более</w:t>
            </w:r>
            <w:r w:rsidR="00D056EC" w:rsidRPr="00627495">
              <w:rPr>
                <w:sz w:val="28"/>
                <w:szCs w:val="28"/>
                <w:lang w:eastAsia="en-US"/>
              </w:rPr>
              <w:t xml:space="preserve"> 2</w:t>
            </w:r>
          </w:p>
        </w:tc>
        <w:tc>
          <w:tcPr>
            <w:tcW w:w="786" w:type="pct"/>
            <w:gridSpan w:val="2"/>
            <w:tcBorders>
              <w:right w:val="single" w:sz="4" w:space="0" w:color="auto"/>
            </w:tcBorders>
            <w:vAlign w:val="center"/>
          </w:tcPr>
          <w:p w14:paraId="3272A93B" w14:textId="77777777"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пешеходная доступность в зависимости от типа жилой застройки:</w:t>
            </w:r>
          </w:p>
          <w:p w14:paraId="73D30719" w14:textId="0959535C"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многоквартирная – 10 (700);</w:t>
            </w:r>
          </w:p>
          <w:p w14:paraId="7F99F64D" w14:textId="260938F8"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индивидуальная – 15 (1000)</w:t>
            </w:r>
          </w:p>
        </w:tc>
      </w:tr>
      <w:tr w:rsidR="00EA10A9" w:rsidRPr="00627495" w14:paraId="0B546FC2" w14:textId="77777777" w:rsidTr="009E1B20">
        <w:trPr>
          <w:gridAfter w:val="1"/>
          <w:wAfter w:w="4" w:type="pct"/>
          <w:trHeight w:val="64"/>
        </w:trPr>
        <w:tc>
          <w:tcPr>
            <w:tcW w:w="650" w:type="pct"/>
            <w:vMerge w:val="restart"/>
          </w:tcPr>
          <w:p w14:paraId="52D70CAE" w14:textId="3BF478CE" w:rsidR="00E54342" w:rsidRPr="00627495" w:rsidRDefault="00C43D51" w:rsidP="00627495">
            <w:pPr>
              <w:ind w:firstLine="709"/>
              <w:jc w:val="center"/>
              <w:rPr>
                <w:sz w:val="28"/>
                <w:szCs w:val="28"/>
              </w:rPr>
            </w:pPr>
            <w:r w:rsidRPr="00627495">
              <w:rPr>
                <w:sz w:val="28"/>
                <w:szCs w:val="28"/>
              </w:rPr>
              <w:t>4</w:t>
            </w:r>
          </w:p>
        </w:tc>
        <w:tc>
          <w:tcPr>
            <w:tcW w:w="1421" w:type="pct"/>
            <w:vMerge w:val="restart"/>
            <w:shd w:val="clear" w:color="auto" w:fill="auto"/>
          </w:tcPr>
          <w:p w14:paraId="506A2C28" w14:textId="6D88541C" w:rsidR="00C43D51" w:rsidRPr="00627495" w:rsidRDefault="00C43D51" w:rsidP="009E1B20">
            <w:pPr>
              <w:jc w:val="center"/>
              <w:rPr>
                <w:sz w:val="28"/>
                <w:szCs w:val="28"/>
                <w:lang w:eastAsia="en-US"/>
              </w:rPr>
            </w:pPr>
            <w:r w:rsidRPr="00627495">
              <w:rPr>
                <w:sz w:val="28"/>
                <w:szCs w:val="28"/>
                <w:lang w:eastAsia="en-US"/>
              </w:rPr>
              <w:t>Спортивные залы [</w:t>
            </w:r>
            <w:r w:rsidR="002C4043" w:rsidRPr="00627495">
              <w:rPr>
                <w:sz w:val="28"/>
                <w:szCs w:val="28"/>
                <w:lang w:val="en-US" w:eastAsia="en-US"/>
              </w:rPr>
              <w:t>4</w:t>
            </w:r>
            <w:r w:rsidR="003C0B77" w:rsidRPr="00627495">
              <w:rPr>
                <w:sz w:val="28"/>
                <w:szCs w:val="28"/>
                <w:lang w:eastAsia="en-US"/>
              </w:rPr>
              <w:t>,</w:t>
            </w:r>
            <w:r w:rsidR="002C4043" w:rsidRPr="00627495">
              <w:rPr>
                <w:sz w:val="28"/>
                <w:szCs w:val="28"/>
                <w:lang w:val="en-US" w:eastAsia="en-US"/>
              </w:rPr>
              <w:t>5</w:t>
            </w:r>
            <w:r w:rsidRPr="00627495">
              <w:rPr>
                <w:sz w:val="28"/>
                <w:szCs w:val="28"/>
                <w:lang w:eastAsia="en-US"/>
              </w:rPr>
              <w:t>]</w:t>
            </w:r>
          </w:p>
          <w:p w14:paraId="1F0E617B" w14:textId="444D2B20" w:rsidR="00E54342" w:rsidRPr="00627495" w:rsidRDefault="00E54342" w:rsidP="009E1B20">
            <w:pPr>
              <w:jc w:val="center"/>
              <w:rPr>
                <w:sz w:val="28"/>
                <w:szCs w:val="28"/>
                <w:lang w:eastAsia="en-US"/>
              </w:rPr>
            </w:pPr>
          </w:p>
        </w:tc>
        <w:tc>
          <w:tcPr>
            <w:tcW w:w="1429" w:type="pct"/>
            <w:shd w:val="clear" w:color="auto" w:fill="auto"/>
          </w:tcPr>
          <w:p w14:paraId="05BE5F3D" w14:textId="2EC14C24" w:rsidR="00C43D51" w:rsidRPr="00627495" w:rsidRDefault="00C43D51" w:rsidP="009E1B20">
            <w:pPr>
              <w:ind w:right="-130"/>
              <w:jc w:val="center"/>
              <w:rPr>
                <w:sz w:val="28"/>
                <w:szCs w:val="28"/>
                <w:lang w:eastAsia="en-US"/>
              </w:rPr>
            </w:pPr>
            <w:r w:rsidRPr="00627495">
              <w:rPr>
                <w:sz w:val="28"/>
                <w:szCs w:val="28"/>
                <w:lang w:eastAsia="en-US"/>
              </w:rPr>
              <w:t xml:space="preserve">Уровень обеспеченности, объектов </w:t>
            </w:r>
            <w:r w:rsidR="003B7BCA" w:rsidRPr="00627495">
              <w:rPr>
                <w:sz w:val="28"/>
                <w:szCs w:val="28"/>
                <w:lang w:eastAsia="en-US"/>
              </w:rPr>
              <w:t>на 10 тыс. человек</w:t>
            </w:r>
          </w:p>
        </w:tc>
        <w:tc>
          <w:tcPr>
            <w:tcW w:w="1497" w:type="pct"/>
            <w:gridSpan w:val="2"/>
            <w:tcBorders>
              <w:right w:val="single" w:sz="4" w:space="0" w:color="auto"/>
            </w:tcBorders>
            <w:shd w:val="clear" w:color="auto" w:fill="auto"/>
          </w:tcPr>
          <w:p w14:paraId="426FC693" w14:textId="13AD0F13" w:rsidR="006737A9" w:rsidRPr="00627495" w:rsidRDefault="003B7BCA"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p w14:paraId="1F6BF2F5" w14:textId="3CAAB57C" w:rsidR="00C43D51" w:rsidRPr="00627495" w:rsidRDefault="00C43D51" w:rsidP="00627495">
            <w:pPr>
              <w:widowControl w:val="0"/>
              <w:suppressAutoHyphens/>
              <w:autoSpaceDE w:val="0"/>
              <w:autoSpaceDN w:val="0"/>
              <w:ind w:firstLine="709"/>
              <w:rPr>
                <w:rFonts w:eastAsiaTheme="minorHAnsi"/>
                <w:sz w:val="28"/>
                <w:szCs w:val="28"/>
                <w:lang w:eastAsia="en-US"/>
              </w:rPr>
            </w:pPr>
          </w:p>
        </w:tc>
      </w:tr>
      <w:tr w:rsidR="00EA10A9" w:rsidRPr="00627495" w14:paraId="1E0AF0E1" w14:textId="77777777" w:rsidTr="009E1B20">
        <w:trPr>
          <w:gridAfter w:val="1"/>
          <w:wAfter w:w="4" w:type="pct"/>
          <w:trHeight w:val="275"/>
        </w:trPr>
        <w:tc>
          <w:tcPr>
            <w:tcW w:w="650" w:type="pct"/>
            <w:vMerge/>
          </w:tcPr>
          <w:p w14:paraId="267170D8" w14:textId="7D27ED6B" w:rsidR="00C43D51" w:rsidRPr="00627495" w:rsidRDefault="00C43D51" w:rsidP="00627495">
            <w:pPr>
              <w:ind w:firstLine="709"/>
              <w:jc w:val="center"/>
              <w:rPr>
                <w:sz w:val="28"/>
                <w:szCs w:val="28"/>
              </w:rPr>
            </w:pPr>
          </w:p>
        </w:tc>
        <w:tc>
          <w:tcPr>
            <w:tcW w:w="1421" w:type="pct"/>
            <w:vMerge/>
            <w:shd w:val="clear" w:color="auto" w:fill="auto"/>
          </w:tcPr>
          <w:p w14:paraId="6902E562" w14:textId="77777777" w:rsidR="00C43D51" w:rsidRPr="00627495" w:rsidRDefault="00C43D51" w:rsidP="009E1B20">
            <w:pPr>
              <w:jc w:val="center"/>
              <w:rPr>
                <w:sz w:val="28"/>
                <w:szCs w:val="28"/>
                <w:lang w:eastAsia="en-US"/>
              </w:rPr>
            </w:pPr>
          </w:p>
        </w:tc>
        <w:tc>
          <w:tcPr>
            <w:tcW w:w="1429" w:type="pct"/>
            <w:shd w:val="clear" w:color="auto" w:fill="auto"/>
          </w:tcPr>
          <w:p w14:paraId="2F26D56B" w14:textId="014F2293"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кв. м на 10 тыс. человек</w:t>
            </w:r>
          </w:p>
        </w:tc>
        <w:tc>
          <w:tcPr>
            <w:tcW w:w="1497" w:type="pct"/>
            <w:gridSpan w:val="2"/>
            <w:tcBorders>
              <w:right w:val="single" w:sz="4" w:space="0" w:color="auto"/>
            </w:tcBorders>
            <w:shd w:val="clear" w:color="auto" w:fill="auto"/>
          </w:tcPr>
          <w:p w14:paraId="3BC51FAA" w14:textId="183355FE" w:rsidR="006737A9" w:rsidRPr="00627495" w:rsidRDefault="003B7BCA"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540</w:t>
            </w:r>
          </w:p>
          <w:p w14:paraId="5536453C" w14:textId="5C807FF6" w:rsidR="00C43D51" w:rsidRPr="00627495" w:rsidRDefault="00C43D51" w:rsidP="00627495">
            <w:pPr>
              <w:widowControl w:val="0"/>
              <w:suppressAutoHyphens/>
              <w:autoSpaceDE w:val="0"/>
              <w:autoSpaceDN w:val="0"/>
              <w:ind w:firstLine="709"/>
              <w:rPr>
                <w:sz w:val="28"/>
                <w:szCs w:val="28"/>
                <w:lang w:eastAsia="en-US"/>
              </w:rPr>
            </w:pPr>
          </w:p>
        </w:tc>
      </w:tr>
      <w:tr w:rsidR="00EA10A9" w:rsidRPr="00627495" w14:paraId="18DCDC17" w14:textId="77777777" w:rsidTr="009E1B20">
        <w:trPr>
          <w:gridAfter w:val="1"/>
          <w:wAfter w:w="4" w:type="pct"/>
          <w:trHeight w:val="508"/>
        </w:trPr>
        <w:tc>
          <w:tcPr>
            <w:tcW w:w="650" w:type="pct"/>
            <w:vMerge/>
          </w:tcPr>
          <w:p w14:paraId="406200B8" w14:textId="1590D619" w:rsidR="00C43D51" w:rsidRPr="00627495" w:rsidRDefault="00C43D51" w:rsidP="00627495">
            <w:pPr>
              <w:ind w:firstLine="709"/>
              <w:jc w:val="center"/>
              <w:rPr>
                <w:sz w:val="28"/>
                <w:szCs w:val="28"/>
              </w:rPr>
            </w:pPr>
          </w:p>
        </w:tc>
        <w:tc>
          <w:tcPr>
            <w:tcW w:w="1421" w:type="pct"/>
            <w:vMerge/>
            <w:shd w:val="clear" w:color="auto" w:fill="auto"/>
          </w:tcPr>
          <w:p w14:paraId="0AC268B7" w14:textId="77777777" w:rsidR="00C43D51" w:rsidRPr="00627495" w:rsidRDefault="00C43D51" w:rsidP="009E1B20">
            <w:pPr>
              <w:jc w:val="center"/>
              <w:rPr>
                <w:sz w:val="28"/>
                <w:szCs w:val="28"/>
                <w:lang w:eastAsia="en-US"/>
              </w:rPr>
            </w:pPr>
          </w:p>
        </w:tc>
        <w:tc>
          <w:tcPr>
            <w:tcW w:w="1429" w:type="pct"/>
            <w:shd w:val="clear" w:color="auto" w:fill="auto"/>
          </w:tcPr>
          <w:p w14:paraId="5F37EE19" w14:textId="2B783032"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 на 10 тыс. человек</w:t>
            </w:r>
          </w:p>
        </w:tc>
        <w:tc>
          <w:tcPr>
            <w:tcW w:w="1497" w:type="pct"/>
            <w:gridSpan w:val="2"/>
            <w:tcBorders>
              <w:right w:val="single" w:sz="4" w:space="0" w:color="auto"/>
            </w:tcBorders>
            <w:shd w:val="clear" w:color="auto" w:fill="auto"/>
          </w:tcPr>
          <w:p w14:paraId="0A527846" w14:textId="43623BA8" w:rsidR="00C43D51" w:rsidRPr="00627495" w:rsidRDefault="006737A9"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35</w:t>
            </w:r>
          </w:p>
        </w:tc>
      </w:tr>
      <w:tr w:rsidR="00EA10A9" w:rsidRPr="00627495" w14:paraId="66CA644E" w14:textId="77777777" w:rsidTr="009E1B20">
        <w:trPr>
          <w:gridAfter w:val="1"/>
          <w:wAfter w:w="4" w:type="pct"/>
          <w:trHeight w:val="170"/>
        </w:trPr>
        <w:tc>
          <w:tcPr>
            <w:tcW w:w="650" w:type="pct"/>
            <w:vMerge/>
            <w:vAlign w:val="center"/>
          </w:tcPr>
          <w:p w14:paraId="1F004B60" w14:textId="69F83CF1" w:rsidR="00C43D51" w:rsidRPr="00627495" w:rsidRDefault="00C43D51" w:rsidP="00627495">
            <w:pPr>
              <w:ind w:firstLine="709"/>
              <w:jc w:val="center"/>
              <w:rPr>
                <w:sz w:val="28"/>
                <w:szCs w:val="28"/>
              </w:rPr>
            </w:pPr>
          </w:p>
        </w:tc>
        <w:tc>
          <w:tcPr>
            <w:tcW w:w="1421" w:type="pct"/>
            <w:vMerge/>
            <w:shd w:val="clear" w:color="auto" w:fill="auto"/>
            <w:vAlign w:val="center"/>
          </w:tcPr>
          <w:p w14:paraId="69585533" w14:textId="77777777" w:rsidR="00C43D51" w:rsidRPr="00627495" w:rsidRDefault="00C43D51" w:rsidP="009E1B20">
            <w:pPr>
              <w:jc w:val="center"/>
              <w:rPr>
                <w:sz w:val="28"/>
                <w:szCs w:val="28"/>
                <w:lang w:eastAsia="en-US"/>
              </w:rPr>
            </w:pPr>
          </w:p>
        </w:tc>
        <w:tc>
          <w:tcPr>
            <w:tcW w:w="1429" w:type="pct"/>
            <w:vMerge w:val="restart"/>
            <w:shd w:val="clear" w:color="auto" w:fill="auto"/>
          </w:tcPr>
          <w:p w14:paraId="7CC96F9F" w14:textId="3EB2E4F3" w:rsidR="00C43D51" w:rsidRPr="00627495" w:rsidRDefault="00C43D51" w:rsidP="009E1B20">
            <w:pPr>
              <w:ind w:right="-130"/>
              <w:jc w:val="center"/>
              <w:rPr>
                <w:sz w:val="28"/>
                <w:szCs w:val="28"/>
                <w:lang w:eastAsia="en-US"/>
              </w:rPr>
            </w:pPr>
            <w:r w:rsidRPr="00627495">
              <w:rPr>
                <w:sz w:val="28"/>
                <w:szCs w:val="28"/>
                <w:lang w:eastAsia="en-US"/>
              </w:rPr>
              <w:t>Территориальная доступность, минут (метров)</w:t>
            </w:r>
          </w:p>
        </w:tc>
        <w:tc>
          <w:tcPr>
            <w:tcW w:w="1497" w:type="pct"/>
            <w:gridSpan w:val="2"/>
            <w:tcBorders>
              <w:right w:val="single" w:sz="4" w:space="0" w:color="auto"/>
            </w:tcBorders>
            <w:shd w:val="clear" w:color="auto" w:fill="auto"/>
          </w:tcPr>
          <w:p w14:paraId="722A9606" w14:textId="435D6C6E" w:rsidR="00C43D51" w:rsidRPr="00627495" w:rsidRDefault="00C43D51" w:rsidP="00627495">
            <w:pPr>
              <w:widowControl w:val="0"/>
              <w:suppressAutoHyphens/>
              <w:autoSpaceDE w:val="0"/>
              <w:autoSpaceDN w:val="0"/>
              <w:ind w:firstLine="709"/>
              <w:rPr>
                <w:sz w:val="28"/>
                <w:szCs w:val="28"/>
                <w:lang w:eastAsia="en-US"/>
              </w:rPr>
            </w:pPr>
            <w:r w:rsidRPr="00627495">
              <w:rPr>
                <w:sz w:val="28"/>
                <w:szCs w:val="28"/>
                <w:lang w:eastAsia="en-US"/>
              </w:rPr>
              <w:t>Для населенных пунктов в зависимости от численности населения, тыс. человек:</w:t>
            </w:r>
          </w:p>
        </w:tc>
      </w:tr>
      <w:tr w:rsidR="009E1B20" w:rsidRPr="00627495" w14:paraId="5E10BB40" w14:textId="77777777" w:rsidTr="009E1B20">
        <w:trPr>
          <w:trHeight w:val="170"/>
        </w:trPr>
        <w:tc>
          <w:tcPr>
            <w:tcW w:w="650" w:type="pct"/>
            <w:vMerge/>
            <w:vAlign w:val="center"/>
          </w:tcPr>
          <w:p w14:paraId="5E38D0DD" w14:textId="77777777" w:rsidR="00C43D51" w:rsidRPr="00627495" w:rsidRDefault="00C43D51" w:rsidP="00627495">
            <w:pPr>
              <w:ind w:firstLine="709"/>
              <w:jc w:val="center"/>
              <w:rPr>
                <w:sz w:val="28"/>
                <w:szCs w:val="28"/>
              </w:rPr>
            </w:pPr>
          </w:p>
        </w:tc>
        <w:tc>
          <w:tcPr>
            <w:tcW w:w="1421" w:type="pct"/>
            <w:vMerge/>
            <w:shd w:val="clear" w:color="auto" w:fill="auto"/>
            <w:vAlign w:val="center"/>
          </w:tcPr>
          <w:p w14:paraId="44B19709" w14:textId="77777777" w:rsidR="00C43D51" w:rsidRPr="00627495" w:rsidRDefault="00C43D51" w:rsidP="009E1B20">
            <w:pPr>
              <w:jc w:val="center"/>
              <w:rPr>
                <w:sz w:val="28"/>
                <w:szCs w:val="28"/>
                <w:lang w:eastAsia="en-US"/>
              </w:rPr>
            </w:pPr>
          </w:p>
        </w:tc>
        <w:tc>
          <w:tcPr>
            <w:tcW w:w="1429" w:type="pct"/>
            <w:vMerge/>
            <w:shd w:val="clear" w:color="auto" w:fill="auto"/>
          </w:tcPr>
          <w:p w14:paraId="6BFC0B8F" w14:textId="77777777" w:rsidR="00C43D51" w:rsidRPr="00627495" w:rsidRDefault="00C43D51" w:rsidP="009E1B20">
            <w:pPr>
              <w:ind w:right="-130"/>
              <w:jc w:val="center"/>
              <w:rPr>
                <w:sz w:val="28"/>
                <w:szCs w:val="28"/>
                <w:lang w:eastAsia="en-US"/>
              </w:rPr>
            </w:pPr>
          </w:p>
        </w:tc>
        <w:tc>
          <w:tcPr>
            <w:tcW w:w="714" w:type="pct"/>
            <w:tcBorders>
              <w:right w:val="single" w:sz="4" w:space="0" w:color="auto"/>
            </w:tcBorders>
            <w:shd w:val="clear" w:color="auto" w:fill="auto"/>
          </w:tcPr>
          <w:p w14:paraId="3F545E3E" w14:textId="6BF30B33" w:rsidR="00C43D51" w:rsidRPr="00627495" w:rsidRDefault="00C43D51" w:rsidP="009E1B20">
            <w:pPr>
              <w:widowControl w:val="0"/>
              <w:suppressAutoHyphens/>
              <w:autoSpaceDE w:val="0"/>
              <w:autoSpaceDN w:val="0"/>
              <w:rPr>
                <w:sz w:val="28"/>
                <w:szCs w:val="28"/>
                <w:lang w:eastAsia="en-US"/>
              </w:rPr>
            </w:pPr>
            <w:r w:rsidRPr="00627495">
              <w:rPr>
                <w:rFonts w:eastAsiaTheme="minorHAnsi"/>
                <w:sz w:val="28"/>
                <w:szCs w:val="28"/>
                <w:lang w:eastAsia="en-US"/>
              </w:rPr>
              <w:t xml:space="preserve">менее 2 </w:t>
            </w:r>
          </w:p>
        </w:tc>
        <w:tc>
          <w:tcPr>
            <w:tcW w:w="786" w:type="pct"/>
            <w:gridSpan w:val="2"/>
            <w:tcBorders>
              <w:right w:val="single" w:sz="4" w:space="0" w:color="auto"/>
            </w:tcBorders>
          </w:tcPr>
          <w:p w14:paraId="22B03C94" w14:textId="5389E3BF" w:rsidR="00C43D51" w:rsidRPr="00627495" w:rsidRDefault="00C43D51" w:rsidP="00D43473">
            <w:pPr>
              <w:widowControl w:val="0"/>
              <w:suppressAutoHyphens/>
              <w:autoSpaceDE w:val="0"/>
              <w:autoSpaceDN w:val="0"/>
              <w:ind w:right="-113"/>
              <w:rPr>
                <w:sz w:val="28"/>
                <w:szCs w:val="28"/>
                <w:lang w:eastAsia="en-US"/>
              </w:rPr>
            </w:pPr>
            <w:r w:rsidRPr="00627495">
              <w:rPr>
                <w:rFonts w:eastAsiaTheme="minorHAnsi"/>
                <w:sz w:val="28"/>
                <w:szCs w:val="28"/>
                <w:lang w:eastAsia="en-US"/>
              </w:rPr>
              <w:t>транспортная доступность</w:t>
            </w:r>
            <w:r w:rsidRPr="00627495">
              <w:rPr>
                <w:sz w:val="28"/>
                <w:szCs w:val="28"/>
                <w:lang w:eastAsia="en-US"/>
              </w:rPr>
              <w:t xml:space="preserve"> – 30</w:t>
            </w:r>
          </w:p>
        </w:tc>
      </w:tr>
      <w:tr w:rsidR="009E1B20" w:rsidRPr="00627495" w14:paraId="180A1FF2" w14:textId="77777777" w:rsidTr="009E1B20">
        <w:trPr>
          <w:trHeight w:val="170"/>
        </w:trPr>
        <w:tc>
          <w:tcPr>
            <w:tcW w:w="650" w:type="pct"/>
            <w:vMerge/>
            <w:vAlign w:val="center"/>
          </w:tcPr>
          <w:p w14:paraId="5868894B" w14:textId="4E61504E" w:rsidR="00C43D51" w:rsidRPr="00627495" w:rsidRDefault="00C43D51" w:rsidP="00627495">
            <w:pPr>
              <w:ind w:firstLine="709"/>
              <w:jc w:val="center"/>
              <w:rPr>
                <w:sz w:val="28"/>
                <w:szCs w:val="28"/>
              </w:rPr>
            </w:pPr>
          </w:p>
        </w:tc>
        <w:tc>
          <w:tcPr>
            <w:tcW w:w="1421" w:type="pct"/>
            <w:vMerge/>
            <w:shd w:val="clear" w:color="auto" w:fill="auto"/>
            <w:vAlign w:val="center"/>
          </w:tcPr>
          <w:p w14:paraId="3D67DEC8" w14:textId="77777777" w:rsidR="00C43D51" w:rsidRPr="00627495" w:rsidRDefault="00C43D51" w:rsidP="009E1B20">
            <w:pPr>
              <w:jc w:val="center"/>
              <w:rPr>
                <w:sz w:val="28"/>
                <w:szCs w:val="28"/>
                <w:lang w:eastAsia="en-US"/>
              </w:rPr>
            </w:pPr>
          </w:p>
        </w:tc>
        <w:tc>
          <w:tcPr>
            <w:tcW w:w="1429" w:type="pct"/>
            <w:vMerge/>
            <w:shd w:val="clear" w:color="auto" w:fill="auto"/>
          </w:tcPr>
          <w:p w14:paraId="54DA8502" w14:textId="77777777" w:rsidR="00C43D51" w:rsidRPr="00627495" w:rsidRDefault="00C43D51" w:rsidP="009E1B20">
            <w:pPr>
              <w:ind w:right="-130"/>
              <w:jc w:val="center"/>
              <w:rPr>
                <w:sz w:val="28"/>
                <w:szCs w:val="28"/>
                <w:lang w:eastAsia="en-US"/>
              </w:rPr>
            </w:pPr>
          </w:p>
        </w:tc>
        <w:tc>
          <w:tcPr>
            <w:tcW w:w="714" w:type="pct"/>
            <w:tcBorders>
              <w:right w:val="single" w:sz="4" w:space="0" w:color="auto"/>
            </w:tcBorders>
            <w:shd w:val="clear" w:color="auto" w:fill="auto"/>
          </w:tcPr>
          <w:p w14:paraId="5E2D7C36" w14:textId="684B7AB5" w:rsidR="00C43D51" w:rsidRPr="00627495" w:rsidRDefault="00C43D51" w:rsidP="009E1B20">
            <w:pPr>
              <w:widowControl w:val="0"/>
              <w:suppressAutoHyphens/>
              <w:autoSpaceDE w:val="0"/>
              <w:autoSpaceDN w:val="0"/>
              <w:rPr>
                <w:sz w:val="28"/>
                <w:szCs w:val="28"/>
                <w:lang w:eastAsia="en-US"/>
              </w:rPr>
            </w:pPr>
            <w:r w:rsidRPr="00627495">
              <w:rPr>
                <w:sz w:val="28"/>
                <w:szCs w:val="28"/>
                <w:lang w:eastAsia="en-US"/>
              </w:rPr>
              <w:t>более 2</w:t>
            </w:r>
          </w:p>
        </w:tc>
        <w:tc>
          <w:tcPr>
            <w:tcW w:w="786" w:type="pct"/>
            <w:gridSpan w:val="2"/>
            <w:tcBorders>
              <w:right w:val="single" w:sz="4" w:space="0" w:color="auto"/>
            </w:tcBorders>
          </w:tcPr>
          <w:p w14:paraId="0BD3E24C" w14:textId="77777777" w:rsidR="00C43D51" w:rsidRPr="00627495" w:rsidRDefault="00C43D51" w:rsidP="00D43473">
            <w:pPr>
              <w:pStyle w:val="ConsPlusNormal"/>
              <w:suppressAutoHyphens/>
              <w:ind w:right="-113" w:firstLine="0"/>
              <w:rPr>
                <w:rFonts w:ascii="Times New Roman" w:hAnsi="Times New Roman" w:cs="Times New Roman"/>
                <w:sz w:val="28"/>
                <w:szCs w:val="28"/>
                <w:lang w:eastAsia="en-US"/>
              </w:rPr>
            </w:pPr>
            <w:r w:rsidRPr="00627495">
              <w:rPr>
                <w:rFonts w:ascii="Times New Roman" w:hAnsi="Times New Roman" w:cs="Times New Roman"/>
                <w:sz w:val="28"/>
                <w:szCs w:val="28"/>
                <w:lang w:eastAsia="en-US"/>
              </w:rPr>
              <w:t>пешеходная доступность в зависимости от типа жилой застройки:</w:t>
            </w:r>
          </w:p>
          <w:p w14:paraId="35DF1709" w14:textId="53EB6AEE" w:rsidR="00C43D51" w:rsidRPr="00627495" w:rsidRDefault="00780ED0" w:rsidP="00D43473">
            <w:pPr>
              <w:pStyle w:val="ConsPlusNormal"/>
              <w:numPr>
                <w:ilvl w:val="0"/>
                <w:numId w:val="28"/>
              </w:numPr>
              <w:suppressAutoHyphens/>
              <w:adjustRightInd/>
              <w:ind w:left="0" w:right="-113" w:firstLine="0"/>
              <w:rPr>
                <w:rFonts w:ascii="Times New Roman" w:hAnsi="Times New Roman" w:cs="Times New Roman"/>
                <w:sz w:val="28"/>
                <w:szCs w:val="28"/>
                <w:lang w:eastAsia="en-US"/>
              </w:rPr>
            </w:pPr>
            <w:r w:rsidRPr="00627495">
              <w:rPr>
                <w:rFonts w:ascii="Times New Roman" w:hAnsi="Times New Roman" w:cs="Times New Roman"/>
                <w:sz w:val="28"/>
                <w:szCs w:val="28"/>
                <w:lang w:eastAsia="en-US"/>
              </w:rPr>
              <w:t>многоквартирная – 20 (1350)</w:t>
            </w:r>
            <w:r w:rsidR="00C43D51" w:rsidRPr="00627495">
              <w:rPr>
                <w:rFonts w:ascii="Times New Roman" w:hAnsi="Times New Roman" w:cs="Times New Roman"/>
                <w:sz w:val="28"/>
                <w:szCs w:val="28"/>
                <w:lang w:eastAsia="en-US"/>
              </w:rPr>
              <w:t>;</w:t>
            </w:r>
          </w:p>
          <w:p w14:paraId="1202FF55" w14:textId="4A837741" w:rsidR="00C43D51" w:rsidRPr="00627495" w:rsidRDefault="00C43D51" w:rsidP="00D43473">
            <w:pPr>
              <w:widowControl w:val="0"/>
              <w:suppressAutoHyphens/>
              <w:autoSpaceDE w:val="0"/>
              <w:autoSpaceDN w:val="0"/>
              <w:ind w:right="-113"/>
              <w:rPr>
                <w:sz w:val="28"/>
                <w:szCs w:val="28"/>
                <w:lang w:eastAsia="en-US"/>
              </w:rPr>
            </w:pPr>
            <w:r w:rsidRPr="00627495">
              <w:rPr>
                <w:sz w:val="28"/>
                <w:szCs w:val="28"/>
                <w:lang w:eastAsia="en-US"/>
              </w:rPr>
              <w:t>индивидуальная – 30 (2000).</w:t>
            </w:r>
          </w:p>
        </w:tc>
      </w:tr>
      <w:tr w:rsidR="00EA10A9" w:rsidRPr="00627495" w14:paraId="2A7B8192" w14:textId="77777777" w:rsidTr="009E1B20">
        <w:trPr>
          <w:gridAfter w:val="1"/>
          <w:wAfter w:w="4" w:type="pct"/>
          <w:trHeight w:val="307"/>
        </w:trPr>
        <w:tc>
          <w:tcPr>
            <w:tcW w:w="650" w:type="pct"/>
          </w:tcPr>
          <w:p w14:paraId="73055CA3" w14:textId="2E878D8D" w:rsidR="00C43D51" w:rsidRPr="00627495" w:rsidRDefault="00C43D51" w:rsidP="00627495">
            <w:pPr>
              <w:ind w:firstLine="709"/>
              <w:jc w:val="center"/>
              <w:rPr>
                <w:sz w:val="28"/>
                <w:szCs w:val="28"/>
              </w:rPr>
            </w:pPr>
            <w:r w:rsidRPr="00627495">
              <w:rPr>
                <w:sz w:val="28"/>
                <w:szCs w:val="28"/>
              </w:rPr>
              <w:t>5</w:t>
            </w:r>
          </w:p>
        </w:tc>
        <w:tc>
          <w:tcPr>
            <w:tcW w:w="1421" w:type="pct"/>
            <w:shd w:val="clear" w:color="auto" w:fill="auto"/>
          </w:tcPr>
          <w:p w14:paraId="2FBFDD8A" w14:textId="46126DCE" w:rsidR="00C43D51" w:rsidRPr="00627495" w:rsidRDefault="00C43D51" w:rsidP="009E1B20">
            <w:pPr>
              <w:jc w:val="center"/>
              <w:rPr>
                <w:sz w:val="28"/>
                <w:szCs w:val="28"/>
                <w:lang w:eastAsia="en-US"/>
              </w:rPr>
            </w:pPr>
            <w:r w:rsidRPr="00627495">
              <w:rPr>
                <w:sz w:val="28"/>
                <w:szCs w:val="28"/>
                <w:lang w:eastAsia="en-US"/>
              </w:rPr>
              <w:t>Лыжные базы</w:t>
            </w:r>
            <w:r w:rsidR="003C0B77" w:rsidRPr="00627495">
              <w:rPr>
                <w:sz w:val="28"/>
                <w:szCs w:val="28"/>
                <w:lang w:eastAsia="en-US"/>
              </w:rPr>
              <w:t xml:space="preserve"> </w:t>
            </w:r>
            <w:r w:rsidR="003C0B77" w:rsidRPr="00627495">
              <w:rPr>
                <w:sz w:val="28"/>
                <w:szCs w:val="28"/>
                <w:lang w:val="en-US" w:eastAsia="en-US"/>
              </w:rPr>
              <w:t>[</w:t>
            </w:r>
            <w:r w:rsidR="002C4043" w:rsidRPr="00627495">
              <w:rPr>
                <w:sz w:val="28"/>
                <w:szCs w:val="28"/>
                <w:lang w:val="en-US" w:eastAsia="en-US"/>
              </w:rPr>
              <w:t>5</w:t>
            </w:r>
            <w:r w:rsidR="003C0B77" w:rsidRPr="00627495">
              <w:rPr>
                <w:sz w:val="28"/>
                <w:szCs w:val="28"/>
                <w:lang w:val="en-US" w:eastAsia="en-US"/>
              </w:rPr>
              <w:t>]</w:t>
            </w:r>
          </w:p>
        </w:tc>
        <w:tc>
          <w:tcPr>
            <w:tcW w:w="1429" w:type="pct"/>
            <w:shd w:val="clear" w:color="auto" w:fill="auto"/>
          </w:tcPr>
          <w:p w14:paraId="6EA2C894" w14:textId="6D157FA0" w:rsidR="00C43D51" w:rsidRPr="00627495" w:rsidRDefault="00C43D51" w:rsidP="009E1B20">
            <w:pPr>
              <w:ind w:right="-130"/>
              <w:jc w:val="center"/>
              <w:rPr>
                <w:sz w:val="28"/>
                <w:szCs w:val="28"/>
                <w:lang w:eastAsia="en-US"/>
              </w:rPr>
            </w:pPr>
            <w:r w:rsidRPr="00627495">
              <w:rPr>
                <w:sz w:val="28"/>
                <w:szCs w:val="28"/>
                <w:lang w:eastAsia="en-US"/>
              </w:rPr>
              <w:t xml:space="preserve">Уровень обеспеченности, объектов </w:t>
            </w:r>
            <w:r w:rsidR="004A3C8E" w:rsidRPr="00627495">
              <w:rPr>
                <w:sz w:val="28"/>
                <w:szCs w:val="28"/>
                <w:lang w:eastAsia="en-US"/>
              </w:rPr>
              <w:t>на городской округ</w:t>
            </w:r>
          </w:p>
        </w:tc>
        <w:tc>
          <w:tcPr>
            <w:tcW w:w="1497" w:type="pct"/>
            <w:gridSpan w:val="2"/>
            <w:tcBorders>
              <w:right w:val="single" w:sz="4" w:space="0" w:color="auto"/>
            </w:tcBorders>
            <w:shd w:val="clear" w:color="auto" w:fill="auto"/>
          </w:tcPr>
          <w:p w14:paraId="610A39A0" w14:textId="1B7B0E5B" w:rsidR="00C43D51" w:rsidRPr="00627495" w:rsidRDefault="004A3C8E"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p w14:paraId="6FEB21C5" w14:textId="6B3AA701" w:rsidR="00C43D51" w:rsidRPr="00627495" w:rsidRDefault="00C43D51" w:rsidP="00D43473">
            <w:pPr>
              <w:widowControl w:val="0"/>
              <w:suppressAutoHyphens/>
              <w:autoSpaceDE w:val="0"/>
              <w:autoSpaceDN w:val="0"/>
              <w:adjustRightInd w:val="0"/>
              <w:ind w:firstLine="709"/>
              <w:jc w:val="center"/>
              <w:rPr>
                <w:sz w:val="28"/>
                <w:szCs w:val="28"/>
                <w:lang w:eastAsia="en-US"/>
              </w:rPr>
            </w:pPr>
          </w:p>
        </w:tc>
      </w:tr>
      <w:tr w:rsidR="00EA10A9" w:rsidRPr="00627495" w14:paraId="74C2CD61" w14:textId="77777777" w:rsidTr="009E1B20">
        <w:trPr>
          <w:gridAfter w:val="1"/>
          <w:wAfter w:w="4" w:type="pct"/>
          <w:trHeight w:val="710"/>
        </w:trPr>
        <w:tc>
          <w:tcPr>
            <w:tcW w:w="650" w:type="pct"/>
          </w:tcPr>
          <w:p w14:paraId="56CE1977" w14:textId="33A0C1ED" w:rsidR="00C43D51" w:rsidRPr="00627495" w:rsidRDefault="00C43D51" w:rsidP="00627495">
            <w:pPr>
              <w:ind w:firstLine="709"/>
              <w:jc w:val="center"/>
              <w:rPr>
                <w:sz w:val="28"/>
                <w:szCs w:val="28"/>
              </w:rPr>
            </w:pPr>
            <w:r w:rsidRPr="00627495">
              <w:rPr>
                <w:sz w:val="28"/>
                <w:szCs w:val="28"/>
              </w:rPr>
              <w:t>6</w:t>
            </w:r>
          </w:p>
        </w:tc>
        <w:tc>
          <w:tcPr>
            <w:tcW w:w="1421" w:type="pct"/>
            <w:shd w:val="clear" w:color="auto" w:fill="auto"/>
          </w:tcPr>
          <w:p w14:paraId="3BB3CCD6" w14:textId="6B379546" w:rsidR="00C43D51" w:rsidRPr="00627495" w:rsidRDefault="00C43D51" w:rsidP="009E1B20">
            <w:pPr>
              <w:jc w:val="center"/>
              <w:rPr>
                <w:sz w:val="28"/>
                <w:szCs w:val="28"/>
                <w:lang w:eastAsia="en-US"/>
              </w:rPr>
            </w:pPr>
            <w:r w:rsidRPr="00627495">
              <w:rPr>
                <w:sz w:val="28"/>
                <w:szCs w:val="28"/>
                <w:lang w:eastAsia="en-US"/>
              </w:rPr>
              <w:t>Сооружения для стрелковых видов спорта (в том числе тир, стрельбище, стенд)</w:t>
            </w:r>
            <w:r w:rsidR="003C0B77" w:rsidRPr="00627495">
              <w:rPr>
                <w:sz w:val="28"/>
                <w:szCs w:val="28"/>
                <w:lang w:eastAsia="en-US"/>
              </w:rPr>
              <w:t xml:space="preserve"> [</w:t>
            </w:r>
            <w:r w:rsidR="002C4043" w:rsidRPr="00627495">
              <w:rPr>
                <w:sz w:val="28"/>
                <w:szCs w:val="28"/>
                <w:lang w:eastAsia="en-US"/>
              </w:rPr>
              <w:t>5</w:t>
            </w:r>
            <w:r w:rsidR="003C0B77" w:rsidRPr="00627495">
              <w:rPr>
                <w:sz w:val="28"/>
                <w:szCs w:val="28"/>
                <w:lang w:eastAsia="en-US"/>
              </w:rPr>
              <w:t>]</w:t>
            </w:r>
          </w:p>
        </w:tc>
        <w:tc>
          <w:tcPr>
            <w:tcW w:w="1429" w:type="pct"/>
          </w:tcPr>
          <w:p w14:paraId="7BC60914" w14:textId="2FF5741C"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объектов</w:t>
            </w:r>
            <w:r w:rsidR="004A3C8E" w:rsidRPr="00627495">
              <w:rPr>
                <w:sz w:val="28"/>
                <w:szCs w:val="28"/>
                <w:lang w:eastAsia="en-US"/>
              </w:rPr>
              <w:t xml:space="preserve"> на 10 тыс. человек</w:t>
            </w:r>
          </w:p>
        </w:tc>
        <w:tc>
          <w:tcPr>
            <w:tcW w:w="1497" w:type="pct"/>
            <w:gridSpan w:val="2"/>
          </w:tcPr>
          <w:p w14:paraId="6694C7D3" w14:textId="04B791A0" w:rsidR="00C43D51" w:rsidRPr="00627495" w:rsidRDefault="00C43D51"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r>
      <w:tr w:rsidR="00EA10A9" w:rsidRPr="00627495" w14:paraId="525F577E" w14:textId="77777777" w:rsidTr="009E1B20">
        <w:trPr>
          <w:gridAfter w:val="1"/>
          <w:wAfter w:w="4" w:type="pct"/>
          <w:trHeight w:val="1511"/>
        </w:trPr>
        <w:tc>
          <w:tcPr>
            <w:tcW w:w="650" w:type="pct"/>
          </w:tcPr>
          <w:p w14:paraId="290A0162" w14:textId="6B7F1757" w:rsidR="00C43D51" w:rsidRPr="00627495" w:rsidRDefault="00C43D51" w:rsidP="00627495">
            <w:pPr>
              <w:ind w:firstLine="709"/>
              <w:jc w:val="center"/>
              <w:rPr>
                <w:sz w:val="28"/>
                <w:szCs w:val="28"/>
              </w:rPr>
            </w:pPr>
            <w:r w:rsidRPr="00627495">
              <w:rPr>
                <w:sz w:val="28"/>
                <w:szCs w:val="28"/>
              </w:rPr>
              <w:t>7</w:t>
            </w:r>
          </w:p>
        </w:tc>
        <w:tc>
          <w:tcPr>
            <w:tcW w:w="1421" w:type="pct"/>
            <w:shd w:val="clear" w:color="auto" w:fill="auto"/>
          </w:tcPr>
          <w:p w14:paraId="7FE3DC06" w14:textId="77777777" w:rsidR="00C43D51" w:rsidRPr="00627495" w:rsidRDefault="00C43D51" w:rsidP="009E1B20">
            <w:pPr>
              <w:jc w:val="center"/>
              <w:rPr>
                <w:sz w:val="28"/>
                <w:szCs w:val="28"/>
                <w:lang w:eastAsia="en-US"/>
              </w:rPr>
            </w:pPr>
            <w:r w:rsidRPr="00627495">
              <w:rPr>
                <w:sz w:val="28"/>
                <w:szCs w:val="28"/>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429" w:type="pct"/>
          </w:tcPr>
          <w:p w14:paraId="637CC0B2" w14:textId="38FB8444"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объектов</w:t>
            </w:r>
            <w:r w:rsidR="004A3C8E" w:rsidRPr="00627495">
              <w:rPr>
                <w:sz w:val="28"/>
                <w:szCs w:val="28"/>
                <w:lang w:eastAsia="en-US"/>
              </w:rPr>
              <w:t xml:space="preserve"> на 10 тыс. человек</w:t>
            </w:r>
          </w:p>
        </w:tc>
        <w:tc>
          <w:tcPr>
            <w:tcW w:w="1497" w:type="pct"/>
            <w:gridSpan w:val="2"/>
          </w:tcPr>
          <w:p w14:paraId="3D1A64FE" w14:textId="77618E44" w:rsidR="00C43D51" w:rsidRPr="00627495" w:rsidRDefault="004A3C8E"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5</w:t>
            </w:r>
          </w:p>
          <w:p w14:paraId="43F969DF" w14:textId="70DC5879" w:rsidR="00C43D51" w:rsidRPr="00627495" w:rsidRDefault="00C43D51" w:rsidP="00D43473">
            <w:pPr>
              <w:widowControl w:val="0"/>
              <w:suppressAutoHyphens/>
              <w:autoSpaceDE w:val="0"/>
              <w:autoSpaceDN w:val="0"/>
              <w:ind w:firstLine="709"/>
              <w:jc w:val="center"/>
              <w:rPr>
                <w:sz w:val="28"/>
                <w:szCs w:val="28"/>
                <w:lang w:eastAsia="en-US"/>
              </w:rPr>
            </w:pPr>
          </w:p>
        </w:tc>
      </w:tr>
      <w:tr w:rsidR="00EA10A9" w:rsidRPr="00627495" w14:paraId="3EBB3A8D" w14:textId="77777777" w:rsidTr="009E1B20">
        <w:trPr>
          <w:gridAfter w:val="1"/>
          <w:wAfter w:w="4" w:type="pct"/>
          <w:trHeight w:val="570"/>
        </w:trPr>
        <w:tc>
          <w:tcPr>
            <w:tcW w:w="650" w:type="pct"/>
          </w:tcPr>
          <w:p w14:paraId="4562A3B4" w14:textId="27241DCD" w:rsidR="004B0CD8" w:rsidRPr="00627495" w:rsidRDefault="004B0CD8" w:rsidP="00627495">
            <w:pPr>
              <w:ind w:firstLine="709"/>
              <w:jc w:val="center"/>
              <w:rPr>
                <w:sz w:val="28"/>
                <w:szCs w:val="28"/>
              </w:rPr>
            </w:pPr>
            <w:r w:rsidRPr="00627495">
              <w:rPr>
                <w:sz w:val="28"/>
                <w:szCs w:val="28"/>
              </w:rPr>
              <w:t>8</w:t>
            </w:r>
          </w:p>
        </w:tc>
        <w:tc>
          <w:tcPr>
            <w:tcW w:w="1421" w:type="pct"/>
          </w:tcPr>
          <w:p w14:paraId="742EF9E4" w14:textId="77777777" w:rsidR="004B0CD8" w:rsidRPr="00627495" w:rsidRDefault="004B0CD8" w:rsidP="009E1B20">
            <w:pPr>
              <w:jc w:val="center"/>
              <w:rPr>
                <w:sz w:val="28"/>
                <w:szCs w:val="28"/>
                <w:lang w:eastAsia="en-US"/>
              </w:rPr>
            </w:pPr>
            <w:r w:rsidRPr="00627495">
              <w:rPr>
                <w:sz w:val="28"/>
                <w:szCs w:val="28"/>
                <w:lang w:eastAsia="en-US"/>
              </w:rPr>
              <w:t>Дорожки велосипедные</w:t>
            </w:r>
          </w:p>
        </w:tc>
        <w:tc>
          <w:tcPr>
            <w:tcW w:w="1429" w:type="pct"/>
          </w:tcPr>
          <w:p w14:paraId="4935A74C" w14:textId="77777777"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протяженность велосипедных дорожек, м на 1 га парка, площадью свыше 10 га</w:t>
            </w:r>
          </w:p>
        </w:tc>
        <w:tc>
          <w:tcPr>
            <w:tcW w:w="1497" w:type="pct"/>
            <w:gridSpan w:val="2"/>
          </w:tcPr>
          <w:p w14:paraId="2A5FF809" w14:textId="45C8103F" w:rsidR="004B0CD8" w:rsidRPr="00627495" w:rsidRDefault="004B0CD8" w:rsidP="00D43473">
            <w:pPr>
              <w:widowControl w:val="0"/>
              <w:suppressAutoHyphens/>
              <w:autoSpaceDE w:val="0"/>
              <w:autoSpaceDN w:val="0"/>
              <w:ind w:firstLine="709"/>
              <w:jc w:val="center"/>
              <w:rPr>
                <w:sz w:val="28"/>
                <w:szCs w:val="28"/>
                <w:lang w:eastAsia="en-US"/>
              </w:rPr>
            </w:pPr>
            <w:r w:rsidRPr="00627495">
              <w:rPr>
                <w:sz w:val="28"/>
                <w:szCs w:val="28"/>
                <w:lang w:eastAsia="en-US"/>
              </w:rPr>
              <w:t>80</w:t>
            </w:r>
          </w:p>
        </w:tc>
      </w:tr>
    </w:tbl>
    <w:p w14:paraId="282D72EE" w14:textId="263BB8C8" w:rsidR="00C512F3" w:rsidRPr="00627495" w:rsidRDefault="00C512F3" w:rsidP="00627495">
      <w:pPr>
        <w:spacing w:line="240" w:lineRule="exact"/>
        <w:ind w:firstLine="709"/>
        <w:jc w:val="both"/>
        <w:rPr>
          <w:sz w:val="28"/>
          <w:szCs w:val="28"/>
        </w:rPr>
      </w:pPr>
      <w:bookmarkStart w:id="185" w:name="_Toc131008329"/>
      <w:bookmarkStart w:id="186" w:name="_Toc136358870"/>
      <w:bookmarkStart w:id="187" w:name="_Toc136360488"/>
      <w:bookmarkStart w:id="188" w:name="_Toc136370834"/>
      <w:r w:rsidRPr="00627495">
        <w:rPr>
          <w:sz w:val="28"/>
          <w:szCs w:val="28"/>
        </w:rPr>
        <w:t>Примечани</w:t>
      </w:r>
      <w:r w:rsidR="00016F98" w:rsidRPr="00627495">
        <w:rPr>
          <w:sz w:val="28"/>
          <w:szCs w:val="28"/>
        </w:rPr>
        <w:t>я</w:t>
      </w:r>
      <w:r w:rsidRPr="00627495">
        <w:rPr>
          <w:sz w:val="28"/>
          <w:szCs w:val="28"/>
        </w:rPr>
        <w:t>:</w:t>
      </w:r>
    </w:p>
    <w:p w14:paraId="729EE90D" w14:textId="77777777" w:rsidR="00C512F3" w:rsidRPr="00627495" w:rsidRDefault="00C512F3" w:rsidP="00627495">
      <w:pPr>
        <w:spacing w:line="240" w:lineRule="exact"/>
        <w:ind w:firstLine="709"/>
        <w:jc w:val="both"/>
        <w:rPr>
          <w:sz w:val="28"/>
          <w:szCs w:val="28"/>
        </w:rPr>
      </w:pPr>
      <w:r w:rsidRPr="00627495">
        <w:rPr>
          <w:sz w:val="28"/>
          <w:szCs w:val="28"/>
        </w:rPr>
        <w:t xml:space="preserve">1. </w:t>
      </w:r>
      <w:r w:rsidRPr="00627495">
        <w:rPr>
          <w:sz w:val="28"/>
          <w:szCs w:val="28"/>
          <w:lang w:eastAsia="en-US"/>
        </w:rPr>
        <w:t xml:space="preserve">Значение расчетного показателя обеспеченности </w:t>
      </w:r>
      <w:r w:rsidRPr="00627495">
        <w:rPr>
          <w:sz w:val="28"/>
          <w:szCs w:val="28"/>
        </w:rPr>
        <w:t>включает в себя объекты всех форм собственности.</w:t>
      </w:r>
    </w:p>
    <w:p w14:paraId="555F9AB2" w14:textId="77777777" w:rsidR="00C512F3" w:rsidRPr="00627495" w:rsidRDefault="00C512F3" w:rsidP="00627495">
      <w:pPr>
        <w:spacing w:line="240" w:lineRule="exact"/>
        <w:ind w:firstLine="709"/>
        <w:jc w:val="both"/>
        <w:rPr>
          <w:sz w:val="28"/>
          <w:szCs w:val="28"/>
        </w:rPr>
      </w:pPr>
      <w:r w:rsidRPr="00627495">
        <w:rPr>
          <w:sz w:val="28"/>
          <w:szCs w:val="28"/>
        </w:rPr>
        <w:t>2. 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14:paraId="4FBE8BFC" w14:textId="77777777" w:rsidR="00C512F3" w:rsidRPr="00627495" w:rsidRDefault="00C512F3" w:rsidP="00627495">
      <w:pPr>
        <w:spacing w:line="240" w:lineRule="exact"/>
        <w:ind w:firstLine="709"/>
        <w:jc w:val="both"/>
        <w:rPr>
          <w:sz w:val="28"/>
          <w:szCs w:val="28"/>
        </w:rPr>
      </w:pPr>
      <w:r w:rsidRPr="00627495">
        <w:rPr>
          <w:sz w:val="28"/>
          <w:szCs w:val="28"/>
        </w:rPr>
        <w:t xml:space="preserve">3. </w:t>
      </w:r>
      <w:r w:rsidRPr="00627495">
        <w:rPr>
          <w:sz w:val="28"/>
          <w:szCs w:val="28"/>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14:paraId="335ACF19" w14:textId="7177B312" w:rsidR="00C512F3" w:rsidRPr="00627495" w:rsidRDefault="00C512F3" w:rsidP="00627495">
      <w:pPr>
        <w:spacing w:line="240" w:lineRule="exact"/>
        <w:ind w:firstLine="709"/>
        <w:jc w:val="both"/>
        <w:rPr>
          <w:sz w:val="28"/>
          <w:szCs w:val="28"/>
        </w:rPr>
      </w:pPr>
      <w:r w:rsidRPr="00627495">
        <w:rPr>
          <w:sz w:val="28"/>
          <w:szCs w:val="28"/>
        </w:rPr>
        <w:t xml:space="preserve">4. К объектам местного значения городского округа относятся спортивные залы площадью не более </w:t>
      </w:r>
      <w:r w:rsidR="00F51E98" w:rsidRPr="00627495">
        <w:rPr>
          <w:sz w:val="28"/>
          <w:szCs w:val="28"/>
        </w:rPr>
        <w:br/>
      </w:r>
      <w:r w:rsidRPr="00627495">
        <w:rPr>
          <w:sz w:val="28"/>
          <w:szCs w:val="28"/>
        </w:rPr>
        <w:t xml:space="preserve">1008 кв. м. </w:t>
      </w:r>
    </w:p>
    <w:p w14:paraId="1C9FC6A0" w14:textId="3DC7B97D" w:rsidR="00C512F3" w:rsidRPr="00627495" w:rsidRDefault="00C512F3" w:rsidP="00627495">
      <w:pPr>
        <w:spacing w:line="240" w:lineRule="exact"/>
        <w:ind w:firstLine="709"/>
        <w:jc w:val="both"/>
        <w:rPr>
          <w:sz w:val="28"/>
          <w:szCs w:val="28"/>
        </w:rPr>
      </w:pPr>
      <w:r w:rsidRPr="00627495">
        <w:rPr>
          <w:sz w:val="28"/>
          <w:szCs w:val="28"/>
        </w:rPr>
        <w:t xml:space="preserve">5. </w:t>
      </w:r>
      <w:r w:rsidRPr="00627495">
        <w:rPr>
          <w:sz w:val="28"/>
          <w:szCs w:val="28"/>
          <w:lang w:eastAsia="en-US"/>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14:paraId="292D1AF2" w14:textId="49408FBE" w:rsidR="005665B0" w:rsidRPr="00627495" w:rsidRDefault="00F51E98" w:rsidP="00627495">
      <w:pPr>
        <w:pStyle w:val="3"/>
        <w:tabs>
          <w:tab w:val="clear" w:pos="1276"/>
        </w:tabs>
        <w:spacing w:after="120"/>
        <w:ind w:left="567" w:firstLine="709"/>
        <w:rPr>
          <w:iCs w:val="0"/>
          <w:sz w:val="28"/>
          <w:szCs w:val="28"/>
          <w:lang w:val="x-none" w:eastAsia="x-none"/>
        </w:rPr>
      </w:pPr>
      <w:bookmarkStart w:id="189" w:name="_Toc171422320"/>
      <w:bookmarkStart w:id="190" w:name="_Toc176956855"/>
      <w:r w:rsidRPr="00627495">
        <w:rPr>
          <w:iCs w:val="0"/>
          <w:sz w:val="28"/>
          <w:szCs w:val="28"/>
          <w:lang w:val="x-none" w:eastAsia="x-none"/>
        </w:rPr>
        <w:t>1.4.3</w:t>
      </w:r>
      <w:r w:rsidRPr="00627495">
        <w:rPr>
          <w:iCs w:val="0"/>
          <w:sz w:val="28"/>
          <w:szCs w:val="28"/>
          <w:lang w:val="x-none" w:eastAsia="x-none"/>
        </w:rPr>
        <w:tab/>
      </w:r>
      <w:r w:rsidR="002A019E" w:rsidRPr="00627495">
        <w:rPr>
          <w:iCs w:val="0"/>
          <w:sz w:val="28"/>
          <w:szCs w:val="28"/>
          <w:lang w:val="x-none" w:eastAsia="x-none"/>
        </w:rPr>
        <w:t>В</w:t>
      </w:r>
      <w:r w:rsidR="002849DF" w:rsidRPr="00627495">
        <w:rPr>
          <w:iCs w:val="0"/>
          <w:sz w:val="28"/>
          <w:szCs w:val="28"/>
          <w:lang w:val="x-none" w:eastAsia="x-none"/>
        </w:rPr>
        <w:t xml:space="preserve"> области молодежной политики</w:t>
      </w:r>
      <w:bookmarkEnd w:id="185"/>
      <w:bookmarkEnd w:id="189"/>
      <w:bookmarkEnd w:id="190"/>
      <w:r w:rsidR="005665B0" w:rsidRPr="00627495">
        <w:rPr>
          <w:iCs w:val="0"/>
          <w:sz w:val="28"/>
          <w:szCs w:val="28"/>
          <w:lang w:val="x-none" w:eastAsia="x-none"/>
        </w:rPr>
        <w:t xml:space="preserve"> </w:t>
      </w:r>
      <w:bookmarkEnd w:id="186"/>
      <w:bookmarkEnd w:id="187"/>
      <w:bookmarkEnd w:id="188"/>
    </w:p>
    <w:p w14:paraId="3C95E419" w14:textId="3F5AE824" w:rsidR="002849DF" w:rsidRPr="00627495" w:rsidRDefault="002849DF"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4</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w:t>
      </w:r>
      <w:r w:rsidR="003631B8" w:rsidRPr="00627495">
        <w:rPr>
          <w:sz w:val="28"/>
          <w:szCs w:val="28"/>
        </w:rPr>
        <w:t>молодежной политики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1"/>
        <w:gridCol w:w="2372"/>
        <w:gridCol w:w="2518"/>
        <w:gridCol w:w="4744"/>
      </w:tblGrid>
      <w:tr w:rsidR="005665B0" w:rsidRPr="00627495" w14:paraId="3A60AAE9" w14:textId="77777777" w:rsidTr="00084F77">
        <w:trPr>
          <w:trHeight w:val="28"/>
        </w:trPr>
        <w:tc>
          <w:tcPr>
            <w:tcW w:w="252" w:type="pct"/>
            <w:tcMar>
              <w:top w:w="102" w:type="dxa"/>
              <w:left w:w="62" w:type="dxa"/>
              <w:bottom w:w="102" w:type="dxa"/>
              <w:right w:w="62" w:type="dxa"/>
            </w:tcMar>
            <w:vAlign w:val="center"/>
          </w:tcPr>
          <w:p w14:paraId="3744848E" w14:textId="628901EE" w:rsidR="005665B0" w:rsidRPr="00627495" w:rsidRDefault="005665B0" w:rsidP="00627495">
            <w:pPr>
              <w:ind w:firstLine="709"/>
              <w:jc w:val="center"/>
              <w:rPr>
                <w:sz w:val="28"/>
                <w:szCs w:val="28"/>
                <w:lang w:eastAsia="en-US"/>
              </w:rPr>
            </w:pPr>
            <w:r w:rsidRPr="00627495">
              <w:rPr>
                <w:b/>
                <w:sz w:val="28"/>
                <w:szCs w:val="28"/>
                <w:lang w:eastAsia="en-US"/>
              </w:rPr>
              <w:t>№ п/п</w:t>
            </w:r>
          </w:p>
        </w:tc>
        <w:tc>
          <w:tcPr>
            <w:tcW w:w="1169" w:type="pct"/>
            <w:tcMar>
              <w:top w:w="102" w:type="dxa"/>
              <w:left w:w="62" w:type="dxa"/>
              <w:bottom w:w="102" w:type="dxa"/>
              <w:right w:w="62" w:type="dxa"/>
            </w:tcMar>
            <w:vAlign w:val="center"/>
          </w:tcPr>
          <w:p w14:paraId="1C66391F" w14:textId="3D1C039E" w:rsidR="005665B0" w:rsidRPr="00627495" w:rsidRDefault="005665B0" w:rsidP="00D43473">
            <w:pPr>
              <w:pStyle w:val="ConsPlusNormal"/>
              <w:suppressAutoHyphens/>
              <w:ind w:right="-18" w:firstLine="125"/>
              <w:jc w:val="center"/>
              <w:rPr>
                <w:rFonts w:ascii="Times New Roman" w:hAnsi="Times New Roman" w:cs="Times New Roman"/>
                <w:sz w:val="28"/>
                <w:szCs w:val="28"/>
                <w:lang w:eastAsia="en-US"/>
              </w:rPr>
            </w:pPr>
            <w:r w:rsidRPr="00627495">
              <w:rPr>
                <w:rFonts w:ascii="Times New Roman" w:hAnsi="Times New Roman" w:cs="Times New Roman"/>
                <w:b/>
                <w:sz w:val="28"/>
                <w:szCs w:val="28"/>
              </w:rPr>
              <w:t>Наименование вида объекта</w:t>
            </w:r>
          </w:p>
        </w:tc>
        <w:tc>
          <w:tcPr>
            <w:tcW w:w="1241" w:type="pct"/>
            <w:tcMar>
              <w:top w:w="102" w:type="dxa"/>
              <w:left w:w="62" w:type="dxa"/>
              <w:bottom w:w="102" w:type="dxa"/>
              <w:right w:w="62" w:type="dxa"/>
            </w:tcMar>
            <w:vAlign w:val="center"/>
          </w:tcPr>
          <w:p w14:paraId="18AA0C9E" w14:textId="3CACC46F" w:rsidR="005665B0" w:rsidRPr="00627495" w:rsidRDefault="005665B0" w:rsidP="00D43473">
            <w:pPr>
              <w:jc w:val="center"/>
              <w:rPr>
                <w:b/>
                <w:sz w:val="28"/>
                <w:szCs w:val="28"/>
              </w:rPr>
            </w:pPr>
            <w:r w:rsidRPr="00627495">
              <w:rPr>
                <w:b/>
                <w:sz w:val="28"/>
                <w:szCs w:val="28"/>
              </w:rPr>
              <w:t>Наименование нормируемого расчетного показателя,</w:t>
            </w:r>
            <w:r w:rsidR="005D3E98" w:rsidRPr="00627495">
              <w:rPr>
                <w:b/>
                <w:sz w:val="28"/>
                <w:szCs w:val="28"/>
              </w:rPr>
              <w:t xml:space="preserve"> </w:t>
            </w:r>
            <w:r w:rsidRPr="00627495">
              <w:rPr>
                <w:b/>
                <w:sz w:val="28"/>
                <w:szCs w:val="28"/>
              </w:rPr>
              <w:t>единица измерения</w:t>
            </w:r>
          </w:p>
        </w:tc>
        <w:tc>
          <w:tcPr>
            <w:tcW w:w="2338" w:type="pct"/>
            <w:tcMar>
              <w:top w:w="102" w:type="dxa"/>
              <w:left w:w="62" w:type="dxa"/>
              <w:bottom w:w="102" w:type="dxa"/>
              <w:right w:w="62" w:type="dxa"/>
            </w:tcMar>
            <w:vAlign w:val="center"/>
          </w:tcPr>
          <w:p w14:paraId="4EB2BF45" w14:textId="04BB470D" w:rsidR="005665B0" w:rsidRPr="00627495" w:rsidRDefault="005665B0"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b/>
                <w:sz w:val="28"/>
                <w:szCs w:val="28"/>
              </w:rPr>
              <w:t>Значение расчетного показателя</w:t>
            </w:r>
          </w:p>
        </w:tc>
      </w:tr>
    </w:tbl>
    <w:p w14:paraId="3D29F5E2" w14:textId="77777777" w:rsidR="002969FD" w:rsidRPr="00627495" w:rsidRDefault="002969FD" w:rsidP="00627495">
      <w:pPr>
        <w:spacing w:line="20" w:lineRule="exact"/>
        <w:ind w:firstLine="709"/>
        <w:rPr>
          <w:sz w:val="28"/>
          <w:szCs w:val="28"/>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1"/>
        <w:gridCol w:w="2372"/>
        <w:gridCol w:w="2524"/>
        <w:gridCol w:w="1534"/>
        <w:gridCol w:w="3204"/>
      </w:tblGrid>
      <w:tr w:rsidR="00EA10A9" w:rsidRPr="00627495" w14:paraId="79FD22FC" w14:textId="77777777" w:rsidTr="00D43473">
        <w:trPr>
          <w:trHeight w:val="30"/>
          <w:tblHeader/>
        </w:trPr>
        <w:tc>
          <w:tcPr>
            <w:tcW w:w="252" w:type="pct"/>
            <w:tcMar>
              <w:top w:w="102" w:type="dxa"/>
              <w:left w:w="62" w:type="dxa"/>
              <w:bottom w:w="102" w:type="dxa"/>
              <w:right w:w="62" w:type="dxa"/>
            </w:tcMar>
            <w:vAlign w:val="center"/>
          </w:tcPr>
          <w:p w14:paraId="482CC5D4" w14:textId="45AAEF00" w:rsidR="002969FD" w:rsidRPr="00627495" w:rsidRDefault="002969FD" w:rsidP="00627495">
            <w:pPr>
              <w:spacing w:before="100" w:beforeAutospacing="1" w:after="100" w:afterAutospacing="1"/>
              <w:ind w:firstLine="709"/>
              <w:jc w:val="center"/>
              <w:rPr>
                <w:sz w:val="28"/>
                <w:szCs w:val="28"/>
                <w:lang w:eastAsia="en-US"/>
              </w:rPr>
            </w:pPr>
            <w:r w:rsidRPr="00627495">
              <w:rPr>
                <w:sz w:val="28"/>
                <w:szCs w:val="28"/>
                <w:lang w:eastAsia="en-US"/>
              </w:rPr>
              <w:t>1</w:t>
            </w:r>
          </w:p>
        </w:tc>
        <w:tc>
          <w:tcPr>
            <w:tcW w:w="1169" w:type="pct"/>
            <w:tcMar>
              <w:top w:w="102" w:type="dxa"/>
              <w:left w:w="62" w:type="dxa"/>
              <w:bottom w:w="102" w:type="dxa"/>
              <w:right w:w="62" w:type="dxa"/>
            </w:tcMar>
            <w:vAlign w:val="center"/>
          </w:tcPr>
          <w:p w14:paraId="78AE242A" w14:textId="499FBF59" w:rsidR="002969FD" w:rsidRPr="00627495" w:rsidRDefault="002969FD" w:rsidP="00D43473">
            <w:pPr>
              <w:pStyle w:val="ConsPlusNormal"/>
              <w:suppressAutoHyphens/>
              <w:spacing w:before="100" w:beforeAutospacing="1" w:after="100" w:afterAutospacing="1"/>
              <w:ind w:firstLine="0"/>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1244" w:type="pct"/>
            <w:tcMar>
              <w:top w:w="102" w:type="dxa"/>
              <w:left w:w="62" w:type="dxa"/>
              <w:bottom w:w="102" w:type="dxa"/>
              <w:right w:w="62" w:type="dxa"/>
            </w:tcMar>
            <w:vAlign w:val="center"/>
          </w:tcPr>
          <w:p w14:paraId="4BAE4A68" w14:textId="107C85D6" w:rsidR="002969FD" w:rsidRPr="00627495" w:rsidRDefault="002969FD" w:rsidP="00D43473">
            <w:pPr>
              <w:spacing w:before="100" w:beforeAutospacing="1" w:after="100" w:afterAutospacing="1"/>
              <w:jc w:val="center"/>
              <w:rPr>
                <w:sz w:val="28"/>
                <w:szCs w:val="28"/>
              </w:rPr>
            </w:pPr>
            <w:r w:rsidRPr="00627495">
              <w:rPr>
                <w:sz w:val="28"/>
                <w:szCs w:val="28"/>
              </w:rPr>
              <w:t>3</w:t>
            </w:r>
          </w:p>
        </w:tc>
        <w:tc>
          <w:tcPr>
            <w:tcW w:w="2335" w:type="pct"/>
            <w:gridSpan w:val="2"/>
            <w:tcMar>
              <w:top w:w="102" w:type="dxa"/>
              <w:left w:w="62" w:type="dxa"/>
              <w:bottom w:w="102" w:type="dxa"/>
              <w:right w:w="62" w:type="dxa"/>
            </w:tcMar>
            <w:vAlign w:val="center"/>
          </w:tcPr>
          <w:p w14:paraId="78694807" w14:textId="142727AE" w:rsidR="002969FD" w:rsidRPr="00627495" w:rsidRDefault="002969FD" w:rsidP="00627495">
            <w:pPr>
              <w:pStyle w:val="ConsPlusNormal"/>
              <w:suppressAutoHyphens/>
              <w:spacing w:before="100" w:beforeAutospacing="1" w:after="100" w:afterAutospacing="1"/>
              <w:ind w:firstLine="709"/>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6EA9EB39" w14:textId="77777777" w:rsidTr="00D43473">
        <w:trPr>
          <w:trHeight w:val="274"/>
        </w:trPr>
        <w:tc>
          <w:tcPr>
            <w:tcW w:w="252" w:type="pct"/>
            <w:vMerge w:val="restart"/>
            <w:tcMar>
              <w:top w:w="102" w:type="dxa"/>
              <w:left w:w="62" w:type="dxa"/>
              <w:bottom w:w="102" w:type="dxa"/>
              <w:right w:w="62" w:type="dxa"/>
            </w:tcMar>
          </w:tcPr>
          <w:p w14:paraId="725BE5C3" w14:textId="471AFEDA" w:rsidR="009F6809" w:rsidRPr="00627495" w:rsidRDefault="009F6809"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11</w:t>
            </w:r>
          </w:p>
        </w:tc>
        <w:tc>
          <w:tcPr>
            <w:tcW w:w="1169" w:type="pct"/>
            <w:vMerge w:val="restart"/>
            <w:tcMar>
              <w:top w:w="102" w:type="dxa"/>
              <w:left w:w="62" w:type="dxa"/>
              <w:bottom w:w="102" w:type="dxa"/>
              <w:right w:w="62" w:type="dxa"/>
            </w:tcMar>
          </w:tcPr>
          <w:p w14:paraId="4A8A6360"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244" w:type="pct"/>
            <w:tcMar>
              <w:top w:w="102" w:type="dxa"/>
              <w:left w:w="62" w:type="dxa"/>
              <w:bottom w:w="102" w:type="dxa"/>
              <w:right w:w="62" w:type="dxa"/>
            </w:tcMar>
          </w:tcPr>
          <w:p w14:paraId="16FFAFD2"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Уровень обеспеченности,</w:t>
            </w:r>
          </w:p>
          <w:p w14:paraId="3A132554" w14:textId="7E0E02CA"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кв. м общей площади на 1000 человек</w:t>
            </w:r>
          </w:p>
        </w:tc>
        <w:tc>
          <w:tcPr>
            <w:tcW w:w="2335" w:type="pct"/>
            <w:gridSpan w:val="2"/>
            <w:tcMar>
              <w:top w:w="102" w:type="dxa"/>
              <w:left w:w="62" w:type="dxa"/>
              <w:bottom w:w="102" w:type="dxa"/>
              <w:right w:w="62" w:type="dxa"/>
            </w:tcMar>
          </w:tcPr>
          <w:p w14:paraId="1C7D0AA6" w14:textId="25ABE736"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38</w:t>
            </w:r>
          </w:p>
          <w:p w14:paraId="56ED74E2" w14:textId="175B64A8"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p>
        </w:tc>
      </w:tr>
      <w:tr w:rsidR="00EA10A9" w:rsidRPr="00627495" w14:paraId="4161FD6E" w14:textId="77777777" w:rsidTr="00D43473">
        <w:trPr>
          <w:trHeight w:val="20"/>
        </w:trPr>
        <w:tc>
          <w:tcPr>
            <w:tcW w:w="252" w:type="pct"/>
            <w:vMerge/>
            <w:tcMar>
              <w:top w:w="102" w:type="dxa"/>
              <w:left w:w="62" w:type="dxa"/>
              <w:bottom w:w="102" w:type="dxa"/>
              <w:right w:w="62" w:type="dxa"/>
            </w:tcMar>
          </w:tcPr>
          <w:p w14:paraId="07B1E3D8"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E7E8BF1"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tcMar>
              <w:top w:w="102" w:type="dxa"/>
              <w:left w:w="62" w:type="dxa"/>
              <w:bottom w:w="102" w:type="dxa"/>
              <w:right w:w="62" w:type="dxa"/>
            </w:tcMar>
          </w:tcPr>
          <w:p w14:paraId="7A8DF8EA" w14:textId="58C60576"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Размер земельного участка,</w:t>
            </w:r>
          </w:p>
          <w:p w14:paraId="67CB7869" w14:textId="33931AD3"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га для отдельно стоящего здания</w:t>
            </w:r>
          </w:p>
        </w:tc>
        <w:tc>
          <w:tcPr>
            <w:tcW w:w="2335" w:type="pct"/>
            <w:gridSpan w:val="2"/>
            <w:tcMar>
              <w:top w:w="102" w:type="dxa"/>
              <w:left w:w="62" w:type="dxa"/>
              <w:bottom w:w="102" w:type="dxa"/>
              <w:right w:w="62" w:type="dxa"/>
            </w:tcMar>
          </w:tcPr>
          <w:p w14:paraId="2733C024" w14:textId="0F119193"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0,3</w:t>
            </w:r>
          </w:p>
          <w:p w14:paraId="3963B6A0" w14:textId="395F3CD0"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p>
        </w:tc>
      </w:tr>
      <w:tr w:rsidR="00EA10A9" w:rsidRPr="00627495" w14:paraId="0A3B2365" w14:textId="77777777" w:rsidTr="00D43473">
        <w:trPr>
          <w:trHeight w:val="51"/>
        </w:trPr>
        <w:tc>
          <w:tcPr>
            <w:tcW w:w="252" w:type="pct"/>
            <w:vMerge/>
            <w:tcMar>
              <w:top w:w="102" w:type="dxa"/>
              <w:left w:w="62" w:type="dxa"/>
              <w:bottom w:w="102" w:type="dxa"/>
              <w:right w:w="62" w:type="dxa"/>
            </w:tcMar>
          </w:tcPr>
          <w:p w14:paraId="67442E9D"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3DBD2C14"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val="restart"/>
            <w:tcMar>
              <w:top w:w="102" w:type="dxa"/>
              <w:left w:w="62" w:type="dxa"/>
              <w:bottom w:w="102" w:type="dxa"/>
              <w:right w:w="62" w:type="dxa"/>
            </w:tcMar>
          </w:tcPr>
          <w:p w14:paraId="1D50DC73" w14:textId="2B85C36D" w:rsidR="009F6809" w:rsidRPr="00627495" w:rsidRDefault="009F6809" w:rsidP="00D43473">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 (метров)</w:t>
            </w:r>
          </w:p>
        </w:tc>
        <w:tc>
          <w:tcPr>
            <w:tcW w:w="2335" w:type="pct"/>
            <w:gridSpan w:val="2"/>
            <w:tcMar>
              <w:top w:w="102" w:type="dxa"/>
              <w:left w:w="62" w:type="dxa"/>
              <w:bottom w:w="102" w:type="dxa"/>
              <w:right w:w="62" w:type="dxa"/>
            </w:tcMar>
          </w:tcPr>
          <w:p w14:paraId="2A409259" w14:textId="285E8ED1" w:rsidR="009F6809" w:rsidRPr="00627495" w:rsidRDefault="009F6809" w:rsidP="00D43473">
            <w:pPr>
              <w:pStyle w:val="ConsPlusNormal"/>
              <w:suppressAutoHyphens/>
              <w:ind w:left="42" w:firstLine="20"/>
              <w:jc w:val="center"/>
              <w:rPr>
                <w:rFonts w:ascii="Times New Roman" w:hAnsi="Times New Roman" w:cs="Times New Roman"/>
                <w:sz w:val="28"/>
                <w:szCs w:val="28"/>
              </w:rPr>
            </w:pPr>
            <w:r w:rsidRPr="00627495">
              <w:rPr>
                <w:rFonts w:ascii="Times New Roman" w:hAnsi="Times New Roman" w:cs="Times New Roman"/>
                <w:sz w:val="28"/>
                <w:szCs w:val="28"/>
              </w:rPr>
              <w:t>Для населенных пунктов в зависимости от численности населения, тыс. человек:</w:t>
            </w:r>
          </w:p>
        </w:tc>
      </w:tr>
      <w:tr w:rsidR="00EA10A9" w:rsidRPr="00627495" w14:paraId="00F22009" w14:textId="1052C071" w:rsidTr="00D43473">
        <w:trPr>
          <w:trHeight w:val="20"/>
        </w:trPr>
        <w:tc>
          <w:tcPr>
            <w:tcW w:w="252" w:type="pct"/>
            <w:vMerge/>
            <w:tcMar>
              <w:top w:w="102" w:type="dxa"/>
              <w:left w:w="62" w:type="dxa"/>
              <w:bottom w:w="102" w:type="dxa"/>
              <w:right w:w="62" w:type="dxa"/>
            </w:tcMar>
          </w:tcPr>
          <w:p w14:paraId="19BED564"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90D10F4"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tcMar>
              <w:top w:w="102" w:type="dxa"/>
              <w:left w:w="62" w:type="dxa"/>
              <w:bottom w:w="102" w:type="dxa"/>
              <w:right w:w="62" w:type="dxa"/>
            </w:tcMar>
          </w:tcPr>
          <w:p w14:paraId="15504041"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756" w:type="pct"/>
            <w:tcMar>
              <w:top w:w="102" w:type="dxa"/>
              <w:left w:w="62" w:type="dxa"/>
              <w:bottom w:w="102" w:type="dxa"/>
              <w:right w:w="62" w:type="dxa"/>
            </w:tcMar>
            <w:vAlign w:val="center"/>
          </w:tcPr>
          <w:p w14:paraId="42BDA866" w14:textId="41C6AF33"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rPr>
              <w:t>менее 2</w:t>
            </w:r>
          </w:p>
        </w:tc>
        <w:tc>
          <w:tcPr>
            <w:tcW w:w="1579" w:type="pct"/>
          </w:tcPr>
          <w:p w14:paraId="51AD71A9" w14:textId="446DA5E1"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rPr>
              <w:t>транспортная доступность – 30</w:t>
            </w:r>
          </w:p>
        </w:tc>
      </w:tr>
      <w:tr w:rsidR="00EA10A9" w:rsidRPr="00627495" w14:paraId="7EDCB01A" w14:textId="77777777" w:rsidTr="00D43473">
        <w:trPr>
          <w:trHeight w:val="20"/>
        </w:trPr>
        <w:tc>
          <w:tcPr>
            <w:tcW w:w="252" w:type="pct"/>
            <w:vMerge/>
            <w:tcMar>
              <w:top w:w="102" w:type="dxa"/>
              <w:left w:w="62" w:type="dxa"/>
              <w:bottom w:w="102" w:type="dxa"/>
              <w:right w:w="62" w:type="dxa"/>
            </w:tcMar>
          </w:tcPr>
          <w:p w14:paraId="3B54EF9F"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4797FED"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tcMar>
              <w:top w:w="102" w:type="dxa"/>
              <w:left w:w="62" w:type="dxa"/>
              <w:bottom w:w="102" w:type="dxa"/>
              <w:right w:w="62" w:type="dxa"/>
            </w:tcMar>
          </w:tcPr>
          <w:p w14:paraId="042D86C9"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756" w:type="pct"/>
            <w:tcMar>
              <w:top w:w="102" w:type="dxa"/>
              <w:left w:w="62" w:type="dxa"/>
              <w:bottom w:w="102" w:type="dxa"/>
              <w:right w:w="62" w:type="dxa"/>
            </w:tcMar>
            <w:vAlign w:val="center"/>
          </w:tcPr>
          <w:p w14:paraId="61987EC5" w14:textId="20A32F8E"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rPr>
              <w:t>более 2</w:t>
            </w:r>
          </w:p>
        </w:tc>
        <w:tc>
          <w:tcPr>
            <w:tcW w:w="1579" w:type="pct"/>
          </w:tcPr>
          <w:p w14:paraId="0446A19F" w14:textId="77777777"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в зависимости от типа жилой застройки:</w:t>
            </w:r>
          </w:p>
          <w:p w14:paraId="6016790B" w14:textId="24B30510"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пешеходная доступность при многоквартирной застройке – 7 (500);</w:t>
            </w:r>
          </w:p>
          <w:p w14:paraId="32443CC9" w14:textId="533EB54D"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lang w:eastAsia="en-US"/>
              </w:rPr>
              <w:t>– транспортная доступность при индивидуальной застройке – 5</w:t>
            </w:r>
          </w:p>
        </w:tc>
      </w:tr>
    </w:tbl>
    <w:p w14:paraId="0B5201B2" w14:textId="74F97B19" w:rsidR="009545B6" w:rsidRPr="00627495" w:rsidRDefault="009545B6" w:rsidP="00627495">
      <w:pPr>
        <w:pStyle w:val="3"/>
        <w:tabs>
          <w:tab w:val="clear" w:pos="567"/>
        </w:tabs>
        <w:spacing w:after="120"/>
        <w:ind w:left="720" w:firstLine="709"/>
        <w:jc w:val="left"/>
        <w:rPr>
          <w:iCs w:val="0"/>
          <w:sz w:val="28"/>
          <w:szCs w:val="28"/>
          <w:lang w:val="x-none" w:eastAsia="x-none"/>
        </w:rPr>
      </w:pPr>
      <w:bookmarkStart w:id="191" w:name="_Toc135920706"/>
      <w:bookmarkStart w:id="192" w:name="_Toc136358871"/>
      <w:bookmarkStart w:id="193" w:name="_Toc136360489"/>
      <w:bookmarkStart w:id="194" w:name="_Toc136370835"/>
      <w:bookmarkStart w:id="195" w:name="_Toc171422321"/>
      <w:bookmarkStart w:id="196" w:name="_Toc176956856"/>
      <w:r w:rsidRPr="00627495">
        <w:rPr>
          <w:iCs w:val="0"/>
          <w:sz w:val="28"/>
          <w:szCs w:val="28"/>
          <w:lang w:val="x-none" w:eastAsia="x-none"/>
        </w:rPr>
        <w:t>1.4.4</w:t>
      </w:r>
      <w:r w:rsidR="00E74592" w:rsidRPr="00627495">
        <w:rPr>
          <w:iCs w:val="0"/>
          <w:sz w:val="28"/>
          <w:szCs w:val="28"/>
          <w:lang w:val="x-none" w:eastAsia="x-none"/>
        </w:rPr>
        <w:tab/>
      </w:r>
      <w:r w:rsidRPr="00627495">
        <w:rPr>
          <w:iCs w:val="0"/>
          <w:sz w:val="28"/>
          <w:szCs w:val="28"/>
          <w:lang w:val="x-none" w:eastAsia="x-none"/>
        </w:rPr>
        <w:t>В области архивного дела</w:t>
      </w:r>
      <w:bookmarkEnd w:id="191"/>
      <w:bookmarkEnd w:id="192"/>
      <w:bookmarkEnd w:id="193"/>
      <w:bookmarkEnd w:id="194"/>
      <w:bookmarkEnd w:id="195"/>
      <w:bookmarkEnd w:id="196"/>
      <w:r w:rsidRPr="00627495">
        <w:rPr>
          <w:iCs w:val="0"/>
          <w:sz w:val="28"/>
          <w:szCs w:val="28"/>
          <w:lang w:val="x-none" w:eastAsia="x-none"/>
        </w:rPr>
        <w:t xml:space="preserve"> </w:t>
      </w:r>
    </w:p>
    <w:p w14:paraId="7E5C63B1" w14:textId="7143C8CE" w:rsidR="009545B6" w:rsidRPr="00627495" w:rsidRDefault="002969FD"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5</w:t>
      </w:r>
      <w:r w:rsidR="00A75D42"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архивного дела</w:t>
      </w:r>
    </w:p>
    <w:tbl>
      <w:tblPr>
        <w:tblStyle w:val="2fc"/>
        <w:tblW w:w="9747" w:type="dxa"/>
        <w:tblLayout w:type="fixed"/>
        <w:tblLook w:val="04A0" w:firstRow="1" w:lastRow="0" w:firstColumn="1" w:lastColumn="0" w:noHBand="0" w:noVBand="1"/>
      </w:tblPr>
      <w:tblGrid>
        <w:gridCol w:w="534"/>
        <w:gridCol w:w="1292"/>
        <w:gridCol w:w="3968"/>
        <w:gridCol w:w="3953"/>
      </w:tblGrid>
      <w:tr w:rsidR="00EA10A9" w:rsidRPr="00627495" w14:paraId="66F87BEE" w14:textId="77777777" w:rsidTr="00084F77">
        <w:trPr>
          <w:trHeight w:val="388"/>
          <w:tblHeader/>
        </w:trPr>
        <w:tc>
          <w:tcPr>
            <w:tcW w:w="534" w:type="dxa"/>
            <w:vAlign w:val="center"/>
          </w:tcPr>
          <w:p w14:paraId="05036416" w14:textId="26205D51"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br w:type="page"/>
              <w:t>№ п/п</w:t>
            </w:r>
          </w:p>
        </w:tc>
        <w:tc>
          <w:tcPr>
            <w:tcW w:w="1292" w:type="dxa"/>
            <w:vAlign w:val="center"/>
          </w:tcPr>
          <w:p w14:paraId="6E234335" w14:textId="77777777"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Наименование вида объекта</w:t>
            </w:r>
          </w:p>
        </w:tc>
        <w:tc>
          <w:tcPr>
            <w:tcW w:w="3968" w:type="dxa"/>
            <w:vAlign w:val="center"/>
          </w:tcPr>
          <w:p w14:paraId="5D16E4CD" w14:textId="77777777" w:rsidR="005D0650"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 xml:space="preserve">Наименование нормируемого расчетного показателя, </w:t>
            </w:r>
          </w:p>
          <w:p w14:paraId="59D64752" w14:textId="52547A18"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единица измерения</w:t>
            </w:r>
          </w:p>
        </w:tc>
        <w:tc>
          <w:tcPr>
            <w:tcW w:w="3953" w:type="dxa"/>
            <w:vAlign w:val="center"/>
          </w:tcPr>
          <w:p w14:paraId="0C7B0842" w14:textId="77777777"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Значение расчетного показателя</w:t>
            </w:r>
          </w:p>
        </w:tc>
      </w:tr>
      <w:tr w:rsidR="00EA10A9" w:rsidRPr="00627495" w14:paraId="1C947CEA" w14:textId="77777777" w:rsidTr="00084F77">
        <w:trPr>
          <w:trHeight w:val="388"/>
          <w:tblHeader/>
        </w:trPr>
        <w:tc>
          <w:tcPr>
            <w:tcW w:w="534" w:type="dxa"/>
          </w:tcPr>
          <w:p w14:paraId="22CDCC96" w14:textId="2DDF249D" w:rsidR="00A5464C" w:rsidRPr="00627495" w:rsidRDefault="00A5464C" w:rsidP="00627495">
            <w:pPr>
              <w:suppressAutoHyphens/>
              <w:ind w:firstLine="709"/>
              <w:rPr>
                <w:rFonts w:ascii="Times New Roman" w:hAnsi="Times New Roman" w:cs="Times New Roman"/>
                <w:sz w:val="28"/>
                <w:szCs w:val="28"/>
              </w:rPr>
            </w:pPr>
            <w:r w:rsidRPr="00627495">
              <w:rPr>
                <w:rFonts w:ascii="Times New Roman" w:hAnsi="Times New Roman" w:cs="Times New Roman"/>
                <w:sz w:val="28"/>
                <w:szCs w:val="28"/>
              </w:rPr>
              <w:t>1</w:t>
            </w:r>
          </w:p>
        </w:tc>
        <w:tc>
          <w:tcPr>
            <w:tcW w:w="1292" w:type="dxa"/>
          </w:tcPr>
          <w:p w14:paraId="4C2E616C" w14:textId="76AC9DC0" w:rsidR="00A5464C" w:rsidRPr="00627495" w:rsidRDefault="00A5464C" w:rsidP="00D43473">
            <w:pPr>
              <w:suppressAutoHyphens/>
              <w:rPr>
                <w:rFonts w:ascii="Times New Roman" w:hAnsi="Times New Roman" w:cs="Times New Roman"/>
                <w:sz w:val="28"/>
                <w:szCs w:val="28"/>
              </w:rPr>
            </w:pPr>
            <w:r w:rsidRPr="00627495">
              <w:rPr>
                <w:rFonts w:ascii="Times New Roman" w:hAnsi="Times New Roman" w:cs="Times New Roman"/>
                <w:sz w:val="28"/>
                <w:szCs w:val="28"/>
              </w:rPr>
              <w:t>Архивы</w:t>
            </w:r>
          </w:p>
        </w:tc>
        <w:tc>
          <w:tcPr>
            <w:tcW w:w="3968" w:type="dxa"/>
          </w:tcPr>
          <w:p w14:paraId="2A5C384A" w14:textId="55358E86" w:rsidR="00A5464C" w:rsidRPr="00627495" w:rsidRDefault="00A5464C" w:rsidP="00D43473">
            <w:pPr>
              <w:pStyle w:val="S5"/>
              <w:suppressAutoHyphens/>
              <w:spacing w:line="240" w:lineRule="auto"/>
              <w:rPr>
                <w:rFonts w:ascii="Times New Roman" w:hAnsi="Times New Roman" w:cs="Times New Roman"/>
                <w:sz w:val="28"/>
                <w:szCs w:val="28"/>
              </w:rPr>
            </w:pPr>
            <w:r w:rsidRPr="00627495">
              <w:rPr>
                <w:rFonts w:ascii="Times New Roman" w:hAnsi="Times New Roman" w:cs="Times New Roman"/>
                <w:sz w:val="28"/>
                <w:szCs w:val="28"/>
                <w:lang w:val="ru-RU" w:eastAsia="en-US"/>
              </w:rPr>
              <w:t xml:space="preserve">Уровень обеспеченности, </w:t>
            </w:r>
            <w:r w:rsidRPr="00627495">
              <w:rPr>
                <w:rFonts w:ascii="Times New Roman" w:hAnsi="Times New Roman" w:cs="Times New Roman"/>
                <w:sz w:val="28"/>
                <w:szCs w:val="28"/>
              </w:rPr>
              <w:t>объектов на муниципальное образование</w:t>
            </w:r>
          </w:p>
        </w:tc>
        <w:tc>
          <w:tcPr>
            <w:tcW w:w="3953" w:type="dxa"/>
          </w:tcPr>
          <w:p w14:paraId="2EE8305F" w14:textId="2039FD37" w:rsidR="00A5464C" w:rsidRPr="00627495" w:rsidRDefault="00A5464C" w:rsidP="00D43473">
            <w:pPr>
              <w:suppressAutoHyphens/>
              <w:jc w:val="center"/>
              <w:rPr>
                <w:rFonts w:ascii="Times New Roman" w:hAnsi="Times New Roman" w:cs="Times New Roman"/>
                <w:sz w:val="28"/>
                <w:szCs w:val="28"/>
              </w:rPr>
            </w:pPr>
            <w:r w:rsidRPr="00627495">
              <w:rPr>
                <w:rFonts w:ascii="Times New Roman" w:hAnsi="Times New Roman" w:cs="Times New Roman"/>
                <w:sz w:val="28"/>
                <w:szCs w:val="28"/>
              </w:rPr>
              <w:t>1</w:t>
            </w:r>
          </w:p>
        </w:tc>
      </w:tr>
    </w:tbl>
    <w:p w14:paraId="30F4DE9E" w14:textId="77777777" w:rsidR="00462A6D" w:rsidRPr="00627495" w:rsidRDefault="00462A6D" w:rsidP="00627495">
      <w:pPr>
        <w:pStyle w:val="3"/>
        <w:tabs>
          <w:tab w:val="clear" w:pos="567"/>
        </w:tabs>
        <w:spacing w:after="120"/>
        <w:ind w:left="720" w:firstLine="709"/>
        <w:jc w:val="left"/>
        <w:rPr>
          <w:iCs w:val="0"/>
          <w:sz w:val="28"/>
          <w:szCs w:val="28"/>
          <w:lang w:val="x-none" w:eastAsia="x-none"/>
        </w:rPr>
      </w:pPr>
      <w:bookmarkStart w:id="197" w:name="_Toc171422322"/>
      <w:bookmarkStart w:id="198" w:name="_Toc176956857"/>
      <w:bookmarkStart w:id="199" w:name="_Toc136358872"/>
      <w:bookmarkStart w:id="200" w:name="_Toc136360490"/>
      <w:bookmarkStart w:id="201" w:name="_Toc136370836"/>
      <w:bookmarkStart w:id="202" w:name="_Toc131008331"/>
    </w:p>
    <w:p w14:paraId="54EDBF54" w14:textId="3D0D2944" w:rsidR="00A5464C" w:rsidRPr="00627495" w:rsidRDefault="00547C18" w:rsidP="00627495">
      <w:pPr>
        <w:pStyle w:val="3"/>
        <w:tabs>
          <w:tab w:val="clear" w:pos="567"/>
        </w:tabs>
        <w:spacing w:after="120"/>
        <w:ind w:left="720" w:firstLine="709"/>
        <w:jc w:val="left"/>
        <w:rPr>
          <w:iCs w:val="0"/>
          <w:sz w:val="28"/>
          <w:szCs w:val="28"/>
          <w:lang w:val="x-none" w:eastAsia="x-none"/>
        </w:rPr>
      </w:pPr>
      <w:r w:rsidRPr="00627495">
        <w:rPr>
          <w:iCs w:val="0"/>
          <w:sz w:val="28"/>
          <w:szCs w:val="28"/>
          <w:lang w:val="x-none" w:eastAsia="x-none"/>
        </w:rPr>
        <w:t>1.4.5</w:t>
      </w:r>
      <w:r w:rsidRPr="00627495">
        <w:rPr>
          <w:iCs w:val="0"/>
          <w:sz w:val="28"/>
          <w:szCs w:val="28"/>
          <w:lang w:val="x-none" w:eastAsia="x-none"/>
        </w:rPr>
        <w:tab/>
      </w:r>
      <w:r w:rsidR="00712C86" w:rsidRPr="00627495">
        <w:rPr>
          <w:iCs w:val="0"/>
          <w:sz w:val="28"/>
          <w:szCs w:val="28"/>
          <w:lang w:val="x-none" w:eastAsia="x-none"/>
        </w:rPr>
        <w:t>В области культуры и искусства</w:t>
      </w:r>
      <w:bookmarkEnd w:id="197"/>
      <w:bookmarkEnd w:id="198"/>
      <w:r w:rsidR="006336A5" w:rsidRPr="00627495">
        <w:rPr>
          <w:iCs w:val="0"/>
          <w:sz w:val="28"/>
          <w:szCs w:val="28"/>
          <w:lang w:val="x-none" w:eastAsia="x-none"/>
        </w:rPr>
        <w:t xml:space="preserve"> </w:t>
      </w:r>
      <w:bookmarkEnd w:id="199"/>
      <w:bookmarkEnd w:id="200"/>
      <w:bookmarkEnd w:id="201"/>
    </w:p>
    <w:bookmarkEnd w:id="202"/>
    <w:p w14:paraId="7B7C8538" w14:textId="148198A7" w:rsidR="002849DF" w:rsidRPr="00627495" w:rsidRDefault="002849DF"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6</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культуры и искусства</w:t>
      </w:r>
    </w:p>
    <w:p w14:paraId="6C8F44BC" w14:textId="77777777" w:rsidR="00707D0E" w:rsidRPr="00627495" w:rsidRDefault="00707D0E" w:rsidP="00627495">
      <w:pPr>
        <w:spacing w:line="20" w:lineRule="exact"/>
        <w:ind w:firstLine="709"/>
        <w:rPr>
          <w:sz w:val="28"/>
          <w:szCs w:val="28"/>
        </w:rPr>
      </w:pPr>
    </w:p>
    <w:tbl>
      <w:tblPr>
        <w:tblStyle w:val="2fc"/>
        <w:tblW w:w="9889" w:type="dxa"/>
        <w:tblLayout w:type="fixed"/>
        <w:tblLook w:val="04A0" w:firstRow="1" w:lastRow="0" w:firstColumn="1" w:lastColumn="0" w:noHBand="0" w:noVBand="1"/>
      </w:tblPr>
      <w:tblGrid>
        <w:gridCol w:w="534"/>
        <w:gridCol w:w="1643"/>
        <w:gridCol w:w="3176"/>
        <w:gridCol w:w="4536"/>
      </w:tblGrid>
      <w:tr w:rsidR="00EA10A9" w:rsidRPr="00627495" w14:paraId="27CC2757" w14:textId="77777777" w:rsidTr="00332A69">
        <w:trPr>
          <w:trHeight w:val="318"/>
          <w:tblHeader/>
        </w:trPr>
        <w:tc>
          <w:tcPr>
            <w:tcW w:w="534" w:type="dxa"/>
            <w:vAlign w:val="center"/>
          </w:tcPr>
          <w:p w14:paraId="5FB48E97" w14:textId="153B3621" w:rsidR="00344124" w:rsidRPr="00627495" w:rsidRDefault="00DF3145"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b/>
                <w:sz w:val="28"/>
                <w:szCs w:val="28"/>
              </w:rPr>
              <w:br w:type="page"/>
              <w:t>№ п/п</w:t>
            </w:r>
          </w:p>
        </w:tc>
        <w:tc>
          <w:tcPr>
            <w:tcW w:w="1643" w:type="dxa"/>
            <w:vAlign w:val="center"/>
          </w:tcPr>
          <w:p w14:paraId="2CCF168A" w14:textId="45E1EE95" w:rsidR="00344124" w:rsidRPr="00627495" w:rsidRDefault="00DF3145" w:rsidP="00D43473">
            <w:pPr>
              <w:suppressAutoHyphens/>
              <w:ind w:right="-61"/>
              <w:jc w:val="center"/>
              <w:rPr>
                <w:rFonts w:ascii="Times New Roman" w:hAnsi="Times New Roman" w:cs="Times New Roman"/>
                <w:sz w:val="28"/>
                <w:szCs w:val="28"/>
              </w:rPr>
            </w:pPr>
            <w:r w:rsidRPr="00627495">
              <w:rPr>
                <w:rFonts w:ascii="Times New Roman" w:hAnsi="Times New Roman" w:cs="Times New Roman"/>
                <w:b/>
                <w:sz w:val="28"/>
                <w:szCs w:val="28"/>
              </w:rPr>
              <w:t>Наименование вида объекта</w:t>
            </w:r>
          </w:p>
        </w:tc>
        <w:tc>
          <w:tcPr>
            <w:tcW w:w="3176" w:type="dxa"/>
            <w:vAlign w:val="center"/>
          </w:tcPr>
          <w:p w14:paraId="1FA08440" w14:textId="078AA9F7" w:rsidR="00344124" w:rsidRPr="00627495" w:rsidRDefault="00DF3145"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b/>
                <w:sz w:val="28"/>
                <w:szCs w:val="28"/>
              </w:rPr>
              <w:t>Наименование нормируемого расчетного показателя, единица измерения</w:t>
            </w:r>
          </w:p>
        </w:tc>
        <w:tc>
          <w:tcPr>
            <w:tcW w:w="4536" w:type="dxa"/>
            <w:vAlign w:val="center"/>
          </w:tcPr>
          <w:p w14:paraId="037B443E" w14:textId="707009F7" w:rsidR="00344124" w:rsidRPr="00627495" w:rsidRDefault="00DF3145"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b/>
                <w:sz w:val="28"/>
                <w:szCs w:val="28"/>
              </w:rPr>
              <w:t>Значение расчетного показателя</w:t>
            </w:r>
          </w:p>
        </w:tc>
      </w:tr>
      <w:tr w:rsidR="00EA10A9" w:rsidRPr="00627495" w14:paraId="3C0AD2EB" w14:textId="77777777" w:rsidTr="00332A69">
        <w:trPr>
          <w:trHeight w:val="318"/>
          <w:tblHeader/>
        </w:trPr>
        <w:tc>
          <w:tcPr>
            <w:tcW w:w="534" w:type="dxa"/>
            <w:vAlign w:val="center"/>
          </w:tcPr>
          <w:p w14:paraId="329ABF9C" w14:textId="5D021539" w:rsidR="00DF3145" w:rsidRPr="00627495" w:rsidRDefault="00DF3145"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1</w:t>
            </w:r>
          </w:p>
        </w:tc>
        <w:tc>
          <w:tcPr>
            <w:tcW w:w="1643" w:type="dxa"/>
            <w:vAlign w:val="center"/>
          </w:tcPr>
          <w:p w14:paraId="75B5A1DB" w14:textId="35FE4500" w:rsidR="00DF3145" w:rsidRPr="00627495" w:rsidRDefault="00DF3145" w:rsidP="00D43473">
            <w:pPr>
              <w:suppressAutoHyphens/>
              <w:ind w:right="-61"/>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3176" w:type="dxa"/>
            <w:vAlign w:val="center"/>
          </w:tcPr>
          <w:p w14:paraId="540F34C3" w14:textId="76A9E644" w:rsidR="00DF3145" w:rsidRPr="00627495" w:rsidRDefault="00DF3145"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3</w:t>
            </w:r>
          </w:p>
        </w:tc>
        <w:tc>
          <w:tcPr>
            <w:tcW w:w="4536" w:type="dxa"/>
            <w:vAlign w:val="center"/>
          </w:tcPr>
          <w:p w14:paraId="6667ED63" w14:textId="05A9C548" w:rsidR="00DF3145" w:rsidRPr="00627495" w:rsidRDefault="00DF3145"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4C8C9D1B" w14:textId="77777777" w:rsidTr="00332A69">
        <w:trPr>
          <w:trHeight w:val="214"/>
        </w:trPr>
        <w:tc>
          <w:tcPr>
            <w:tcW w:w="534" w:type="dxa"/>
            <w:vMerge w:val="restart"/>
          </w:tcPr>
          <w:p w14:paraId="5B9BDDD2" w14:textId="77777777" w:rsidR="00A154A4" w:rsidRPr="00627495" w:rsidRDefault="00A154A4"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1</w:t>
            </w:r>
          </w:p>
          <w:p w14:paraId="10E822F2" w14:textId="21D8E006" w:rsidR="002E6024" w:rsidRPr="00627495" w:rsidRDefault="002E6024" w:rsidP="00627495">
            <w:pPr>
              <w:suppressAutoHyphens/>
              <w:ind w:firstLine="709"/>
              <w:jc w:val="center"/>
              <w:rPr>
                <w:rFonts w:ascii="Times New Roman" w:hAnsi="Times New Roman" w:cs="Times New Roman"/>
                <w:sz w:val="28"/>
                <w:szCs w:val="28"/>
              </w:rPr>
            </w:pPr>
          </w:p>
        </w:tc>
        <w:tc>
          <w:tcPr>
            <w:tcW w:w="1643" w:type="dxa"/>
            <w:vMerge w:val="restart"/>
          </w:tcPr>
          <w:p w14:paraId="34916A1E" w14:textId="5E1D484B" w:rsidR="00A154A4" w:rsidRPr="00627495" w:rsidRDefault="00A154A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Общедоступные библиотеки</w:t>
            </w:r>
          </w:p>
        </w:tc>
        <w:tc>
          <w:tcPr>
            <w:tcW w:w="3176" w:type="dxa"/>
          </w:tcPr>
          <w:p w14:paraId="49A0D052" w14:textId="375B00DE" w:rsidR="00A154A4" w:rsidRPr="00627495" w:rsidRDefault="00A154A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w:t>
            </w:r>
            <w:r w:rsidR="00052AF8" w:rsidRPr="00627495">
              <w:rPr>
                <w:rFonts w:ascii="Times New Roman" w:hAnsi="Times New Roman" w:cs="Times New Roman"/>
                <w:sz w:val="28"/>
                <w:szCs w:val="28"/>
              </w:rPr>
              <w:t>нь обеспеченности, объектов на 14</w:t>
            </w:r>
            <w:r w:rsidRPr="00627495">
              <w:rPr>
                <w:rFonts w:ascii="Times New Roman" w:hAnsi="Times New Roman" w:cs="Times New Roman"/>
                <w:sz w:val="28"/>
                <w:szCs w:val="28"/>
              </w:rPr>
              <w:t xml:space="preserve"> тыс. человек</w:t>
            </w:r>
          </w:p>
        </w:tc>
        <w:tc>
          <w:tcPr>
            <w:tcW w:w="4536" w:type="dxa"/>
          </w:tcPr>
          <w:p w14:paraId="6A655577" w14:textId="2184DA1A" w:rsidR="00A154A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 [1]</w:t>
            </w:r>
          </w:p>
        </w:tc>
      </w:tr>
      <w:tr w:rsidR="00EA10A9" w:rsidRPr="00627495" w14:paraId="23A8824D" w14:textId="77777777" w:rsidTr="00332A69">
        <w:trPr>
          <w:trHeight w:val="226"/>
        </w:trPr>
        <w:tc>
          <w:tcPr>
            <w:tcW w:w="534" w:type="dxa"/>
            <w:vMerge/>
          </w:tcPr>
          <w:p w14:paraId="378D2A96" w14:textId="44CA370B" w:rsidR="00A154A4" w:rsidRPr="00627495" w:rsidRDefault="00A154A4" w:rsidP="00627495">
            <w:pPr>
              <w:suppressAutoHyphens/>
              <w:ind w:firstLine="709"/>
              <w:jc w:val="center"/>
              <w:rPr>
                <w:rFonts w:ascii="Times New Roman" w:hAnsi="Times New Roman" w:cs="Times New Roman"/>
                <w:sz w:val="28"/>
                <w:szCs w:val="28"/>
              </w:rPr>
            </w:pPr>
          </w:p>
        </w:tc>
        <w:tc>
          <w:tcPr>
            <w:tcW w:w="1643" w:type="dxa"/>
            <w:vMerge/>
          </w:tcPr>
          <w:p w14:paraId="3DA79189" w14:textId="77777777" w:rsidR="00A154A4" w:rsidRPr="00627495" w:rsidRDefault="00A154A4" w:rsidP="00D43473">
            <w:pPr>
              <w:suppressAutoHyphens/>
              <w:ind w:right="-61"/>
              <w:rPr>
                <w:rFonts w:ascii="Times New Roman" w:hAnsi="Times New Roman" w:cs="Times New Roman"/>
                <w:sz w:val="28"/>
                <w:szCs w:val="28"/>
              </w:rPr>
            </w:pPr>
          </w:p>
        </w:tc>
        <w:tc>
          <w:tcPr>
            <w:tcW w:w="3176" w:type="dxa"/>
          </w:tcPr>
          <w:p w14:paraId="608714D3" w14:textId="6D581000" w:rsidR="00A154A4" w:rsidRPr="00627495" w:rsidRDefault="00A154A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288C657A" w14:textId="1D2A7D60" w:rsidR="00A154A4" w:rsidRPr="00627495" w:rsidRDefault="00022160"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A154A4" w:rsidRPr="00627495">
              <w:rPr>
                <w:rFonts w:ascii="Times New Roman" w:hAnsi="Times New Roman" w:cs="Times New Roman"/>
                <w:sz w:val="28"/>
                <w:szCs w:val="28"/>
              </w:rPr>
              <w:t>ранспортная доступность – 15</w:t>
            </w:r>
          </w:p>
        </w:tc>
      </w:tr>
      <w:tr w:rsidR="00EA10A9" w:rsidRPr="00627495" w14:paraId="14A3F79B" w14:textId="77777777" w:rsidTr="00332A69">
        <w:trPr>
          <w:trHeight w:val="417"/>
        </w:trPr>
        <w:tc>
          <w:tcPr>
            <w:tcW w:w="534" w:type="dxa"/>
            <w:vMerge w:val="restart"/>
          </w:tcPr>
          <w:p w14:paraId="747CC12C" w14:textId="725B456F" w:rsidR="00B94EC4" w:rsidRPr="00627495" w:rsidRDefault="00B94EC4"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1643" w:type="dxa"/>
            <w:vMerge w:val="restart"/>
          </w:tcPr>
          <w:p w14:paraId="32CC7FDC" w14:textId="49D799E8"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Детские библиотеки</w:t>
            </w:r>
          </w:p>
          <w:p w14:paraId="5FDEC6A4" w14:textId="1A48C383" w:rsidR="00B94EC4" w:rsidRPr="00627495" w:rsidRDefault="00B94EC4" w:rsidP="00D43473">
            <w:pPr>
              <w:suppressAutoHyphens/>
              <w:ind w:right="-61"/>
              <w:rPr>
                <w:rFonts w:ascii="Times New Roman" w:hAnsi="Times New Roman" w:cs="Times New Roman"/>
                <w:sz w:val="28"/>
                <w:szCs w:val="28"/>
              </w:rPr>
            </w:pPr>
          </w:p>
        </w:tc>
        <w:tc>
          <w:tcPr>
            <w:tcW w:w="3176" w:type="dxa"/>
          </w:tcPr>
          <w:p w14:paraId="4003339E" w14:textId="61ECC4F3"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w:t>
            </w:r>
            <w:r w:rsidR="00990CD1" w:rsidRPr="00627495">
              <w:rPr>
                <w:rFonts w:ascii="Times New Roman" w:hAnsi="Times New Roman" w:cs="Times New Roman"/>
                <w:sz w:val="28"/>
                <w:szCs w:val="28"/>
              </w:rPr>
              <w:t xml:space="preserve"> на 10 тыс. детей</w:t>
            </w:r>
          </w:p>
        </w:tc>
        <w:tc>
          <w:tcPr>
            <w:tcW w:w="4536" w:type="dxa"/>
          </w:tcPr>
          <w:p w14:paraId="23E417CC" w14:textId="3AE6F408" w:rsidR="00B94EC4" w:rsidRPr="00627495" w:rsidRDefault="00990CD1"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Для населенных пунктов с численностью населения свыше </w:t>
            </w:r>
            <w:r w:rsidR="00886E78" w:rsidRPr="00627495">
              <w:rPr>
                <w:rFonts w:ascii="Times New Roman" w:hAnsi="Times New Roman" w:cs="Times New Roman"/>
                <w:sz w:val="28"/>
                <w:szCs w:val="28"/>
              </w:rPr>
              <w:t>2</w:t>
            </w:r>
            <w:r w:rsidRPr="00627495">
              <w:rPr>
                <w:rFonts w:ascii="Times New Roman" w:hAnsi="Times New Roman" w:cs="Times New Roman"/>
                <w:sz w:val="28"/>
                <w:szCs w:val="28"/>
              </w:rPr>
              <w:t xml:space="preserve"> тыс. человек – 2</w:t>
            </w:r>
            <w:r w:rsidR="00B94EC4" w:rsidRPr="00627495">
              <w:rPr>
                <w:rFonts w:ascii="Times New Roman" w:hAnsi="Times New Roman" w:cs="Times New Roman"/>
                <w:sz w:val="28"/>
                <w:szCs w:val="28"/>
              </w:rPr>
              <w:t xml:space="preserve"> [2]</w:t>
            </w:r>
          </w:p>
        </w:tc>
      </w:tr>
      <w:tr w:rsidR="00EA10A9" w:rsidRPr="00627495" w14:paraId="674F6F62" w14:textId="77777777" w:rsidTr="00332A69">
        <w:trPr>
          <w:trHeight w:val="55"/>
        </w:trPr>
        <w:tc>
          <w:tcPr>
            <w:tcW w:w="534" w:type="dxa"/>
            <w:vMerge/>
          </w:tcPr>
          <w:p w14:paraId="133A9248"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490A85FC"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33C2E65F"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61ECB5D6" w14:textId="461B82E2" w:rsidR="00B94EC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B94EC4" w:rsidRPr="00627495">
              <w:rPr>
                <w:rFonts w:ascii="Times New Roman" w:hAnsi="Times New Roman" w:cs="Times New Roman"/>
                <w:sz w:val="28"/>
                <w:szCs w:val="28"/>
              </w:rPr>
              <w:t>ранспортная доступность – 15</w:t>
            </w:r>
          </w:p>
        </w:tc>
      </w:tr>
      <w:tr w:rsidR="00EA10A9" w:rsidRPr="00627495" w14:paraId="7E69C10D" w14:textId="77777777" w:rsidTr="00332A69">
        <w:trPr>
          <w:trHeight w:val="447"/>
        </w:trPr>
        <w:tc>
          <w:tcPr>
            <w:tcW w:w="534" w:type="dxa"/>
          </w:tcPr>
          <w:p w14:paraId="09FB9A3A" w14:textId="5E72E470" w:rsidR="00836CD3" w:rsidRPr="00627495" w:rsidRDefault="00547C18"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3</w:t>
            </w:r>
          </w:p>
        </w:tc>
        <w:tc>
          <w:tcPr>
            <w:tcW w:w="1643" w:type="dxa"/>
          </w:tcPr>
          <w:p w14:paraId="14586A08" w14:textId="7074B79E" w:rsidR="00836CD3" w:rsidRPr="00627495" w:rsidRDefault="007E01E3"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Молодежные (ю</w:t>
            </w:r>
            <w:r w:rsidR="00836CD3" w:rsidRPr="00627495">
              <w:rPr>
                <w:rFonts w:ascii="Times New Roman" w:hAnsi="Times New Roman" w:cs="Times New Roman"/>
                <w:sz w:val="28"/>
                <w:szCs w:val="28"/>
              </w:rPr>
              <w:t>ношеские</w:t>
            </w:r>
            <w:r w:rsidRPr="00627495">
              <w:rPr>
                <w:rFonts w:ascii="Times New Roman" w:hAnsi="Times New Roman" w:cs="Times New Roman"/>
                <w:sz w:val="28"/>
                <w:szCs w:val="28"/>
              </w:rPr>
              <w:t>)</w:t>
            </w:r>
            <w:r w:rsidR="00836CD3" w:rsidRPr="00627495">
              <w:rPr>
                <w:rFonts w:ascii="Times New Roman" w:hAnsi="Times New Roman" w:cs="Times New Roman"/>
                <w:sz w:val="28"/>
                <w:szCs w:val="28"/>
              </w:rPr>
              <w:t xml:space="preserve"> библиотеки</w:t>
            </w:r>
          </w:p>
        </w:tc>
        <w:tc>
          <w:tcPr>
            <w:tcW w:w="3176" w:type="dxa"/>
          </w:tcPr>
          <w:p w14:paraId="1EE868E9" w14:textId="60CC748F" w:rsidR="00836CD3" w:rsidRPr="00627495" w:rsidRDefault="00836CD3"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 на городской округ</w:t>
            </w:r>
          </w:p>
        </w:tc>
        <w:tc>
          <w:tcPr>
            <w:tcW w:w="4536" w:type="dxa"/>
          </w:tcPr>
          <w:p w14:paraId="550D685E" w14:textId="685686DC" w:rsidR="00836CD3" w:rsidRPr="00627495" w:rsidRDefault="00547C18"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w:t>
            </w:r>
          </w:p>
        </w:tc>
      </w:tr>
      <w:tr w:rsidR="00EA10A9" w:rsidRPr="00627495" w14:paraId="1966203B" w14:textId="77777777" w:rsidTr="00332A69">
        <w:trPr>
          <w:trHeight w:val="179"/>
        </w:trPr>
        <w:tc>
          <w:tcPr>
            <w:tcW w:w="534" w:type="dxa"/>
            <w:vMerge w:val="restart"/>
          </w:tcPr>
          <w:p w14:paraId="507A2D30" w14:textId="21937430"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4</w:t>
            </w:r>
          </w:p>
        </w:tc>
        <w:tc>
          <w:tcPr>
            <w:tcW w:w="1643" w:type="dxa"/>
            <w:vMerge w:val="restart"/>
          </w:tcPr>
          <w:p w14:paraId="34E98233" w14:textId="3DF06F9D"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Музеи</w:t>
            </w:r>
          </w:p>
        </w:tc>
        <w:tc>
          <w:tcPr>
            <w:tcW w:w="3176" w:type="dxa"/>
            <w:vMerge w:val="restart"/>
          </w:tcPr>
          <w:p w14:paraId="7D34BE35" w14:textId="577795D8"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 на городской округ [3]</w:t>
            </w:r>
          </w:p>
        </w:tc>
        <w:tc>
          <w:tcPr>
            <w:tcW w:w="4536" w:type="dxa"/>
          </w:tcPr>
          <w:p w14:paraId="42CA0FAF" w14:textId="675DA5B8" w:rsidR="00B94EC4" w:rsidRPr="00627495" w:rsidRDefault="00F030EE"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Тематические</w:t>
            </w:r>
            <w:r w:rsidR="00B94EC4" w:rsidRPr="00627495">
              <w:rPr>
                <w:rFonts w:ascii="Times New Roman" w:hAnsi="Times New Roman" w:cs="Times New Roman"/>
                <w:sz w:val="28"/>
                <w:szCs w:val="28"/>
              </w:rPr>
              <w:t xml:space="preserve"> музеи – 1</w:t>
            </w:r>
          </w:p>
        </w:tc>
      </w:tr>
      <w:tr w:rsidR="00EA10A9" w:rsidRPr="00627495" w14:paraId="17360AD5" w14:textId="77777777" w:rsidTr="00332A69">
        <w:trPr>
          <w:trHeight w:val="231"/>
        </w:trPr>
        <w:tc>
          <w:tcPr>
            <w:tcW w:w="534" w:type="dxa"/>
            <w:vMerge/>
          </w:tcPr>
          <w:p w14:paraId="7DEF3A44"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5D9B43CE" w14:textId="77777777" w:rsidR="00B94EC4" w:rsidRPr="00627495" w:rsidRDefault="00B94EC4" w:rsidP="00D43473">
            <w:pPr>
              <w:suppressAutoHyphens/>
              <w:ind w:right="-61"/>
              <w:rPr>
                <w:rFonts w:ascii="Times New Roman" w:hAnsi="Times New Roman" w:cs="Times New Roman"/>
                <w:sz w:val="28"/>
                <w:szCs w:val="28"/>
              </w:rPr>
            </w:pPr>
          </w:p>
        </w:tc>
        <w:tc>
          <w:tcPr>
            <w:tcW w:w="3176" w:type="dxa"/>
            <w:vMerge/>
          </w:tcPr>
          <w:p w14:paraId="28850E7A" w14:textId="77777777" w:rsidR="00B94EC4" w:rsidRPr="00627495" w:rsidRDefault="00B94EC4" w:rsidP="00D43473">
            <w:pPr>
              <w:suppressAutoHyphens/>
              <w:ind w:right="-127" w:hanging="26"/>
              <w:jc w:val="center"/>
              <w:rPr>
                <w:rFonts w:ascii="Times New Roman" w:hAnsi="Times New Roman" w:cs="Times New Roman"/>
                <w:sz w:val="28"/>
                <w:szCs w:val="28"/>
              </w:rPr>
            </w:pPr>
          </w:p>
        </w:tc>
        <w:tc>
          <w:tcPr>
            <w:tcW w:w="4536" w:type="dxa"/>
          </w:tcPr>
          <w:p w14:paraId="58574008" w14:textId="67067E60"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Краеведческие музеи – 1</w:t>
            </w:r>
          </w:p>
        </w:tc>
      </w:tr>
      <w:tr w:rsidR="00EA10A9" w:rsidRPr="00627495" w14:paraId="5768DBCC" w14:textId="77777777" w:rsidTr="00332A69">
        <w:trPr>
          <w:trHeight w:val="64"/>
        </w:trPr>
        <w:tc>
          <w:tcPr>
            <w:tcW w:w="534" w:type="dxa"/>
            <w:vMerge/>
          </w:tcPr>
          <w:p w14:paraId="0F4A3B77"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2DD7EC8B"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4F9A5FB2"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Размер земельного участка, га</w:t>
            </w:r>
          </w:p>
        </w:tc>
        <w:tc>
          <w:tcPr>
            <w:tcW w:w="4536" w:type="dxa"/>
          </w:tcPr>
          <w:p w14:paraId="3F6FD3AE" w14:textId="015FA034"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0,5</w:t>
            </w:r>
          </w:p>
        </w:tc>
      </w:tr>
      <w:tr w:rsidR="00EA10A9" w:rsidRPr="00627495" w14:paraId="71198AFE" w14:textId="77777777" w:rsidTr="00332A69">
        <w:trPr>
          <w:trHeight w:val="175"/>
        </w:trPr>
        <w:tc>
          <w:tcPr>
            <w:tcW w:w="534" w:type="dxa"/>
            <w:vMerge w:val="restart"/>
          </w:tcPr>
          <w:p w14:paraId="0DF0C648" w14:textId="579DF7C8"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5</w:t>
            </w:r>
          </w:p>
        </w:tc>
        <w:tc>
          <w:tcPr>
            <w:tcW w:w="1643" w:type="dxa"/>
            <w:vMerge w:val="restart"/>
          </w:tcPr>
          <w:p w14:paraId="68F37452"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Концертные залы</w:t>
            </w:r>
          </w:p>
        </w:tc>
        <w:tc>
          <w:tcPr>
            <w:tcW w:w="3176" w:type="dxa"/>
          </w:tcPr>
          <w:p w14:paraId="5EC26885"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мест на 1 тыс. человек</w:t>
            </w:r>
          </w:p>
        </w:tc>
        <w:tc>
          <w:tcPr>
            <w:tcW w:w="4536" w:type="dxa"/>
          </w:tcPr>
          <w:p w14:paraId="5A395AC6" w14:textId="136EFC66"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6</w:t>
            </w:r>
          </w:p>
        </w:tc>
      </w:tr>
      <w:tr w:rsidR="00EA10A9" w:rsidRPr="00627495" w14:paraId="64E7319E" w14:textId="77777777" w:rsidTr="00332A69">
        <w:trPr>
          <w:trHeight w:val="231"/>
        </w:trPr>
        <w:tc>
          <w:tcPr>
            <w:tcW w:w="534" w:type="dxa"/>
            <w:vMerge/>
          </w:tcPr>
          <w:p w14:paraId="7BF62091"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2C4C42E7"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04AF64E0"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Размер земельного участка, га</w:t>
            </w:r>
          </w:p>
        </w:tc>
        <w:tc>
          <w:tcPr>
            <w:tcW w:w="4536" w:type="dxa"/>
          </w:tcPr>
          <w:p w14:paraId="5F84889D" w14:textId="7777777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0,7</w:t>
            </w:r>
          </w:p>
        </w:tc>
      </w:tr>
      <w:tr w:rsidR="00EA10A9" w:rsidRPr="00627495" w14:paraId="0D193DD6" w14:textId="77777777" w:rsidTr="00332A69">
        <w:trPr>
          <w:trHeight w:val="55"/>
        </w:trPr>
        <w:tc>
          <w:tcPr>
            <w:tcW w:w="534" w:type="dxa"/>
            <w:vMerge w:val="restart"/>
          </w:tcPr>
          <w:p w14:paraId="1BF98EE0" w14:textId="7F312DE5"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6</w:t>
            </w:r>
          </w:p>
        </w:tc>
        <w:tc>
          <w:tcPr>
            <w:tcW w:w="1643" w:type="dxa"/>
            <w:vMerge w:val="restart"/>
          </w:tcPr>
          <w:p w14:paraId="6C7778D2" w14:textId="51AA4515"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 xml:space="preserve">Объект культурно-досугового (клубного) типа </w:t>
            </w:r>
          </w:p>
        </w:tc>
        <w:tc>
          <w:tcPr>
            <w:tcW w:w="3176" w:type="dxa"/>
          </w:tcPr>
          <w:p w14:paraId="3E630B2C" w14:textId="64FFF630"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w:t>
            </w:r>
          </w:p>
          <w:p w14:paraId="78B06CA0" w14:textId="11E961A6" w:rsidR="00B94EC4" w:rsidRPr="00627495" w:rsidRDefault="00B32AB7"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о</w:t>
            </w:r>
            <w:r w:rsidR="00B94EC4" w:rsidRPr="00627495">
              <w:rPr>
                <w:rFonts w:ascii="Times New Roman" w:hAnsi="Times New Roman" w:cs="Times New Roman"/>
                <w:sz w:val="28"/>
                <w:szCs w:val="28"/>
              </w:rPr>
              <w:t>бъектов</w:t>
            </w:r>
            <w:r w:rsidRPr="00627495">
              <w:rPr>
                <w:rFonts w:ascii="Times New Roman" w:hAnsi="Times New Roman" w:cs="Times New Roman"/>
                <w:sz w:val="28"/>
                <w:szCs w:val="28"/>
              </w:rPr>
              <w:t xml:space="preserve"> на 20 тыс. человек</w:t>
            </w:r>
          </w:p>
        </w:tc>
        <w:tc>
          <w:tcPr>
            <w:tcW w:w="4536" w:type="dxa"/>
          </w:tcPr>
          <w:p w14:paraId="5B030713" w14:textId="4153DFD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 [4, 5]</w:t>
            </w:r>
          </w:p>
        </w:tc>
      </w:tr>
      <w:tr w:rsidR="00EA10A9" w:rsidRPr="00627495" w14:paraId="4D95D661" w14:textId="77777777" w:rsidTr="00332A69">
        <w:trPr>
          <w:trHeight w:val="225"/>
        </w:trPr>
        <w:tc>
          <w:tcPr>
            <w:tcW w:w="534" w:type="dxa"/>
            <w:vMerge/>
          </w:tcPr>
          <w:p w14:paraId="5B75823B"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4612050C"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05B7B388" w14:textId="20123E85"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мест на 1 тыс. человек</w:t>
            </w:r>
          </w:p>
        </w:tc>
        <w:tc>
          <w:tcPr>
            <w:tcW w:w="4536" w:type="dxa"/>
          </w:tcPr>
          <w:p w14:paraId="26FDC4D0" w14:textId="7EDD9DBF" w:rsidR="00B94EC4" w:rsidRPr="00627495" w:rsidRDefault="00107A31"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8</w:t>
            </w:r>
          </w:p>
        </w:tc>
      </w:tr>
      <w:tr w:rsidR="00EA10A9" w:rsidRPr="00627495" w14:paraId="244C9851" w14:textId="77777777" w:rsidTr="00332A69">
        <w:trPr>
          <w:trHeight w:val="55"/>
        </w:trPr>
        <w:tc>
          <w:tcPr>
            <w:tcW w:w="534" w:type="dxa"/>
            <w:vMerge/>
            <w:vAlign w:val="center"/>
          </w:tcPr>
          <w:p w14:paraId="4A498FAF"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0319F7BB"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16417B88"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1822070F" w14:textId="28848352" w:rsidR="00B94EC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B94EC4" w:rsidRPr="00627495">
              <w:rPr>
                <w:rFonts w:ascii="Times New Roman" w:hAnsi="Times New Roman" w:cs="Times New Roman"/>
                <w:sz w:val="28"/>
                <w:szCs w:val="28"/>
              </w:rPr>
              <w:t>ранспортная доступность – 30</w:t>
            </w:r>
          </w:p>
        </w:tc>
      </w:tr>
      <w:tr w:rsidR="00EA10A9" w:rsidRPr="00627495" w14:paraId="1E1FAA50" w14:textId="77777777" w:rsidTr="00332A69">
        <w:trPr>
          <w:trHeight w:val="417"/>
        </w:trPr>
        <w:tc>
          <w:tcPr>
            <w:tcW w:w="534" w:type="dxa"/>
            <w:vMerge w:val="restart"/>
          </w:tcPr>
          <w:p w14:paraId="297C1F63" w14:textId="390A8D1C"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7</w:t>
            </w:r>
          </w:p>
        </w:tc>
        <w:tc>
          <w:tcPr>
            <w:tcW w:w="1643" w:type="dxa"/>
            <w:vMerge w:val="restart"/>
          </w:tcPr>
          <w:p w14:paraId="19CCE924"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Помещения для досуга и любительской деятельности в многоквартирной жилой застройке</w:t>
            </w:r>
          </w:p>
        </w:tc>
        <w:tc>
          <w:tcPr>
            <w:tcW w:w="3176" w:type="dxa"/>
          </w:tcPr>
          <w:p w14:paraId="6518CB30"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кв.м общей площади на 1 тыс. человек</w:t>
            </w:r>
          </w:p>
        </w:tc>
        <w:tc>
          <w:tcPr>
            <w:tcW w:w="4536" w:type="dxa"/>
          </w:tcPr>
          <w:p w14:paraId="1CE465CA" w14:textId="7B672E81"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60</w:t>
            </w:r>
          </w:p>
        </w:tc>
      </w:tr>
      <w:tr w:rsidR="00EA10A9" w:rsidRPr="00627495" w14:paraId="3B1BDFD0" w14:textId="77777777" w:rsidTr="00332A69">
        <w:trPr>
          <w:trHeight w:val="393"/>
        </w:trPr>
        <w:tc>
          <w:tcPr>
            <w:tcW w:w="534" w:type="dxa"/>
            <w:vMerge/>
          </w:tcPr>
          <w:p w14:paraId="3FD57BB8"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7BF809F5"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75A308DE" w14:textId="66EEAE1F"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 (метров)</w:t>
            </w:r>
          </w:p>
        </w:tc>
        <w:tc>
          <w:tcPr>
            <w:tcW w:w="4536" w:type="dxa"/>
          </w:tcPr>
          <w:p w14:paraId="25722038" w14:textId="1E029EFF"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Пешеходная доступность при многоквартирной жилой застройке – 15 (1000)</w:t>
            </w:r>
          </w:p>
        </w:tc>
      </w:tr>
      <w:tr w:rsidR="00EA10A9" w:rsidRPr="00627495" w14:paraId="2F52EFBB" w14:textId="77777777" w:rsidTr="00332A69">
        <w:trPr>
          <w:trHeight w:val="417"/>
        </w:trPr>
        <w:tc>
          <w:tcPr>
            <w:tcW w:w="534" w:type="dxa"/>
            <w:vMerge w:val="restart"/>
          </w:tcPr>
          <w:p w14:paraId="2F2CBF44" w14:textId="2D08E586"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8</w:t>
            </w:r>
          </w:p>
        </w:tc>
        <w:tc>
          <w:tcPr>
            <w:tcW w:w="1643" w:type="dxa"/>
            <w:vMerge w:val="restart"/>
          </w:tcPr>
          <w:p w14:paraId="62B251F7"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Парки культуры и отдыха</w:t>
            </w:r>
          </w:p>
          <w:p w14:paraId="79362C12" w14:textId="22300E84" w:rsidR="00B94EC4" w:rsidRPr="00627495" w:rsidRDefault="00B94EC4" w:rsidP="00D43473">
            <w:pPr>
              <w:suppressAutoHyphens/>
              <w:ind w:right="-61"/>
              <w:rPr>
                <w:rFonts w:ascii="Times New Roman" w:hAnsi="Times New Roman" w:cs="Times New Roman"/>
                <w:sz w:val="28"/>
                <w:szCs w:val="28"/>
              </w:rPr>
            </w:pPr>
          </w:p>
        </w:tc>
        <w:tc>
          <w:tcPr>
            <w:tcW w:w="3176" w:type="dxa"/>
          </w:tcPr>
          <w:p w14:paraId="2E45A2AE" w14:textId="4A948D18"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w:t>
            </w:r>
          </w:p>
          <w:p w14:paraId="407EB5AB" w14:textId="55ECA955" w:rsidR="00B94EC4" w:rsidRPr="00627495" w:rsidRDefault="00A24901"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о</w:t>
            </w:r>
            <w:r w:rsidR="00B94EC4" w:rsidRPr="00627495">
              <w:rPr>
                <w:rFonts w:ascii="Times New Roman" w:hAnsi="Times New Roman" w:cs="Times New Roman"/>
                <w:sz w:val="28"/>
                <w:szCs w:val="28"/>
              </w:rPr>
              <w:t>бъектов</w:t>
            </w:r>
            <w:r w:rsidRPr="00627495">
              <w:rPr>
                <w:rFonts w:ascii="Times New Roman" w:hAnsi="Times New Roman" w:cs="Times New Roman"/>
                <w:sz w:val="28"/>
                <w:szCs w:val="28"/>
              </w:rPr>
              <w:t xml:space="preserve"> на населенный пункт</w:t>
            </w:r>
          </w:p>
        </w:tc>
        <w:tc>
          <w:tcPr>
            <w:tcW w:w="4536" w:type="dxa"/>
          </w:tcPr>
          <w:p w14:paraId="34E1E4AF" w14:textId="732901B6" w:rsidR="00B94EC4" w:rsidRPr="00627495" w:rsidRDefault="002847E0"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Для населенных пунктов с численностью населения </w:t>
            </w:r>
            <w:r w:rsidR="00063C46" w:rsidRPr="00627495">
              <w:rPr>
                <w:rFonts w:ascii="Times New Roman" w:hAnsi="Times New Roman" w:cs="Times New Roman"/>
                <w:sz w:val="28"/>
                <w:szCs w:val="28"/>
              </w:rPr>
              <w:t>более 2</w:t>
            </w:r>
            <w:r w:rsidRPr="00627495">
              <w:rPr>
                <w:rFonts w:ascii="Times New Roman" w:hAnsi="Times New Roman" w:cs="Times New Roman"/>
                <w:sz w:val="28"/>
                <w:szCs w:val="28"/>
              </w:rPr>
              <w:t xml:space="preserve"> тыс. человек – 1</w:t>
            </w:r>
            <w:r w:rsidR="00B94EC4" w:rsidRPr="00627495">
              <w:rPr>
                <w:rFonts w:ascii="Times New Roman" w:hAnsi="Times New Roman" w:cs="Times New Roman"/>
                <w:sz w:val="28"/>
                <w:szCs w:val="28"/>
              </w:rPr>
              <w:t xml:space="preserve"> [6]</w:t>
            </w:r>
          </w:p>
        </w:tc>
      </w:tr>
      <w:tr w:rsidR="00EA10A9" w:rsidRPr="00627495" w14:paraId="07ADC57B" w14:textId="77777777" w:rsidTr="00332A69">
        <w:trPr>
          <w:trHeight w:val="216"/>
        </w:trPr>
        <w:tc>
          <w:tcPr>
            <w:tcW w:w="534" w:type="dxa"/>
            <w:vMerge/>
          </w:tcPr>
          <w:p w14:paraId="1BC39CBF" w14:textId="77777777" w:rsidR="00B94EC4" w:rsidRPr="00627495" w:rsidRDefault="00B94EC4" w:rsidP="00627495">
            <w:pPr>
              <w:suppressAutoHyphens/>
              <w:ind w:firstLine="709"/>
              <w:rPr>
                <w:rFonts w:ascii="Times New Roman" w:hAnsi="Times New Roman" w:cs="Times New Roman"/>
                <w:sz w:val="28"/>
                <w:szCs w:val="28"/>
              </w:rPr>
            </w:pPr>
          </w:p>
        </w:tc>
        <w:tc>
          <w:tcPr>
            <w:tcW w:w="1643" w:type="dxa"/>
            <w:vMerge/>
          </w:tcPr>
          <w:p w14:paraId="3A610DA0"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38547C7B"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Размер земельного участка, га</w:t>
            </w:r>
          </w:p>
        </w:tc>
        <w:tc>
          <w:tcPr>
            <w:tcW w:w="4536" w:type="dxa"/>
          </w:tcPr>
          <w:p w14:paraId="3239B02C" w14:textId="7777777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5</w:t>
            </w:r>
          </w:p>
        </w:tc>
      </w:tr>
      <w:tr w:rsidR="00EA10A9" w:rsidRPr="00627495" w14:paraId="289AEFB7" w14:textId="77777777" w:rsidTr="00332A69">
        <w:trPr>
          <w:trHeight w:val="167"/>
        </w:trPr>
        <w:tc>
          <w:tcPr>
            <w:tcW w:w="534" w:type="dxa"/>
            <w:vMerge/>
          </w:tcPr>
          <w:p w14:paraId="307DA872" w14:textId="77777777" w:rsidR="00B94EC4" w:rsidRPr="00627495" w:rsidRDefault="00B94EC4" w:rsidP="00627495">
            <w:pPr>
              <w:suppressAutoHyphens/>
              <w:ind w:firstLine="709"/>
              <w:rPr>
                <w:rFonts w:ascii="Times New Roman" w:hAnsi="Times New Roman" w:cs="Times New Roman"/>
                <w:sz w:val="28"/>
                <w:szCs w:val="28"/>
              </w:rPr>
            </w:pPr>
          </w:p>
        </w:tc>
        <w:tc>
          <w:tcPr>
            <w:tcW w:w="1643" w:type="dxa"/>
            <w:vMerge/>
          </w:tcPr>
          <w:p w14:paraId="5FB3F00F"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150D56B4"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0960812A" w14:textId="478C4793"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Транспортная доступность </w:t>
            </w:r>
            <w:r w:rsidR="002847E0" w:rsidRPr="00627495">
              <w:rPr>
                <w:rFonts w:ascii="Times New Roman" w:hAnsi="Times New Roman" w:cs="Times New Roman"/>
                <w:sz w:val="28"/>
                <w:szCs w:val="28"/>
              </w:rPr>
              <w:t>– 30</w:t>
            </w:r>
          </w:p>
        </w:tc>
      </w:tr>
    </w:tbl>
    <w:p w14:paraId="4BFEE836" w14:textId="77777777" w:rsidR="00C512F3" w:rsidRPr="00627495" w:rsidRDefault="00C512F3" w:rsidP="00627495">
      <w:pPr>
        <w:suppressAutoHyphens/>
        <w:ind w:firstLine="709"/>
        <w:jc w:val="both"/>
        <w:rPr>
          <w:sz w:val="28"/>
          <w:szCs w:val="28"/>
        </w:rPr>
      </w:pPr>
      <w:bookmarkStart w:id="203" w:name="_Toc131008332"/>
      <w:bookmarkStart w:id="204" w:name="_Toc136358873"/>
      <w:bookmarkStart w:id="205" w:name="_Toc136360491"/>
      <w:bookmarkStart w:id="206" w:name="_Toc136370837"/>
      <w:r w:rsidRPr="00627495">
        <w:rPr>
          <w:sz w:val="28"/>
          <w:szCs w:val="28"/>
        </w:rPr>
        <w:t xml:space="preserve">Примечания: </w:t>
      </w:r>
    </w:p>
    <w:p w14:paraId="0D1F314B" w14:textId="77777777" w:rsidR="00C512F3" w:rsidRPr="00627495" w:rsidRDefault="00C512F3" w:rsidP="00627495">
      <w:pPr>
        <w:suppressAutoHyphens/>
        <w:ind w:firstLine="709"/>
        <w:jc w:val="both"/>
        <w:rPr>
          <w:sz w:val="28"/>
          <w:szCs w:val="28"/>
        </w:rPr>
      </w:pPr>
      <w:r w:rsidRPr="00627495">
        <w:rPr>
          <w:sz w:val="28"/>
          <w:szCs w:val="28"/>
        </w:rPr>
        <w:t>1. В составе общедоступных библиотек рекомендуется размещать детские отделения.</w:t>
      </w:r>
    </w:p>
    <w:p w14:paraId="00B2BD47" w14:textId="77777777" w:rsidR="00C512F3" w:rsidRPr="00627495" w:rsidRDefault="00C512F3" w:rsidP="00627495">
      <w:pPr>
        <w:suppressAutoHyphens/>
        <w:ind w:firstLine="709"/>
        <w:jc w:val="both"/>
        <w:rPr>
          <w:sz w:val="28"/>
          <w:szCs w:val="28"/>
        </w:rPr>
      </w:pPr>
      <w:r w:rsidRPr="00627495">
        <w:rPr>
          <w:sz w:val="28"/>
          <w:szCs w:val="28"/>
        </w:rPr>
        <w:t>2. 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14:paraId="6413F4A7" w14:textId="77777777" w:rsidR="00C512F3" w:rsidRPr="00627495" w:rsidRDefault="00C512F3" w:rsidP="00627495">
      <w:pPr>
        <w:suppressAutoHyphens/>
        <w:ind w:firstLine="709"/>
        <w:jc w:val="both"/>
        <w:rPr>
          <w:sz w:val="28"/>
          <w:szCs w:val="28"/>
        </w:rPr>
      </w:pPr>
      <w:r w:rsidRPr="00627495">
        <w:rPr>
          <w:sz w:val="28"/>
          <w:szCs w:val="28"/>
        </w:rPr>
        <w:t>3.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14:paraId="6C9D9CC8" w14:textId="77777777" w:rsidR="00C512F3" w:rsidRPr="00627495" w:rsidRDefault="00C512F3" w:rsidP="00627495">
      <w:pPr>
        <w:suppressAutoHyphens/>
        <w:ind w:firstLine="709"/>
        <w:jc w:val="both"/>
        <w:rPr>
          <w:sz w:val="28"/>
          <w:szCs w:val="28"/>
        </w:rPr>
      </w:pPr>
      <w:r w:rsidRPr="00627495">
        <w:rPr>
          <w:sz w:val="28"/>
          <w:szCs w:val="28"/>
        </w:rPr>
        <w:t>4.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73EB9220" w14:textId="77777777" w:rsidR="00C512F3" w:rsidRPr="00627495" w:rsidRDefault="00C512F3" w:rsidP="00627495">
      <w:pPr>
        <w:suppressAutoHyphens/>
        <w:ind w:firstLine="709"/>
        <w:jc w:val="both"/>
        <w:rPr>
          <w:sz w:val="28"/>
          <w:szCs w:val="28"/>
        </w:rPr>
      </w:pPr>
      <w:r w:rsidRPr="00627495">
        <w:rPr>
          <w:sz w:val="28"/>
          <w:szCs w:val="28"/>
        </w:rPr>
        <w:t>5. В составе объектов культурно-досугового (клубного) типа рекомендуется размещать кинозалы.</w:t>
      </w:r>
    </w:p>
    <w:p w14:paraId="2126CECA" w14:textId="2F51D694" w:rsidR="00C512F3" w:rsidRPr="00627495" w:rsidRDefault="00C512F3" w:rsidP="00627495">
      <w:pPr>
        <w:suppressAutoHyphens/>
        <w:ind w:firstLine="709"/>
        <w:jc w:val="both"/>
        <w:rPr>
          <w:sz w:val="28"/>
          <w:szCs w:val="28"/>
        </w:rPr>
      </w:pPr>
      <w:r w:rsidRPr="00627495">
        <w:rPr>
          <w:sz w:val="28"/>
          <w:szCs w:val="28"/>
        </w:rPr>
        <w:t>6. За сетевую единицу принимаются парки культуры и отдыха всех форм собственности.</w:t>
      </w:r>
    </w:p>
    <w:p w14:paraId="33B3A4E6" w14:textId="1F4F2C50" w:rsidR="00973026" w:rsidRPr="00627495" w:rsidRDefault="007A0D42" w:rsidP="00627495">
      <w:pPr>
        <w:pStyle w:val="3"/>
        <w:tabs>
          <w:tab w:val="clear" w:pos="567"/>
        </w:tabs>
        <w:spacing w:after="120"/>
        <w:ind w:left="720" w:firstLine="709"/>
        <w:jc w:val="left"/>
        <w:rPr>
          <w:iCs w:val="0"/>
          <w:sz w:val="28"/>
          <w:szCs w:val="28"/>
          <w:lang w:val="x-none" w:eastAsia="x-none"/>
        </w:rPr>
      </w:pPr>
      <w:bookmarkStart w:id="207" w:name="_Toc171422323"/>
      <w:bookmarkStart w:id="208" w:name="_Toc176956858"/>
      <w:r w:rsidRPr="00627495">
        <w:rPr>
          <w:iCs w:val="0"/>
          <w:sz w:val="28"/>
          <w:szCs w:val="28"/>
          <w:lang w:val="x-none" w:eastAsia="x-none"/>
        </w:rPr>
        <w:t>1.4.6</w:t>
      </w:r>
      <w:r w:rsidR="003663F9" w:rsidRPr="00627495">
        <w:rPr>
          <w:iCs w:val="0"/>
          <w:sz w:val="28"/>
          <w:szCs w:val="28"/>
          <w:lang w:val="x-none" w:eastAsia="x-none"/>
        </w:rPr>
        <w:tab/>
      </w:r>
      <w:r w:rsidR="002A019E" w:rsidRPr="00627495">
        <w:rPr>
          <w:iCs w:val="0"/>
          <w:sz w:val="28"/>
          <w:szCs w:val="28"/>
          <w:lang w:val="x-none" w:eastAsia="x-none"/>
        </w:rPr>
        <w:t>В</w:t>
      </w:r>
      <w:r w:rsidR="00973026" w:rsidRPr="00627495">
        <w:rPr>
          <w:iCs w:val="0"/>
          <w:sz w:val="28"/>
          <w:szCs w:val="28"/>
          <w:lang w:val="x-none" w:eastAsia="x-none"/>
        </w:rPr>
        <w:t xml:space="preserve"> области охраны п</w:t>
      </w:r>
      <w:r w:rsidR="004F4079" w:rsidRPr="00627495">
        <w:rPr>
          <w:iCs w:val="0"/>
          <w:sz w:val="28"/>
          <w:szCs w:val="28"/>
          <w:lang w:val="x-none" w:eastAsia="x-none"/>
        </w:rPr>
        <w:t>равоп</w:t>
      </w:r>
      <w:r w:rsidR="00973026" w:rsidRPr="00627495">
        <w:rPr>
          <w:iCs w:val="0"/>
          <w:sz w:val="28"/>
          <w:szCs w:val="28"/>
          <w:lang w:val="x-none" w:eastAsia="x-none"/>
        </w:rPr>
        <w:t>орядка</w:t>
      </w:r>
      <w:bookmarkEnd w:id="203"/>
      <w:bookmarkEnd w:id="207"/>
      <w:bookmarkEnd w:id="208"/>
      <w:r w:rsidR="00AE17AF" w:rsidRPr="00627495">
        <w:rPr>
          <w:iCs w:val="0"/>
          <w:sz w:val="28"/>
          <w:szCs w:val="28"/>
          <w:lang w:val="x-none" w:eastAsia="x-none"/>
        </w:rPr>
        <w:t xml:space="preserve"> </w:t>
      </w:r>
      <w:bookmarkEnd w:id="204"/>
      <w:bookmarkEnd w:id="205"/>
      <w:bookmarkEnd w:id="206"/>
    </w:p>
    <w:p w14:paraId="0DC9CADF" w14:textId="59265D87" w:rsidR="00973026" w:rsidRPr="00627495" w:rsidRDefault="00973026"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7</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охраны правопорядка</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090"/>
        <w:gridCol w:w="2288"/>
        <w:gridCol w:w="4637"/>
      </w:tblGrid>
      <w:tr w:rsidR="00EA10A9" w:rsidRPr="00627495" w14:paraId="57F8FAA1" w14:textId="77777777" w:rsidTr="003663F9">
        <w:trPr>
          <w:trHeight w:val="1109"/>
          <w:tblHeader/>
        </w:trPr>
        <w:tc>
          <w:tcPr>
            <w:tcW w:w="482" w:type="dxa"/>
            <w:vAlign w:val="center"/>
          </w:tcPr>
          <w:p w14:paraId="1DD656FB" w14:textId="1628BD83" w:rsidR="00F012B5" w:rsidRPr="00627495" w:rsidRDefault="00F012B5" w:rsidP="00D43473">
            <w:pPr>
              <w:jc w:val="center"/>
              <w:rPr>
                <w:b/>
                <w:sz w:val="28"/>
                <w:szCs w:val="28"/>
              </w:rPr>
            </w:pPr>
            <w:r w:rsidRPr="00627495">
              <w:rPr>
                <w:b/>
                <w:sz w:val="28"/>
                <w:szCs w:val="28"/>
              </w:rPr>
              <w:t>№ п/п</w:t>
            </w:r>
          </w:p>
        </w:tc>
        <w:tc>
          <w:tcPr>
            <w:tcW w:w="1883" w:type="dxa"/>
            <w:shd w:val="clear" w:color="auto" w:fill="auto"/>
            <w:vAlign w:val="center"/>
          </w:tcPr>
          <w:p w14:paraId="11789326" w14:textId="7794ADA4" w:rsidR="00F012B5" w:rsidRPr="00627495" w:rsidRDefault="00F012B5" w:rsidP="00D43473">
            <w:pPr>
              <w:jc w:val="center"/>
              <w:rPr>
                <w:sz w:val="28"/>
                <w:szCs w:val="28"/>
              </w:rPr>
            </w:pPr>
            <w:r w:rsidRPr="00627495">
              <w:rPr>
                <w:b/>
                <w:sz w:val="28"/>
                <w:szCs w:val="28"/>
              </w:rPr>
              <w:t>Наименование вида объекта</w:t>
            </w:r>
          </w:p>
        </w:tc>
        <w:tc>
          <w:tcPr>
            <w:tcW w:w="2165" w:type="dxa"/>
            <w:shd w:val="clear" w:color="auto" w:fill="auto"/>
            <w:vAlign w:val="center"/>
          </w:tcPr>
          <w:p w14:paraId="59B1CCE1" w14:textId="177AAC13" w:rsidR="00F012B5" w:rsidRPr="00627495" w:rsidRDefault="00F012B5" w:rsidP="00D43473">
            <w:pPr>
              <w:jc w:val="center"/>
              <w:rPr>
                <w:b/>
                <w:sz w:val="28"/>
                <w:szCs w:val="28"/>
              </w:rPr>
            </w:pPr>
            <w:r w:rsidRPr="00627495">
              <w:rPr>
                <w:b/>
                <w:sz w:val="28"/>
                <w:szCs w:val="28"/>
              </w:rPr>
              <w:t>Наименование нормируемого расчетного показателя,</w:t>
            </w:r>
          </w:p>
          <w:p w14:paraId="150DB6CC" w14:textId="77777777" w:rsidR="00F012B5" w:rsidRPr="00627495" w:rsidRDefault="00F012B5" w:rsidP="00D43473">
            <w:pPr>
              <w:jc w:val="center"/>
              <w:rPr>
                <w:sz w:val="28"/>
                <w:szCs w:val="28"/>
              </w:rPr>
            </w:pPr>
            <w:r w:rsidRPr="00627495">
              <w:rPr>
                <w:b/>
                <w:sz w:val="28"/>
                <w:szCs w:val="28"/>
              </w:rPr>
              <w:t>единица измерения</w:t>
            </w:r>
          </w:p>
        </w:tc>
        <w:tc>
          <w:tcPr>
            <w:tcW w:w="5102" w:type="dxa"/>
            <w:tcBorders>
              <w:right w:val="single" w:sz="4" w:space="0" w:color="auto"/>
            </w:tcBorders>
            <w:shd w:val="clear" w:color="auto" w:fill="auto"/>
            <w:vAlign w:val="center"/>
          </w:tcPr>
          <w:p w14:paraId="4A2A6888" w14:textId="77777777" w:rsidR="00F012B5" w:rsidRPr="00627495" w:rsidRDefault="00F012B5" w:rsidP="00D43473">
            <w:pPr>
              <w:jc w:val="center"/>
              <w:rPr>
                <w:sz w:val="28"/>
                <w:szCs w:val="28"/>
              </w:rPr>
            </w:pPr>
            <w:r w:rsidRPr="00627495">
              <w:rPr>
                <w:b/>
                <w:sz w:val="28"/>
                <w:szCs w:val="28"/>
              </w:rPr>
              <w:t>Значение расчетного показателя</w:t>
            </w:r>
          </w:p>
        </w:tc>
      </w:tr>
      <w:tr w:rsidR="00EA10A9" w:rsidRPr="00627495" w14:paraId="180D8EB3" w14:textId="77777777" w:rsidTr="00DF3C75">
        <w:trPr>
          <w:trHeight w:val="167"/>
        </w:trPr>
        <w:tc>
          <w:tcPr>
            <w:tcW w:w="482" w:type="dxa"/>
            <w:vMerge w:val="restart"/>
          </w:tcPr>
          <w:p w14:paraId="0599B3EF" w14:textId="77777777" w:rsidR="00F012B5" w:rsidRPr="00627495" w:rsidRDefault="003663F9" w:rsidP="00D43473">
            <w:pPr>
              <w:suppressAutoHyphens/>
              <w:jc w:val="center"/>
              <w:rPr>
                <w:sz w:val="28"/>
                <w:szCs w:val="28"/>
              </w:rPr>
            </w:pPr>
            <w:r w:rsidRPr="00627495">
              <w:rPr>
                <w:sz w:val="28"/>
                <w:szCs w:val="28"/>
              </w:rPr>
              <w:t>1</w:t>
            </w:r>
          </w:p>
          <w:p w14:paraId="7652C599" w14:textId="016E1CCE" w:rsidR="002E6024" w:rsidRPr="00627495" w:rsidRDefault="002E6024" w:rsidP="00D43473">
            <w:pPr>
              <w:suppressAutoHyphens/>
              <w:jc w:val="center"/>
              <w:rPr>
                <w:sz w:val="28"/>
                <w:szCs w:val="28"/>
              </w:rPr>
            </w:pPr>
          </w:p>
        </w:tc>
        <w:tc>
          <w:tcPr>
            <w:tcW w:w="1883" w:type="dxa"/>
            <w:vMerge w:val="restart"/>
            <w:shd w:val="clear" w:color="auto" w:fill="auto"/>
          </w:tcPr>
          <w:p w14:paraId="05B3C86F" w14:textId="3F5BA4DF" w:rsidR="00F012B5" w:rsidRPr="00627495" w:rsidRDefault="003663F9" w:rsidP="00D43473">
            <w:pPr>
              <w:suppressAutoHyphens/>
              <w:jc w:val="center"/>
              <w:rPr>
                <w:sz w:val="28"/>
                <w:szCs w:val="28"/>
              </w:rPr>
            </w:pPr>
            <w:r w:rsidRPr="00627495">
              <w:rPr>
                <w:sz w:val="28"/>
                <w:szCs w:val="28"/>
              </w:rPr>
              <w:t>Участковые пункты полиции</w:t>
            </w:r>
          </w:p>
        </w:tc>
        <w:tc>
          <w:tcPr>
            <w:tcW w:w="2165" w:type="dxa"/>
            <w:shd w:val="clear" w:color="auto" w:fill="auto"/>
          </w:tcPr>
          <w:p w14:paraId="5D1D0AE9" w14:textId="3F991C0A" w:rsidR="00F012B5" w:rsidRPr="00627495" w:rsidRDefault="00F012B5" w:rsidP="00D43473">
            <w:pPr>
              <w:jc w:val="center"/>
              <w:rPr>
                <w:sz w:val="28"/>
                <w:szCs w:val="28"/>
              </w:rPr>
            </w:pPr>
            <w:r w:rsidRPr="00627495">
              <w:rPr>
                <w:sz w:val="28"/>
                <w:szCs w:val="28"/>
              </w:rPr>
              <w:t>Уровень обеспеченности</w:t>
            </w:r>
            <w:r w:rsidR="00937E93" w:rsidRPr="00627495">
              <w:rPr>
                <w:sz w:val="28"/>
                <w:szCs w:val="28"/>
              </w:rPr>
              <w:t>, объект на 10 тыс. человек</w:t>
            </w:r>
          </w:p>
        </w:tc>
        <w:tc>
          <w:tcPr>
            <w:tcW w:w="5102" w:type="dxa"/>
            <w:tcBorders>
              <w:right w:val="single" w:sz="4" w:space="0" w:color="auto"/>
            </w:tcBorders>
            <w:shd w:val="clear" w:color="auto" w:fill="auto"/>
          </w:tcPr>
          <w:p w14:paraId="3E387C83" w14:textId="1748CBBC" w:rsidR="00F012B5" w:rsidRPr="00627495" w:rsidRDefault="00937E93" w:rsidP="00D43473">
            <w:pPr>
              <w:suppressAutoHyphens/>
              <w:jc w:val="center"/>
              <w:rPr>
                <w:sz w:val="28"/>
                <w:szCs w:val="28"/>
              </w:rPr>
            </w:pPr>
            <w:r w:rsidRPr="00627495">
              <w:rPr>
                <w:sz w:val="28"/>
                <w:szCs w:val="28"/>
              </w:rPr>
              <w:t>1</w:t>
            </w:r>
          </w:p>
        </w:tc>
      </w:tr>
      <w:tr w:rsidR="00EA10A9" w:rsidRPr="00627495" w14:paraId="1F0E5F32" w14:textId="77777777" w:rsidTr="00487CB8">
        <w:trPr>
          <w:trHeight w:val="920"/>
        </w:trPr>
        <w:tc>
          <w:tcPr>
            <w:tcW w:w="482" w:type="dxa"/>
            <w:vMerge/>
          </w:tcPr>
          <w:p w14:paraId="7E2A0413" w14:textId="21BEE316" w:rsidR="00F012B5" w:rsidRPr="00627495" w:rsidRDefault="00F012B5" w:rsidP="00D43473">
            <w:pPr>
              <w:suppressAutoHyphens/>
              <w:jc w:val="center"/>
              <w:rPr>
                <w:sz w:val="28"/>
                <w:szCs w:val="28"/>
              </w:rPr>
            </w:pPr>
          </w:p>
        </w:tc>
        <w:tc>
          <w:tcPr>
            <w:tcW w:w="1883" w:type="dxa"/>
            <w:vMerge/>
            <w:shd w:val="clear" w:color="auto" w:fill="auto"/>
          </w:tcPr>
          <w:p w14:paraId="2CEB4F6E" w14:textId="77777777" w:rsidR="00F012B5" w:rsidRPr="00627495" w:rsidRDefault="00F012B5" w:rsidP="00D43473">
            <w:pPr>
              <w:suppressAutoHyphens/>
              <w:jc w:val="center"/>
              <w:rPr>
                <w:sz w:val="28"/>
                <w:szCs w:val="28"/>
              </w:rPr>
            </w:pPr>
          </w:p>
        </w:tc>
        <w:tc>
          <w:tcPr>
            <w:tcW w:w="2165" w:type="dxa"/>
            <w:shd w:val="clear" w:color="auto" w:fill="auto"/>
          </w:tcPr>
          <w:p w14:paraId="5A52F29F" w14:textId="6EE1245D" w:rsidR="00F012B5" w:rsidRPr="00627495" w:rsidRDefault="00F012B5" w:rsidP="00D43473">
            <w:pPr>
              <w:jc w:val="center"/>
              <w:rPr>
                <w:sz w:val="28"/>
                <w:szCs w:val="28"/>
              </w:rPr>
            </w:pPr>
            <w:r w:rsidRPr="00627495">
              <w:rPr>
                <w:sz w:val="28"/>
                <w:szCs w:val="28"/>
              </w:rPr>
              <w:t>Территориальная доступность, минут</w:t>
            </w:r>
            <w:r w:rsidR="00707D0E" w:rsidRPr="00627495">
              <w:rPr>
                <w:sz w:val="28"/>
                <w:szCs w:val="28"/>
              </w:rPr>
              <w:t xml:space="preserve"> (метров)</w:t>
            </w:r>
          </w:p>
        </w:tc>
        <w:tc>
          <w:tcPr>
            <w:tcW w:w="5102" w:type="dxa"/>
            <w:tcBorders>
              <w:right w:val="single" w:sz="4" w:space="0" w:color="auto"/>
            </w:tcBorders>
            <w:shd w:val="clear" w:color="auto" w:fill="auto"/>
          </w:tcPr>
          <w:p w14:paraId="0AE2A23A" w14:textId="715D64E3" w:rsidR="00F012B5" w:rsidRPr="00627495" w:rsidRDefault="00937E93" w:rsidP="00D43473">
            <w:pPr>
              <w:suppressAutoHyphens/>
              <w:jc w:val="center"/>
              <w:rPr>
                <w:sz w:val="28"/>
                <w:szCs w:val="28"/>
              </w:rPr>
            </w:pPr>
            <w:r w:rsidRPr="00627495">
              <w:rPr>
                <w:sz w:val="28"/>
                <w:szCs w:val="28"/>
              </w:rPr>
              <w:t>С</w:t>
            </w:r>
            <w:r w:rsidR="00F012B5" w:rsidRPr="00627495">
              <w:rPr>
                <w:sz w:val="28"/>
                <w:szCs w:val="28"/>
              </w:rPr>
              <w:t xml:space="preserve"> учетом типологии жилой застройки:</w:t>
            </w:r>
          </w:p>
          <w:p w14:paraId="33763927" w14:textId="7B48C92E" w:rsidR="00F012B5" w:rsidRPr="00627495" w:rsidRDefault="00F012B5" w:rsidP="00D43473">
            <w:pPr>
              <w:suppressAutoHyphens/>
              <w:jc w:val="center"/>
              <w:rPr>
                <w:sz w:val="28"/>
                <w:szCs w:val="28"/>
              </w:rPr>
            </w:pPr>
            <w:r w:rsidRPr="00627495">
              <w:rPr>
                <w:sz w:val="28"/>
                <w:szCs w:val="28"/>
              </w:rPr>
              <w:t>пешеходная доступность при многоквартирной застройке – 15</w:t>
            </w:r>
            <w:r w:rsidR="00707D0E" w:rsidRPr="00627495">
              <w:rPr>
                <w:sz w:val="28"/>
                <w:szCs w:val="28"/>
              </w:rPr>
              <w:t xml:space="preserve"> (</w:t>
            </w:r>
            <w:r w:rsidR="008E0005" w:rsidRPr="00627495">
              <w:rPr>
                <w:sz w:val="28"/>
                <w:szCs w:val="28"/>
              </w:rPr>
              <w:t>1000</w:t>
            </w:r>
            <w:r w:rsidR="00707D0E" w:rsidRPr="00627495">
              <w:rPr>
                <w:sz w:val="28"/>
                <w:szCs w:val="28"/>
              </w:rPr>
              <w:t>)</w:t>
            </w:r>
            <w:r w:rsidRPr="00627495">
              <w:rPr>
                <w:sz w:val="28"/>
                <w:szCs w:val="28"/>
              </w:rPr>
              <w:t>;</w:t>
            </w:r>
          </w:p>
          <w:p w14:paraId="3B32986D" w14:textId="3D40E9A9" w:rsidR="00F012B5" w:rsidRPr="00627495" w:rsidRDefault="00F012B5" w:rsidP="00D43473">
            <w:pPr>
              <w:suppressAutoHyphens/>
              <w:jc w:val="center"/>
              <w:rPr>
                <w:sz w:val="28"/>
                <w:szCs w:val="28"/>
              </w:rPr>
            </w:pPr>
            <w:r w:rsidRPr="00627495">
              <w:rPr>
                <w:sz w:val="28"/>
                <w:szCs w:val="28"/>
              </w:rPr>
              <w:t>транспортная доступность при</w:t>
            </w:r>
            <w:r w:rsidR="000377EA" w:rsidRPr="00627495">
              <w:rPr>
                <w:sz w:val="28"/>
                <w:szCs w:val="28"/>
              </w:rPr>
              <w:t xml:space="preserve"> индивидуальной застройке – 30.</w:t>
            </w:r>
          </w:p>
        </w:tc>
      </w:tr>
    </w:tbl>
    <w:p w14:paraId="2953309B" w14:textId="317AFCFA" w:rsidR="00973026" w:rsidRPr="00627495" w:rsidRDefault="000309FD" w:rsidP="00627495">
      <w:pPr>
        <w:pStyle w:val="3"/>
        <w:tabs>
          <w:tab w:val="clear" w:pos="567"/>
        </w:tabs>
        <w:spacing w:after="120"/>
        <w:ind w:left="720" w:firstLine="709"/>
        <w:jc w:val="left"/>
        <w:rPr>
          <w:iCs w:val="0"/>
          <w:sz w:val="28"/>
          <w:szCs w:val="28"/>
          <w:lang w:val="x-none" w:eastAsia="x-none"/>
        </w:rPr>
      </w:pPr>
      <w:bookmarkStart w:id="209" w:name="_Toc131008333"/>
      <w:bookmarkStart w:id="210" w:name="_Toc176956859"/>
      <w:bookmarkStart w:id="211" w:name="_Ref136301984"/>
      <w:bookmarkStart w:id="212" w:name="_Toc136358874"/>
      <w:bookmarkStart w:id="213" w:name="_Toc136360492"/>
      <w:bookmarkStart w:id="214" w:name="_Toc136370838"/>
      <w:bookmarkStart w:id="215" w:name="_Toc171422324"/>
      <w:bookmarkStart w:id="216" w:name="_Hlk140046193"/>
      <w:r w:rsidRPr="00627495">
        <w:rPr>
          <w:iCs w:val="0"/>
          <w:sz w:val="28"/>
          <w:szCs w:val="28"/>
          <w:lang w:val="x-none" w:eastAsia="x-none"/>
        </w:rPr>
        <w:t>1.4.7</w:t>
      </w:r>
      <w:r w:rsidRPr="00627495">
        <w:rPr>
          <w:iCs w:val="0"/>
          <w:sz w:val="28"/>
          <w:szCs w:val="28"/>
          <w:lang w:val="x-none" w:eastAsia="x-none"/>
        </w:rPr>
        <w:tab/>
      </w:r>
      <w:r w:rsidR="002A019E" w:rsidRPr="00627495">
        <w:rPr>
          <w:iCs w:val="0"/>
          <w:sz w:val="28"/>
          <w:szCs w:val="28"/>
          <w:lang w:val="x-none" w:eastAsia="x-none"/>
        </w:rPr>
        <w:t>В</w:t>
      </w:r>
      <w:r w:rsidR="00973026" w:rsidRPr="00627495">
        <w:rPr>
          <w:iCs w:val="0"/>
          <w:sz w:val="28"/>
          <w:szCs w:val="28"/>
          <w:lang w:val="x-none" w:eastAsia="x-none"/>
        </w:rPr>
        <w:t xml:space="preserve"> области жилищного строительства</w:t>
      </w:r>
      <w:bookmarkEnd w:id="209"/>
      <w:bookmarkEnd w:id="210"/>
      <w:r w:rsidR="00F41FB9" w:rsidRPr="00627495">
        <w:rPr>
          <w:iCs w:val="0"/>
          <w:sz w:val="28"/>
          <w:szCs w:val="28"/>
          <w:lang w:val="x-none" w:eastAsia="x-none"/>
        </w:rPr>
        <w:t xml:space="preserve"> </w:t>
      </w:r>
      <w:bookmarkEnd w:id="211"/>
      <w:bookmarkEnd w:id="212"/>
      <w:bookmarkEnd w:id="213"/>
      <w:bookmarkEnd w:id="214"/>
      <w:bookmarkEnd w:id="215"/>
    </w:p>
    <w:p w14:paraId="2C8D8215" w14:textId="77777777" w:rsidR="0050165B" w:rsidRPr="00627495" w:rsidRDefault="0050165B" w:rsidP="00627495">
      <w:pPr>
        <w:spacing w:line="20" w:lineRule="exact"/>
        <w:ind w:firstLine="709"/>
        <w:rPr>
          <w:sz w:val="28"/>
          <w:szCs w:val="28"/>
        </w:rPr>
      </w:pPr>
    </w:p>
    <w:p w14:paraId="0837D27B" w14:textId="4B521EAC" w:rsidR="00BA5CCE" w:rsidRPr="00627495" w:rsidRDefault="007412FF" w:rsidP="00627495">
      <w:pPr>
        <w:pStyle w:val="af0"/>
        <w:ind w:firstLine="709"/>
        <w:rPr>
          <w:rFonts w:eastAsiaTheme="majorEastAsia"/>
          <w:sz w:val="28"/>
          <w:szCs w:val="28"/>
        </w:rPr>
      </w:pPr>
      <w:bookmarkStart w:id="217" w:name="_Ref135262600"/>
      <w:bookmarkEnd w:id="216"/>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FA71F1">
        <w:rPr>
          <w:rFonts w:eastAsiaTheme="majorEastAsia"/>
          <w:noProof/>
          <w:sz w:val="28"/>
          <w:szCs w:val="28"/>
        </w:rPr>
        <w:t>8</w:t>
      </w:r>
      <w:r w:rsidRPr="00627495">
        <w:rPr>
          <w:rFonts w:eastAsiaTheme="majorEastAsia"/>
          <w:sz w:val="28"/>
          <w:szCs w:val="28"/>
        </w:rPr>
        <w:fldChar w:fldCharType="end"/>
      </w:r>
      <w:bookmarkEnd w:id="217"/>
      <w:r w:rsidR="00BA5CCE" w:rsidRPr="00627495">
        <w:rPr>
          <w:rFonts w:eastAsiaTheme="majorEastAsia"/>
          <w:sz w:val="28"/>
          <w:szCs w:val="28"/>
        </w:rPr>
        <w:t xml:space="preserve"> – Расчетные показатели </w:t>
      </w:r>
      <w:r w:rsidR="00E76EF3" w:rsidRPr="00627495">
        <w:rPr>
          <w:rFonts w:eastAsiaTheme="majorEastAsia"/>
          <w:sz w:val="28"/>
          <w:szCs w:val="28"/>
        </w:rPr>
        <w:t xml:space="preserve">минимального размера земельного участка </w:t>
      </w:r>
      <w:r w:rsidR="00BA5CCE" w:rsidRPr="00627495">
        <w:rPr>
          <w:rFonts w:eastAsiaTheme="majorEastAsia"/>
          <w:sz w:val="28"/>
          <w:szCs w:val="28"/>
        </w:rPr>
        <w:t>для объектов местного значения в области жилищного строительства</w:t>
      </w:r>
      <w:r w:rsidR="005E3C42" w:rsidRPr="00627495">
        <w:rPr>
          <w:rFonts w:eastAsiaTheme="majorEastAsia"/>
          <w:sz w:val="28"/>
          <w:szCs w:val="28"/>
        </w:rPr>
        <w:t xml:space="preserve"> </w:t>
      </w:r>
    </w:p>
    <w:tbl>
      <w:tblPr>
        <w:tblStyle w:val="1c"/>
        <w:tblW w:w="9631" w:type="dxa"/>
        <w:tblLayout w:type="fixed"/>
        <w:tblCellMar>
          <w:left w:w="57" w:type="dxa"/>
          <w:right w:w="57" w:type="dxa"/>
        </w:tblCellMar>
        <w:tblLook w:val="0000" w:firstRow="0" w:lastRow="0" w:firstColumn="0" w:lastColumn="0" w:noHBand="0" w:noVBand="0"/>
      </w:tblPr>
      <w:tblGrid>
        <w:gridCol w:w="1495"/>
        <w:gridCol w:w="2106"/>
        <w:gridCol w:w="6030"/>
      </w:tblGrid>
      <w:tr w:rsidR="00EA10A9" w:rsidRPr="00627495" w14:paraId="66DE546D" w14:textId="77777777" w:rsidTr="00D43473">
        <w:trPr>
          <w:trHeight w:val="1231"/>
        </w:trPr>
        <w:tc>
          <w:tcPr>
            <w:tcW w:w="1495" w:type="dxa"/>
            <w:tcBorders>
              <w:top w:val="single" w:sz="4" w:space="0" w:color="auto"/>
            </w:tcBorders>
            <w:vAlign w:val="center"/>
          </w:tcPr>
          <w:p w14:paraId="5C8AADD4" w14:textId="77777777" w:rsidR="00961B19" w:rsidRPr="00627495" w:rsidRDefault="00961B19" w:rsidP="00D43473">
            <w:pPr>
              <w:suppressAutoHyphens/>
              <w:jc w:val="center"/>
              <w:rPr>
                <w:b/>
                <w:sz w:val="28"/>
                <w:szCs w:val="28"/>
              </w:rPr>
            </w:pPr>
            <w:r w:rsidRPr="00627495">
              <w:rPr>
                <w:b/>
                <w:sz w:val="28"/>
                <w:szCs w:val="28"/>
              </w:rPr>
              <w:t>Наименование вида объекта</w:t>
            </w:r>
          </w:p>
        </w:tc>
        <w:tc>
          <w:tcPr>
            <w:tcW w:w="2106" w:type="dxa"/>
            <w:tcBorders>
              <w:top w:val="single" w:sz="4" w:space="0" w:color="auto"/>
            </w:tcBorders>
            <w:vAlign w:val="center"/>
          </w:tcPr>
          <w:p w14:paraId="4F3B8CAF" w14:textId="77777777" w:rsidR="00961B19" w:rsidRPr="00627495" w:rsidRDefault="00961B19" w:rsidP="00D43473">
            <w:pPr>
              <w:suppressAutoHyphens/>
              <w:jc w:val="center"/>
              <w:rPr>
                <w:b/>
                <w:sz w:val="28"/>
                <w:szCs w:val="28"/>
              </w:rPr>
            </w:pPr>
            <w:r w:rsidRPr="00627495">
              <w:rPr>
                <w:b/>
                <w:sz w:val="28"/>
                <w:szCs w:val="28"/>
              </w:rPr>
              <w:t>Наименование нормируемого расчетного показателя, единица измерения</w:t>
            </w:r>
          </w:p>
        </w:tc>
        <w:tc>
          <w:tcPr>
            <w:tcW w:w="6030" w:type="dxa"/>
            <w:vAlign w:val="center"/>
          </w:tcPr>
          <w:p w14:paraId="3A90FA47" w14:textId="77777777" w:rsidR="00961B19" w:rsidRPr="00627495" w:rsidRDefault="00961B19" w:rsidP="00D43473">
            <w:pPr>
              <w:suppressAutoHyphens/>
              <w:jc w:val="center"/>
              <w:rPr>
                <w:b/>
                <w:sz w:val="28"/>
                <w:szCs w:val="28"/>
              </w:rPr>
            </w:pPr>
            <w:r w:rsidRPr="00627495">
              <w:rPr>
                <w:b/>
                <w:sz w:val="28"/>
                <w:szCs w:val="28"/>
              </w:rPr>
              <w:t>Значение расчетного показателя</w:t>
            </w:r>
          </w:p>
        </w:tc>
      </w:tr>
    </w:tbl>
    <w:p w14:paraId="7A59C33E" w14:textId="77777777" w:rsidR="00D62879" w:rsidRPr="00627495" w:rsidRDefault="00D62879" w:rsidP="00627495">
      <w:pPr>
        <w:spacing w:line="20" w:lineRule="exact"/>
        <w:ind w:firstLine="709"/>
        <w:rPr>
          <w:sz w:val="28"/>
          <w:szCs w:val="28"/>
        </w:rPr>
      </w:pPr>
    </w:p>
    <w:tbl>
      <w:tblPr>
        <w:tblStyle w:val="1c"/>
        <w:tblW w:w="9631" w:type="dxa"/>
        <w:tblLayout w:type="fixed"/>
        <w:tblCellMar>
          <w:left w:w="57" w:type="dxa"/>
          <w:right w:w="57" w:type="dxa"/>
        </w:tblCellMar>
        <w:tblLook w:val="0000" w:firstRow="0" w:lastRow="0" w:firstColumn="0" w:lastColumn="0" w:noHBand="0" w:noVBand="0"/>
      </w:tblPr>
      <w:tblGrid>
        <w:gridCol w:w="1495"/>
        <w:gridCol w:w="2106"/>
        <w:gridCol w:w="1418"/>
        <w:gridCol w:w="1134"/>
        <w:gridCol w:w="1701"/>
        <w:gridCol w:w="1777"/>
      </w:tblGrid>
      <w:tr w:rsidR="00EA10A9" w:rsidRPr="00627495" w14:paraId="2599C9E3" w14:textId="77777777" w:rsidTr="00D43473">
        <w:trPr>
          <w:trHeight w:val="78"/>
          <w:tblHeader/>
        </w:trPr>
        <w:tc>
          <w:tcPr>
            <w:tcW w:w="1495" w:type="dxa"/>
            <w:tcBorders>
              <w:top w:val="single" w:sz="4" w:space="0" w:color="auto"/>
            </w:tcBorders>
          </w:tcPr>
          <w:p w14:paraId="60A42612" w14:textId="77777777" w:rsidR="00D62879" w:rsidRPr="00627495" w:rsidRDefault="00D62879" w:rsidP="00D43473">
            <w:pPr>
              <w:suppressAutoHyphens/>
              <w:ind w:hanging="63"/>
              <w:jc w:val="center"/>
              <w:rPr>
                <w:sz w:val="28"/>
                <w:szCs w:val="28"/>
              </w:rPr>
            </w:pPr>
            <w:r w:rsidRPr="00627495">
              <w:rPr>
                <w:sz w:val="28"/>
                <w:szCs w:val="28"/>
              </w:rPr>
              <w:t>1</w:t>
            </w:r>
          </w:p>
        </w:tc>
        <w:tc>
          <w:tcPr>
            <w:tcW w:w="2106" w:type="dxa"/>
            <w:tcBorders>
              <w:top w:val="single" w:sz="4" w:space="0" w:color="auto"/>
            </w:tcBorders>
          </w:tcPr>
          <w:p w14:paraId="145566D2" w14:textId="77777777" w:rsidR="00D62879" w:rsidRPr="00627495" w:rsidRDefault="00D62879" w:rsidP="00D43473">
            <w:pPr>
              <w:suppressAutoHyphens/>
              <w:ind w:hanging="63"/>
              <w:jc w:val="center"/>
              <w:rPr>
                <w:sz w:val="28"/>
                <w:szCs w:val="28"/>
              </w:rPr>
            </w:pPr>
            <w:r w:rsidRPr="00627495">
              <w:rPr>
                <w:sz w:val="28"/>
                <w:szCs w:val="28"/>
              </w:rPr>
              <w:t>2</w:t>
            </w:r>
          </w:p>
        </w:tc>
        <w:tc>
          <w:tcPr>
            <w:tcW w:w="6030" w:type="dxa"/>
            <w:gridSpan w:val="4"/>
            <w:vAlign w:val="center"/>
          </w:tcPr>
          <w:p w14:paraId="2B563772" w14:textId="77777777" w:rsidR="00D62879" w:rsidRPr="00627495" w:rsidRDefault="00D62879" w:rsidP="00D43473">
            <w:pPr>
              <w:suppressAutoHyphens/>
              <w:ind w:hanging="63"/>
              <w:jc w:val="center"/>
              <w:rPr>
                <w:sz w:val="28"/>
                <w:szCs w:val="28"/>
              </w:rPr>
            </w:pPr>
            <w:r w:rsidRPr="00627495">
              <w:rPr>
                <w:sz w:val="28"/>
                <w:szCs w:val="28"/>
              </w:rPr>
              <w:t>3</w:t>
            </w:r>
          </w:p>
        </w:tc>
      </w:tr>
      <w:tr w:rsidR="00EA10A9" w:rsidRPr="00627495" w14:paraId="4DE6A4F5" w14:textId="77777777" w:rsidTr="00D43473">
        <w:trPr>
          <w:trHeight w:val="475"/>
        </w:trPr>
        <w:tc>
          <w:tcPr>
            <w:tcW w:w="1495" w:type="dxa"/>
            <w:vMerge w:val="restart"/>
            <w:tcBorders>
              <w:top w:val="single" w:sz="4" w:space="0" w:color="auto"/>
            </w:tcBorders>
          </w:tcPr>
          <w:p w14:paraId="17E2C928" w14:textId="77777777" w:rsidR="00BB5365" w:rsidRPr="00627495" w:rsidRDefault="00BB5365" w:rsidP="00D43473">
            <w:pPr>
              <w:suppressAutoHyphens/>
              <w:ind w:hanging="63"/>
              <w:jc w:val="center"/>
              <w:rPr>
                <w:sz w:val="28"/>
                <w:szCs w:val="28"/>
              </w:rPr>
            </w:pPr>
            <w:r w:rsidRPr="00627495">
              <w:rPr>
                <w:sz w:val="28"/>
                <w:szCs w:val="28"/>
              </w:rPr>
              <w:t>Объекты жилищного строительства</w:t>
            </w:r>
          </w:p>
        </w:tc>
        <w:tc>
          <w:tcPr>
            <w:tcW w:w="2106" w:type="dxa"/>
            <w:vMerge w:val="restart"/>
            <w:tcBorders>
              <w:top w:val="single" w:sz="4" w:space="0" w:color="auto"/>
            </w:tcBorders>
          </w:tcPr>
          <w:p w14:paraId="724BC624" w14:textId="77777777" w:rsidR="00BB5365" w:rsidRPr="00627495" w:rsidRDefault="00BB5365" w:rsidP="00D43473">
            <w:pPr>
              <w:suppressAutoHyphens/>
              <w:ind w:hanging="63"/>
              <w:jc w:val="center"/>
              <w:rPr>
                <w:sz w:val="28"/>
                <w:szCs w:val="28"/>
              </w:rPr>
            </w:pPr>
            <w:r w:rsidRPr="00627495">
              <w:rPr>
                <w:sz w:val="28"/>
                <w:szCs w:val="28"/>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1418" w:type="dxa"/>
            <w:vMerge w:val="restart"/>
          </w:tcPr>
          <w:p w14:paraId="5FFD3F46" w14:textId="77777777" w:rsidR="00BB5365" w:rsidRPr="00627495" w:rsidRDefault="00BB5365" w:rsidP="00D43473">
            <w:pPr>
              <w:suppressAutoHyphens/>
              <w:ind w:left="-57" w:right="-57" w:hanging="63"/>
              <w:jc w:val="center"/>
              <w:rPr>
                <w:sz w:val="28"/>
                <w:szCs w:val="28"/>
              </w:rPr>
            </w:pPr>
            <w:r w:rsidRPr="00627495">
              <w:rPr>
                <w:sz w:val="28"/>
                <w:szCs w:val="28"/>
              </w:rPr>
              <w:t>Тип жилой застройки</w:t>
            </w:r>
          </w:p>
        </w:tc>
        <w:tc>
          <w:tcPr>
            <w:tcW w:w="1134" w:type="dxa"/>
            <w:vMerge w:val="restart"/>
          </w:tcPr>
          <w:p w14:paraId="1171455C" w14:textId="77777777" w:rsidR="00BB5365" w:rsidRPr="00627495" w:rsidRDefault="00BB5365" w:rsidP="00D43473">
            <w:pPr>
              <w:suppressAutoHyphens/>
              <w:ind w:left="-57" w:right="-57" w:hanging="63"/>
              <w:jc w:val="center"/>
              <w:rPr>
                <w:sz w:val="28"/>
                <w:szCs w:val="28"/>
              </w:rPr>
            </w:pPr>
            <w:r w:rsidRPr="00627495">
              <w:rPr>
                <w:sz w:val="28"/>
                <w:szCs w:val="28"/>
              </w:rPr>
              <w:t>Количество этажей</w:t>
            </w:r>
          </w:p>
          <w:p w14:paraId="417EA799" w14:textId="77777777" w:rsidR="00BB5365" w:rsidRPr="00627495" w:rsidRDefault="00BB5365" w:rsidP="00D43473">
            <w:pPr>
              <w:suppressAutoHyphens/>
              <w:ind w:left="-57" w:right="-57" w:hanging="63"/>
              <w:jc w:val="center"/>
              <w:rPr>
                <w:sz w:val="28"/>
                <w:szCs w:val="28"/>
              </w:rPr>
            </w:pPr>
            <w:r w:rsidRPr="00627495">
              <w:rPr>
                <w:sz w:val="28"/>
                <w:szCs w:val="28"/>
              </w:rPr>
              <w:t>[5]</w:t>
            </w:r>
          </w:p>
        </w:tc>
        <w:tc>
          <w:tcPr>
            <w:tcW w:w="3478" w:type="dxa"/>
            <w:gridSpan w:val="2"/>
            <w:vAlign w:val="center"/>
          </w:tcPr>
          <w:p w14:paraId="32F075DE" w14:textId="77777777" w:rsidR="00BB5365" w:rsidRPr="00627495" w:rsidRDefault="00BB5365" w:rsidP="00D43473">
            <w:pPr>
              <w:suppressAutoHyphens/>
              <w:ind w:hanging="63"/>
              <w:jc w:val="center"/>
              <w:rPr>
                <w:sz w:val="28"/>
                <w:szCs w:val="28"/>
              </w:rPr>
            </w:pPr>
            <w:r w:rsidRPr="00627495">
              <w:rPr>
                <w:sz w:val="28"/>
                <w:szCs w:val="28"/>
              </w:rPr>
              <w:t>Минимальный размер земельного участка, кв. м на 100 кв. м общей площади жилого здания</w:t>
            </w:r>
          </w:p>
        </w:tc>
      </w:tr>
      <w:tr w:rsidR="00EA10A9" w:rsidRPr="00627495" w14:paraId="2D38BB6B" w14:textId="77777777" w:rsidTr="00D43473">
        <w:trPr>
          <w:trHeight w:val="78"/>
        </w:trPr>
        <w:tc>
          <w:tcPr>
            <w:tcW w:w="1495" w:type="dxa"/>
            <w:vMerge/>
          </w:tcPr>
          <w:p w14:paraId="245326A5" w14:textId="77777777" w:rsidR="00BB5365" w:rsidRPr="00627495" w:rsidRDefault="00BB5365" w:rsidP="00D43473">
            <w:pPr>
              <w:suppressAutoHyphens/>
              <w:ind w:hanging="63"/>
              <w:jc w:val="center"/>
              <w:rPr>
                <w:sz w:val="28"/>
                <w:szCs w:val="28"/>
              </w:rPr>
            </w:pPr>
          </w:p>
        </w:tc>
        <w:tc>
          <w:tcPr>
            <w:tcW w:w="2106" w:type="dxa"/>
            <w:vMerge/>
          </w:tcPr>
          <w:p w14:paraId="24FE410A" w14:textId="77777777" w:rsidR="00BB5365" w:rsidRPr="00627495" w:rsidRDefault="00BB5365" w:rsidP="00D43473">
            <w:pPr>
              <w:suppressAutoHyphens/>
              <w:ind w:hanging="63"/>
              <w:jc w:val="center"/>
              <w:rPr>
                <w:sz w:val="28"/>
                <w:szCs w:val="28"/>
              </w:rPr>
            </w:pPr>
          </w:p>
        </w:tc>
        <w:tc>
          <w:tcPr>
            <w:tcW w:w="1418" w:type="dxa"/>
            <w:vMerge/>
            <w:vAlign w:val="center"/>
          </w:tcPr>
          <w:p w14:paraId="4911DFD8" w14:textId="77777777" w:rsidR="00BB5365" w:rsidRPr="00627495" w:rsidRDefault="00BB5365" w:rsidP="00D43473">
            <w:pPr>
              <w:suppressAutoHyphens/>
              <w:ind w:hanging="63"/>
              <w:jc w:val="center"/>
              <w:rPr>
                <w:sz w:val="28"/>
                <w:szCs w:val="28"/>
              </w:rPr>
            </w:pPr>
          </w:p>
        </w:tc>
        <w:tc>
          <w:tcPr>
            <w:tcW w:w="1134" w:type="dxa"/>
            <w:vMerge/>
            <w:vAlign w:val="center"/>
          </w:tcPr>
          <w:p w14:paraId="4DC538AF" w14:textId="77777777" w:rsidR="00BB5365" w:rsidRPr="00627495" w:rsidRDefault="00BB5365" w:rsidP="00D43473">
            <w:pPr>
              <w:suppressAutoHyphens/>
              <w:ind w:hanging="63"/>
              <w:jc w:val="center"/>
              <w:rPr>
                <w:sz w:val="28"/>
                <w:szCs w:val="28"/>
              </w:rPr>
            </w:pPr>
          </w:p>
        </w:tc>
        <w:tc>
          <w:tcPr>
            <w:tcW w:w="1701" w:type="dxa"/>
          </w:tcPr>
          <w:p w14:paraId="221C7BE6" w14:textId="77777777" w:rsidR="00BB5365" w:rsidRPr="00627495" w:rsidRDefault="00BB5365" w:rsidP="00D43473">
            <w:pPr>
              <w:autoSpaceDE w:val="0"/>
              <w:autoSpaceDN w:val="0"/>
              <w:adjustRightInd w:val="0"/>
              <w:ind w:left="-57" w:right="-57" w:hanging="63"/>
              <w:jc w:val="center"/>
              <w:rPr>
                <w:sz w:val="28"/>
                <w:szCs w:val="28"/>
              </w:rPr>
            </w:pPr>
            <w:r w:rsidRPr="00627495">
              <w:rPr>
                <w:sz w:val="28"/>
                <w:szCs w:val="28"/>
              </w:rPr>
              <w:t>застройка на</w:t>
            </w:r>
          </w:p>
          <w:p w14:paraId="39C9F6BB" w14:textId="77777777" w:rsidR="00BB5365" w:rsidRPr="00627495" w:rsidRDefault="00BB5365" w:rsidP="00D43473">
            <w:pPr>
              <w:autoSpaceDE w:val="0"/>
              <w:autoSpaceDN w:val="0"/>
              <w:adjustRightInd w:val="0"/>
              <w:ind w:left="-57" w:right="-57" w:hanging="63"/>
              <w:jc w:val="center"/>
              <w:rPr>
                <w:sz w:val="28"/>
                <w:szCs w:val="28"/>
              </w:rPr>
            </w:pPr>
            <w:r w:rsidRPr="00627495">
              <w:rPr>
                <w:sz w:val="28"/>
                <w:szCs w:val="28"/>
              </w:rPr>
              <w:t>свободных территориях</w:t>
            </w:r>
          </w:p>
          <w:p w14:paraId="140B250D" w14:textId="406C34ED" w:rsidR="00BB5365" w:rsidRPr="00627495" w:rsidRDefault="00BB5365" w:rsidP="00D43473">
            <w:pPr>
              <w:autoSpaceDE w:val="0"/>
              <w:autoSpaceDN w:val="0"/>
              <w:adjustRightInd w:val="0"/>
              <w:ind w:left="-57" w:right="-57" w:hanging="63"/>
              <w:jc w:val="center"/>
              <w:rPr>
                <w:sz w:val="28"/>
                <w:szCs w:val="28"/>
              </w:rPr>
            </w:pPr>
            <w:r w:rsidRPr="00627495">
              <w:rPr>
                <w:sz w:val="28"/>
                <w:szCs w:val="28"/>
              </w:rPr>
              <w:t>[3]</w:t>
            </w:r>
          </w:p>
        </w:tc>
        <w:tc>
          <w:tcPr>
            <w:tcW w:w="1777" w:type="dxa"/>
          </w:tcPr>
          <w:p w14:paraId="0A991148" w14:textId="07A54861" w:rsidR="00BB5365" w:rsidRPr="00627495" w:rsidRDefault="00BB5365" w:rsidP="00D43473">
            <w:pPr>
              <w:autoSpaceDE w:val="0"/>
              <w:autoSpaceDN w:val="0"/>
              <w:adjustRightInd w:val="0"/>
              <w:ind w:left="-57" w:right="-57" w:hanging="63"/>
              <w:jc w:val="center"/>
              <w:rPr>
                <w:sz w:val="28"/>
                <w:szCs w:val="28"/>
              </w:rPr>
            </w:pPr>
            <w:r w:rsidRPr="00627495">
              <w:rPr>
                <w:sz w:val="28"/>
                <w:szCs w:val="28"/>
              </w:rPr>
              <w:t xml:space="preserve">развитие застроенных территорий, </w:t>
            </w:r>
            <w:r w:rsidRPr="00627495">
              <w:rPr>
                <w:sz w:val="28"/>
                <w:szCs w:val="28"/>
              </w:rPr>
              <w:br/>
              <w:t>в т.ч. уплотнение [4]</w:t>
            </w:r>
          </w:p>
        </w:tc>
      </w:tr>
      <w:tr w:rsidR="00EA10A9" w:rsidRPr="00627495" w14:paraId="039930B7" w14:textId="77777777" w:rsidTr="00D43473">
        <w:trPr>
          <w:trHeight w:val="72"/>
        </w:trPr>
        <w:tc>
          <w:tcPr>
            <w:tcW w:w="1495" w:type="dxa"/>
            <w:vMerge/>
          </w:tcPr>
          <w:p w14:paraId="747ABD8D" w14:textId="77777777" w:rsidR="00BB5365" w:rsidRPr="00627495" w:rsidRDefault="00BB5365" w:rsidP="00D43473">
            <w:pPr>
              <w:suppressAutoHyphens/>
              <w:ind w:hanging="63"/>
              <w:jc w:val="center"/>
              <w:rPr>
                <w:sz w:val="28"/>
                <w:szCs w:val="28"/>
              </w:rPr>
            </w:pPr>
          </w:p>
        </w:tc>
        <w:tc>
          <w:tcPr>
            <w:tcW w:w="2106" w:type="dxa"/>
            <w:vMerge/>
          </w:tcPr>
          <w:p w14:paraId="23C6C794" w14:textId="77777777" w:rsidR="00BB5365" w:rsidRPr="00627495" w:rsidRDefault="00BB5365" w:rsidP="00D43473">
            <w:pPr>
              <w:suppressAutoHyphens/>
              <w:ind w:hanging="63"/>
              <w:jc w:val="center"/>
              <w:rPr>
                <w:sz w:val="28"/>
                <w:szCs w:val="28"/>
              </w:rPr>
            </w:pPr>
          </w:p>
        </w:tc>
        <w:tc>
          <w:tcPr>
            <w:tcW w:w="1418" w:type="dxa"/>
            <w:vMerge w:val="restart"/>
          </w:tcPr>
          <w:p w14:paraId="1BE34E43" w14:textId="5026B3C3" w:rsidR="00BB5365" w:rsidRPr="00627495" w:rsidRDefault="00BB5365" w:rsidP="00D43473">
            <w:pPr>
              <w:suppressAutoHyphens/>
              <w:ind w:hanging="63"/>
              <w:jc w:val="center"/>
              <w:rPr>
                <w:sz w:val="28"/>
                <w:szCs w:val="28"/>
              </w:rPr>
            </w:pPr>
            <w:r w:rsidRPr="00627495">
              <w:rPr>
                <w:sz w:val="28"/>
                <w:szCs w:val="28"/>
              </w:rPr>
              <w:t>малоэтажная застройка</w:t>
            </w:r>
          </w:p>
        </w:tc>
        <w:tc>
          <w:tcPr>
            <w:tcW w:w="1134" w:type="dxa"/>
            <w:vAlign w:val="center"/>
          </w:tcPr>
          <w:p w14:paraId="7A3E1D7A" w14:textId="77777777" w:rsidR="00BB5365" w:rsidRPr="00627495" w:rsidRDefault="00BB5365" w:rsidP="00D43473">
            <w:pPr>
              <w:suppressAutoHyphens/>
              <w:ind w:hanging="63"/>
              <w:jc w:val="center"/>
              <w:rPr>
                <w:sz w:val="28"/>
                <w:szCs w:val="28"/>
              </w:rPr>
            </w:pPr>
            <w:r w:rsidRPr="00627495">
              <w:rPr>
                <w:sz w:val="28"/>
                <w:szCs w:val="28"/>
              </w:rPr>
              <w:t>2</w:t>
            </w:r>
          </w:p>
        </w:tc>
        <w:tc>
          <w:tcPr>
            <w:tcW w:w="1701" w:type="dxa"/>
            <w:vAlign w:val="center"/>
          </w:tcPr>
          <w:p w14:paraId="3BFDD9E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128</w:t>
            </w:r>
          </w:p>
        </w:tc>
        <w:tc>
          <w:tcPr>
            <w:tcW w:w="1777" w:type="dxa"/>
            <w:vAlign w:val="bottom"/>
          </w:tcPr>
          <w:p w14:paraId="149DC4F2"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145</w:t>
            </w:r>
          </w:p>
        </w:tc>
      </w:tr>
      <w:tr w:rsidR="00EA10A9" w:rsidRPr="00627495" w14:paraId="4DCA61EE" w14:textId="77777777" w:rsidTr="00D43473">
        <w:trPr>
          <w:trHeight w:val="72"/>
        </w:trPr>
        <w:tc>
          <w:tcPr>
            <w:tcW w:w="1495" w:type="dxa"/>
            <w:vMerge/>
          </w:tcPr>
          <w:p w14:paraId="26EE83D2" w14:textId="77777777" w:rsidR="00BB5365" w:rsidRPr="00627495" w:rsidRDefault="00BB5365" w:rsidP="00D43473">
            <w:pPr>
              <w:suppressAutoHyphens/>
              <w:ind w:hanging="63"/>
              <w:jc w:val="center"/>
              <w:rPr>
                <w:sz w:val="28"/>
                <w:szCs w:val="28"/>
              </w:rPr>
            </w:pPr>
          </w:p>
        </w:tc>
        <w:tc>
          <w:tcPr>
            <w:tcW w:w="2106" w:type="dxa"/>
            <w:vMerge/>
          </w:tcPr>
          <w:p w14:paraId="2743D0A1" w14:textId="77777777" w:rsidR="00BB5365" w:rsidRPr="00627495" w:rsidRDefault="00BB5365" w:rsidP="00D43473">
            <w:pPr>
              <w:suppressAutoHyphens/>
              <w:ind w:hanging="63"/>
              <w:jc w:val="center"/>
              <w:rPr>
                <w:sz w:val="28"/>
                <w:szCs w:val="28"/>
              </w:rPr>
            </w:pPr>
          </w:p>
        </w:tc>
        <w:tc>
          <w:tcPr>
            <w:tcW w:w="1418" w:type="dxa"/>
            <w:vMerge/>
          </w:tcPr>
          <w:p w14:paraId="6FA772F2" w14:textId="77777777" w:rsidR="00BB5365" w:rsidRPr="00627495" w:rsidRDefault="00BB5365" w:rsidP="00D43473">
            <w:pPr>
              <w:suppressAutoHyphens/>
              <w:ind w:hanging="63"/>
              <w:jc w:val="center"/>
              <w:rPr>
                <w:sz w:val="28"/>
                <w:szCs w:val="28"/>
              </w:rPr>
            </w:pPr>
          </w:p>
        </w:tc>
        <w:tc>
          <w:tcPr>
            <w:tcW w:w="1134" w:type="dxa"/>
            <w:vAlign w:val="center"/>
          </w:tcPr>
          <w:p w14:paraId="05F1B28B" w14:textId="77777777" w:rsidR="00BB5365" w:rsidRPr="00627495" w:rsidRDefault="00BB5365" w:rsidP="00D43473">
            <w:pPr>
              <w:suppressAutoHyphens/>
              <w:ind w:hanging="63"/>
              <w:jc w:val="center"/>
              <w:rPr>
                <w:sz w:val="28"/>
                <w:szCs w:val="28"/>
              </w:rPr>
            </w:pPr>
            <w:r w:rsidRPr="00627495">
              <w:rPr>
                <w:sz w:val="28"/>
                <w:szCs w:val="28"/>
              </w:rPr>
              <w:t>3</w:t>
            </w:r>
          </w:p>
        </w:tc>
        <w:tc>
          <w:tcPr>
            <w:tcW w:w="1701" w:type="dxa"/>
            <w:vAlign w:val="center"/>
          </w:tcPr>
          <w:p w14:paraId="245B1F1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102</w:t>
            </w:r>
          </w:p>
        </w:tc>
        <w:tc>
          <w:tcPr>
            <w:tcW w:w="1777" w:type="dxa"/>
            <w:vAlign w:val="bottom"/>
          </w:tcPr>
          <w:p w14:paraId="56C48FB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119</w:t>
            </w:r>
          </w:p>
        </w:tc>
      </w:tr>
      <w:tr w:rsidR="00EA10A9" w:rsidRPr="00627495" w14:paraId="59674B87" w14:textId="77777777" w:rsidTr="00D43473">
        <w:trPr>
          <w:trHeight w:val="242"/>
        </w:trPr>
        <w:tc>
          <w:tcPr>
            <w:tcW w:w="1495" w:type="dxa"/>
            <w:vMerge/>
          </w:tcPr>
          <w:p w14:paraId="681BCA5D" w14:textId="77777777" w:rsidR="00BB5365" w:rsidRPr="00627495" w:rsidRDefault="00BB5365" w:rsidP="00D43473">
            <w:pPr>
              <w:suppressAutoHyphens/>
              <w:ind w:hanging="63"/>
              <w:jc w:val="center"/>
              <w:rPr>
                <w:sz w:val="28"/>
                <w:szCs w:val="28"/>
              </w:rPr>
            </w:pPr>
          </w:p>
        </w:tc>
        <w:tc>
          <w:tcPr>
            <w:tcW w:w="2106" w:type="dxa"/>
            <w:vMerge/>
          </w:tcPr>
          <w:p w14:paraId="0D2F4900" w14:textId="77777777" w:rsidR="00BB5365" w:rsidRPr="00627495" w:rsidRDefault="00BB5365" w:rsidP="00D43473">
            <w:pPr>
              <w:suppressAutoHyphens/>
              <w:ind w:hanging="63"/>
              <w:jc w:val="center"/>
              <w:rPr>
                <w:sz w:val="28"/>
                <w:szCs w:val="28"/>
              </w:rPr>
            </w:pPr>
          </w:p>
        </w:tc>
        <w:tc>
          <w:tcPr>
            <w:tcW w:w="1418" w:type="dxa"/>
            <w:vMerge/>
          </w:tcPr>
          <w:p w14:paraId="6A103819" w14:textId="77777777" w:rsidR="00BB5365" w:rsidRPr="00627495" w:rsidRDefault="00BB5365" w:rsidP="00D43473">
            <w:pPr>
              <w:suppressAutoHyphens/>
              <w:ind w:hanging="63"/>
              <w:jc w:val="center"/>
              <w:rPr>
                <w:sz w:val="28"/>
                <w:szCs w:val="28"/>
              </w:rPr>
            </w:pPr>
          </w:p>
        </w:tc>
        <w:tc>
          <w:tcPr>
            <w:tcW w:w="1134" w:type="dxa"/>
            <w:vAlign w:val="center"/>
          </w:tcPr>
          <w:p w14:paraId="0B4512A4" w14:textId="77777777" w:rsidR="00BB5365" w:rsidRPr="00627495" w:rsidRDefault="00BB5365" w:rsidP="00D43473">
            <w:pPr>
              <w:suppressAutoHyphens/>
              <w:ind w:hanging="63"/>
              <w:jc w:val="center"/>
              <w:rPr>
                <w:sz w:val="28"/>
                <w:szCs w:val="28"/>
              </w:rPr>
            </w:pPr>
            <w:r w:rsidRPr="00627495">
              <w:rPr>
                <w:sz w:val="28"/>
                <w:szCs w:val="28"/>
              </w:rPr>
              <w:t>4</w:t>
            </w:r>
          </w:p>
        </w:tc>
        <w:tc>
          <w:tcPr>
            <w:tcW w:w="1701" w:type="dxa"/>
            <w:vAlign w:val="center"/>
          </w:tcPr>
          <w:p w14:paraId="73E8E535"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86</w:t>
            </w:r>
          </w:p>
        </w:tc>
        <w:tc>
          <w:tcPr>
            <w:tcW w:w="1777" w:type="dxa"/>
            <w:vAlign w:val="bottom"/>
          </w:tcPr>
          <w:p w14:paraId="48AE14F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102</w:t>
            </w:r>
          </w:p>
        </w:tc>
      </w:tr>
      <w:tr w:rsidR="00EA10A9" w:rsidRPr="00627495" w14:paraId="66AD18B0" w14:textId="77777777" w:rsidTr="00D43473">
        <w:trPr>
          <w:trHeight w:val="68"/>
        </w:trPr>
        <w:tc>
          <w:tcPr>
            <w:tcW w:w="1495" w:type="dxa"/>
            <w:vMerge/>
          </w:tcPr>
          <w:p w14:paraId="6AC96749" w14:textId="77777777" w:rsidR="00BB5365" w:rsidRPr="00627495" w:rsidRDefault="00BB5365" w:rsidP="00D43473">
            <w:pPr>
              <w:suppressAutoHyphens/>
              <w:ind w:hanging="63"/>
              <w:jc w:val="center"/>
              <w:rPr>
                <w:sz w:val="28"/>
                <w:szCs w:val="28"/>
              </w:rPr>
            </w:pPr>
          </w:p>
        </w:tc>
        <w:tc>
          <w:tcPr>
            <w:tcW w:w="2106" w:type="dxa"/>
            <w:vMerge/>
          </w:tcPr>
          <w:p w14:paraId="4B8C5547" w14:textId="77777777" w:rsidR="00BB5365" w:rsidRPr="00627495" w:rsidRDefault="00BB5365" w:rsidP="00D43473">
            <w:pPr>
              <w:suppressAutoHyphens/>
              <w:ind w:hanging="63"/>
              <w:jc w:val="center"/>
              <w:rPr>
                <w:sz w:val="28"/>
                <w:szCs w:val="28"/>
              </w:rPr>
            </w:pPr>
          </w:p>
        </w:tc>
        <w:tc>
          <w:tcPr>
            <w:tcW w:w="1418" w:type="dxa"/>
            <w:vMerge w:val="restart"/>
          </w:tcPr>
          <w:p w14:paraId="61B06513" w14:textId="77CB2511" w:rsidR="00BB5365" w:rsidRPr="00627495" w:rsidRDefault="00BB5365" w:rsidP="00D43473">
            <w:pPr>
              <w:suppressAutoHyphens/>
              <w:ind w:hanging="63"/>
              <w:jc w:val="center"/>
              <w:rPr>
                <w:sz w:val="28"/>
                <w:szCs w:val="28"/>
              </w:rPr>
            </w:pPr>
            <w:r w:rsidRPr="00627495">
              <w:rPr>
                <w:sz w:val="28"/>
                <w:szCs w:val="28"/>
              </w:rPr>
              <w:t>среднеэтажная застройка</w:t>
            </w:r>
          </w:p>
        </w:tc>
        <w:tc>
          <w:tcPr>
            <w:tcW w:w="1134" w:type="dxa"/>
            <w:vAlign w:val="center"/>
          </w:tcPr>
          <w:p w14:paraId="47227367" w14:textId="77777777" w:rsidR="00BB5365" w:rsidRPr="00627495" w:rsidRDefault="00BB5365" w:rsidP="00D43473">
            <w:pPr>
              <w:suppressAutoHyphens/>
              <w:ind w:hanging="63"/>
              <w:jc w:val="center"/>
              <w:rPr>
                <w:sz w:val="28"/>
                <w:szCs w:val="28"/>
              </w:rPr>
            </w:pPr>
            <w:r w:rsidRPr="00627495">
              <w:rPr>
                <w:sz w:val="28"/>
                <w:szCs w:val="28"/>
              </w:rPr>
              <w:t>5</w:t>
            </w:r>
          </w:p>
        </w:tc>
        <w:tc>
          <w:tcPr>
            <w:tcW w:w="1701" w:type="dxa"/>
            <w:vAlign w:val="center"/>
          </w:tcPr>
          <w:p w14:paraId="0FB206AB"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78</w:t>
            </w:r>
          </w:p>
        </w:tc>
        <w:tc>
          <w:tcPr>
            <w:tcW w:w="1777" w:type="dxa"/>
            <w:vAlign w:val="bottom"/>
          </w:tcPr>
          <w:p w14:paraId="3BB6963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95</w:t>
            </w:r>
          </w:p>
        </w:tc>
      </w:tr>
      <w:tr w:rsidR="00EA10A9" w:rsidRPr="00627495" w14:paraId="3A27380D" w14:textId="77777777" w:rsidTr="00D43473">
        <w:trPr>
          <w:trHeight w:val="72"/>
        </w:trPr>
        <w:tc>
          <w:tcPr>
            <w:tcW w:w="1495" w:type="dxa"/>
            <w:vMerge/>
          </w:tcPr>
          <w:p w14:paraId="199902F0" w14:textId="77777777" w:rsidR="00BB5365" w:rsidRPr="00627495" w:rsidRDefault="00BB5365" w:rsidP="00D43473">
            <w:pPr>
              <w:suppressAutoHyphens/>
              <w:ind w:hanging="63"/>
              <w:jc w:val="center"/>
              <w:rPr>
                <w:sz w:val="28"/>
                <w:szCs w:val="28"/>
              </w:rPr>
            </w:pPr>
          </w:p>
        </w:tc>
        <w:tc>
          <w:tcPr>
            <w:tcW w:w="2106" w:type="dxa"/>
            <w:vMerge/>
          </w:tcPr>
          <w:p w14:paraId="1E12735A" w14:textId="77777777" w:rsidR="00BB5365" w:rsidRPr="00627495" w:rsidRDefault="00BB5365" w:rsidP="00D43473">
            <w:pPr>
              <w:suppressAutoHyphens/>
              <w:ind w:hanging="63"/>
              <w:jc w:val="center"/>
              <w:rPr>
                <w:sz w:val="28"/>
                <w:szCs w:val="28"/>
              </w:rPr>
            </w:pPr>
          </w:p>
        </w:tc>
        <w:tc>
          <w:tcPr>
            <w:tcW w:w="1418" w:type="dxa"/>
            <w:vMerge/>
          </w:tcPr>
          <w:p w14:paraId="44E00615" w14:textId="77777777" w:rsidR="00BB5365" w:rsidRPr="00627495" w:rsidRDefault="00BB5365" w:rsidP="00D43473">
            <w:pPr>
              <w:suppressAutoHyphens/>
              <w:ind w:hanging="63"/>
              <w:jc w:val="center"/>
              <w:rPr>
                <w:sz w:val="28"/>
                <w:szCs w:val="28"/>
              </w:rPr>
            </w:pPr>
          </w:p>
        </w:tc>
        <w:tc>
          <w:tcPr>
            <w:tcW w:w="1134" w:type="dxa"/>
            <w:vAlign w:val="center"/>
          </w:tcPr>
          <w:p w14:paraId="61562AEB" w14:textId="77777777" w:rsidR="00BB5365" w:rsidRPr="00627495" w:rsidRDefault="00BB5365" w:rsidP="00D43473">
            <w:pPr>
              <w:suppressAutoHyphens/>
              <w:ind w:hanging="63"/>
              <w:jc w:val="center"/>
              <w:rPr>
                <w:sz w:val="28"/>
                <w:szCs w:val="28"/>
              </w:rPr>
            </w:pPr>
            <w:r w:rsidRPr="00627495">
              <w:rPr>
                <w:sz w:val="28"/>
                <w:szCs w:val="28"/>
              </w:rPr>
              <w:t>6</w:t>
            </w:r>
          </w:p>
        </w:tc>
        <w:tc>
          <w:tcPr>
            <w:tcW w:w="1701" w:type="dxa"/>
            <w:vAlign w:val="center"/>
          </w:tcPr>
          <w:p w14:paraId="41B96AA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70</w:t>
            </w:r>
          </w:p>
        </w:tc>
        <w:tc>
          <w:tcPr>
            <w:tcW w:w="1777" w:type="dxa"/>
            <w:vAlign w:val="bottom"/>
          </w:tcPr>
          <w:p w14:paraId="013DC7D0"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86</w:t>
            </w:r>
          </w:p>
        </w:tc>
      </w:tr>
      <w:tr w:rsidR="00EA10A9" w:rsidRPr="00627495" w14:paraId="6DB1039B" w14:textId="77777777" w:rsidTr="00D43473">
        <w:trPr>
          <w:trHeight w:val="72"/>
        </w:trPr>
        <w:tc>
          <w:tcPr>
            <w:tcW w:w="1495" w:type="dxa"/>
            <w:vMerge/>
          </w:tcPr>
          <w:p w14:paraId="0D9E1B20" w14:textId="77777777" w:rsidR="00BB5365" w:rsidRPr="00627495" w:rsidRDefault="00BB5365" w:rsidP="00D43473">
            <w:pPr>
              <w:suppressAutoHyphens/>
              <w:ind w:hanging="63"/>
              <w:jc w:val="center"/>
              <w:rPr>
                <w:sz w:val="28"/>
                <w:szCs w:val="28"/>
              </w:rPr>
            </w:pPr>
          </w:p>
        </w:tc>
        <w:tc>
          <w:tcPr>
            <w:tcW w:w="2106" w:type="dxa"/>
            <w:vMerge/>
          </w:tcPr>
          <w:p w14:paraId="058355BF" w14:textId="77777777" w:rsidR="00BB5365" w:rsidRPr="00627495" w:rsidRDefault="00BB5365" w:rsidP="00D43473">
            <w:pPr>
              <w:suppressAutoHyphens/>
              <w:ind w:hanging="63"/>
              <w:jc w:val="center"/>
              <w:rPr>
                <w:sz w:val="28"/>
                <w:szCs w:val="28"/>
              </w:rPr>
            </w:pPr>
          </w:p>
        </w:tc>
        <w:tc>
          <w:tcPr>
            <w:tcW w:w="1418" w:type="dxa"/>
            <w:vMerge/>
          </w:tcPr>
          <w:p w14:paraId="1A7D3FEE" w14:textId="77777777" w:rsidR="00BB5365" w:rsidRPr="00627495" w:rsidRDefault="00BB5365" w:rsidP="00D43473">
            <w:pPr>
              <w:suppressAutoHyphens/>
              <w:ind w:hanging="63"/>
              <w:jc w:val="center"/>
              <w:rPr>
                <w:sz w:val="28"/>
                <w:szCs w:val="28"/>
              </w:rPr>
            </w:pPr>
          </w:p>
        </w:tc>
        <w:tc>
          <w:tcPr>
            <w:tcW w:w="1134" w:type="dxa"/>
            <w:vAlign w:val="center"/>
          </w:tcPr>
          <w:p w14:paraId="520A4222" w14:textId="77777777" w:rsidR="00BB5365" w:rsidRPr="00627495" w:rsidRDefault="00BB5365" w:rsidP="00D43473">
            <w:pPr>
              <w:suppressAutoHyphens/>
              <w:ind w:hanging="63"/>
              <w:jc w:val="center"/>
              <w:rPr>
                <w:sz w:val="28"/>
                <w:szCs w:val="28"/>
              </w:rPr>
            </w:pPr>
            <w:r w:rsidRPr="00627495">
              <w:rPr>
                <w:sz w:val="28"/>
                <w:szCs w:val="28"/>
              </w:rPr>
              <w:t>7</w:t>
            </w:r>
          </w:p>
        </w:tc>
        <w:tc>
          <w:tcPr>
            <w:tcW w:w="1701" w:type="dxa"/>
            <w:vAlign w:val="center"/>
          </w:tcPr>
          <w:p w14:paraId="6E9806C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66</w:t>
            </w:r>
          </w:p>
        </w:tc>
        <w:tc>
          <w:tcPr>
            <w:tcW w:w="1777" w:type="dxa"/>
            <w:vAlign w:val="bottom"/>
          </w:tcPr>
          <w:p w14:paraId="59495790"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82</w:t>
            </w:r>
          </w:p>
        </w:tc>
      </w:tr>
      <w:tr w:rsidR="00EA10A9" w:rsidRPr="00627495" w14:paraId="1B40FA4C" w14:textId="77777777" w:rsidTr="00D43473">
        <w:trPr>
          <w:trHeight w:val="262"/>
        </w:trPr>
        <w:tc>
          <w:tcPr>
            <w:tcW w:w="1495" w:type="dxa"/>
            <w:vMerge/>
          </w:tcPr>
          <w:p w14:paraId="3AE43869" w14:textId="77777777" w:rsidR="00BB5365" w:rsidRPr="00627495" w:rsidRDefault="00BB5365" w:rsidP="00D43473">
            <w:pPr>
              <w:suppressAutoHyphens/>
              <w:ind w:hanging="63"/>
              <w:jc w:val="center"/>
              <w:rPr>
                <w:sz w:val="28"/>
                <w:szCs w:val="28"/>
              </w:rPr>
            </w:pPr>
          </w:p>
        </w:tc>
        <w:tc>
          <w:tcPr>
            <w:tcW w:w="2106" w:type="dxa"/>
            <w:vMerge/>
          </w:tcPr>
          <w:p w14:paraId="6054EB96" w14:textId="77777777" w:rsidR="00BB5365" w:rsidRPr="00627495" w:rsidRDefault="00BB5365" w:rsidP="00D43473">
            <w:pPr>
              <w:suppressAutoHyphens/>
              <w:ind w:hanging="63"/>
              <w:jc w:val="center"/>
              <w:rPr>
                <w:sz w:val="28"/>
                <w:szCs w:val="28"/>
              </w:rPr>
            </w:pPr>
          </w:p>
        </w:tc>
        <w:tc>
          <w:tcPr>
            <w:tcW w:w="1418" w:type="dxa"/>
            <w:vMerge/>
          </w:tcPr>
          <w:p w14:paraId="34DEB25C" w14:textId="77777777" w:rsidR="00BB5365" w:rsidRPr="00627495" w:rsidRDefault="00BB5365" w:rsidP="00D43473">
            <w:pPr>
              <w:suppressAutoHyphens/>
              <w:ind w:hanging="63"/>
              <w:jc w:val="center"/>
              <w:rPr>
                <w:sz w:val="28"/>
                <w:szCs w:val="28"/>
              </w:rPr>
            </w:pPr>
          </w:p>
        </w:tc>
        <w:tc>
          <w:tcPr>
            <w:tcW w:w="1134" w:type="dxa"/>
            <w:vAlign w:val="center"/>
          </w:tcPr>
          <w:p w14:paraId="5E6D373B" w14:textId="77777777" w:rsidR="00BB5365" w:rsidRPr="00627495" w:rsidRDefault="00BB5365" w:rsidP="00D43473">
            <w:pPr>
              <w:suppressAutoHyphens/>
              <w:ind w:hanging="63"/>
              <w:jc w:val="center"/>
              <w:rPr>
                <w:sz w:val="28"/>
                <w:szCs w:val="28"/>
              </w:rPr>
            </w:pPr>
            <w:r w:rsidRPr="00627495">
              <w:rPr>
                <w:sz w:val="28"/>
                <w:szCs w:val="28"/>
              </w:rPr>
              <w:t>8</w:t>
            </w:r>
          </w:p>
        </w:tc>
        <w:tc>
          <w:tcPr>
            <w:tcW w:w="1701" w:type="dxa"/>
            <w:vAlign w:val="center"/>
          </w:tcPr>
          <w:p w14:paraId="1EECBB09"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63</w:t>
            </w:r>
          </w:p>
        </w:tc>
        <w:tc>
          <w:tcPr>
            <w:tcW w:w="1777" w:type="dxa"/>
            <w:vAlign w:val="bottom"/>
          </w:tcPr>
          <w:p w14:paraId="7AD0119F"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79</w:t>
            </w:r>
          </w:p>
        </w:tc>
      </w:tr>
      <w:tr w:rsidR="00EA10A9" w:rsidRPr="00627495" w14:paraId="11144407" w14:textId="77777777" w:rsidTr="00D43473">
        <w:trPr>
          <w:trHeight w:val="72"/>
        </w:trPr>
        <w:tc>
          <w:tcPr>
            <w:tcW w:w="1495" w:type="dxa"/>
            <w:vMerge/>
          </w:tcPr>
          <w:p w14:paraId="26CF0110" w14:textId="77777777" w:rsidR="00BB5365" w:rsidRPr="00627495" w:rsidRDefault="00BB5365" w:rsidP="00D43473">
            <w:pPr>
              <w:suppressAutoHyphens/>
              <w:ind w:hanging="63"/>
              <w:jc w:val="center"/>
              <w:rPr>
                <w:sz w:val="28"/>
                <w:szCs w:val="28"/>
              </w:rPr>
            </w:pPr>
          </w:p>
        </w:tc>
        <w:tc>
          <w:tcPr>
            <w:tcW w:w="2106" w:type="dxa"/>
            <w:vMerge/>
          </w:tcPr>
          <w:p w14:paraId="6E689947" w14:textId="77777777" w:rsidR="00BB5365" w:rsidRPr="00627495" w:rsidRDefault="00BB5365" w:rsidP="00D43473">
            <w:pPr>
              <w:suppressAutoHyphens/>
              <w:ind w:hanging="63"/>
              <w:jc w:val="center"/>
              <w:rPr>
                <w:sz w:val="28"/>
                <w:szCs w:val="28"/>
              </w:rPr>
            </w:pPr>
          </w:p>
        </w:tc>
        <w:tc>
          <w:tcPr>
            <w:tcW w:w="1418" w:type="dxa"/>
            <w:vMerge w:val="restart"/>
          </w:tcPr>
          <w:p w14:paraId="3DCD2A29" w14:textId="4759E63A" w:rsidR="00BB5365" w:rsidRPr="00627495" w:rsidRDefault="00BB5365" w:rsidP="00D43473">
            <w:pPr>
              <w:suppressAutoHyphens/>
              <w:ind w:hanging="63"/>
              <w:jc w:val="center"/>
              <w:rPr>
                <w:sz w:val="28"/>
                <w:szCs w:val="28"/>
              </w:rPr>
            </w:pPr>
            <w:r w:rsidRPr="00627495">
              <w:rPr>
                <w:sz w:val="28"/>
                <w:szCs w:val="28"/>
              </w:rPr>
              <w:t>многоэтажная застройка</w:t>
            </w:r>
          </w:p>
        </w:tc>
        <w:tc>
          <w:tcPr>
            <w:tcW w:w="1134" w:type="dxa"/>
            <w:vAlign w:val="center"/>
          </w:tcPr>
          <w:p w14:paraId="02D739FE" w14:textId="77777777" w:rsidR="00BB5365" w:rsidRPr="00627495" w:rsidRDefault="00BB5365" w:rsidP="00D43473">
            <w:pPr>
              <w:suppressAutoHyphens/>
              <w:ind w:hanging="63"/>
              <w:jc w:val="center"/>
              <w:rPr>
                <w:sz w:val="28"/>
                <w:szCs w:val="28"/>
              </w:rPr>
            </w:pPr>
            <w:r w:rsidRPr="00627495">
              <w:rPr>
                <w:sz w:val="28"/>
                <w:szCs w:val="28"/>
              </w:rPr>
              <w:t>9</w:t>
            </w:r>
          </w:p>
        </w:tc>
        <w:tc>
          <w:tcPr>
            <w:tcW w:w="1701" w:type="dxa"/>
            <w:vAlign w:val="center"/>
          </w:tcPr>
          <w:p w14:paraId="15D8899C"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61</w:t>
            </w:r>
          </w:p>
        </w:tc>
        <w:tc>
          <w:tcPr>
            <w:tcW w:w="1777" w:type="dxa"/>
            <w:vAlign w:val="bottom"/>
          </w:tcPr>
          <w:p w14:paraId="2F23F25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77</w:t>
            </w:r>
          </w:p>
        </w:tc>
      </w:tr>
      <w:tr w:rsidR="00EA10A9" w:rsidRPr="00627495" w14:paraId="5704CAAD" w14:textId="77777777" w:rsidTr="00D43473">
        <w:trPr>
          <w:trHeight w:val="72"/>
        </w:trPr>
        <w:tc>
          <w:tcPr>
            <w:tcW w:w="1495" w:type="dxa"/>
            <w:vMerge/>
          </w:tcPr>
          <w:p w14:paraId="51828D45" w14:textId="77777777" w:rsidR="00BB5365" w:rsidRPr="00627495" w:rsidRDefault="00BB5365" w:rsidP="00D43473">
            <w:pPr>
              <w:suppressAutoHyphens/>
              <w:ind w:hanging="63"/>
              <w:jc w:val="center"/>
              <w:rPr>
                <w:sz w:val="28"/>
                <w:szCs w:val="28"/>
              </w:rPr>
            </w:pPr>
          </w:p>
        </w:tc>
        <w:tc>
          <w:tcPr>
            <w:tcW w:w="2106" w:type="dxa"/>
            <w:vMerge/>
          </w:tcPr>
          <w:p w14:paraId="187269E8" w14:textId="77777777" w:rsidR="00BB5365" w:rsidRPr="00627495" w:rsidRDefault="00BB5365" w:rsidP="00D43473">
            <w:pPr>
              <w:suppressAutoHyphens/>
              <w:ind w:hanging="63"/>
              <w:jc w:val="center"/>
              <w:rPr>
                <w:sz w:val="28"/>
                <w:szCs w:val="28"/>
              </w:rPr>
            </w:pPr>
          </w:p>
        </w:tc>
        <w:tc>
          <w:tcPr>
            <w:tcW w:w="1418" w:type="dxa"/>
            <w:vMerge/>
            <w:vAlign w:val="center"/>
          </w:tcPr>
          <w:p w14:paraId="7855BAF3" w14:textId="77777777" w:rsidR="00BB5365" w:rsidRPr="00627495" w:rsidRDefault="00BB5365" w:rsidP="00D43473">
            <w:pPr>
              <w:suppressAutoHyphens/>
              <w:ind w:hanging="63"/>
              <w:jc w:val="center"/>
              <w:rPr>
                <w:sz w:val="28"/>
                <w:szCs w:val="28"/>
              </w:rPr>
            </w:pPr>
          </w:p>
        </w:tc>
        <w:tc>
          <w:tcPr>
            <w:tcW w:w="1134" w:type="dxa"/>
            <w:vAlign w:val="center"/>
          </w:tcPr>
          <w:p w14:paraId="0BF1FC09" w14:textId="77777777" w:rsidR="00BB5365" w:rsidRPr="00627495" w:rsidRDefault="00BB5365" w:rsidP="00D43473">
            <w:pPr>
              <w:suppressAutoHyphens/>
              <w:ind w:hanging="63"/>
              <w:jc w:val="center"/>
              <w:rPr>
                <w:sz w:val="28"/>
                <w:szCs w:val="28"/>
              </w:rPr>
            </w:pPr>
            <w:r w:rsidRPr="00627495">
              <w:rPr>
                <w:sz w:val="28"/>
                <w:szCs w:val="28"/>
              </w:rPr>
              <w:t>10</w:t>
            </w:r>
          </w:p>
        </w:tc>
        <w:tc>
          <w:tcPr>
            <w:tcW w:w="1701" w:type="dxa"/>
            <w:vAlign w:val="center"/>
          </w:tcPr>
          <w:p w14:paraId="5D5E8D3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57</w:t>
            </w:r>
          </w:p>
        </w:tc>
        <w:tc>
          <w:tcPr>
            <w:tcW w:w="1777" w:type="dxa"/>
            <w:vAlign w:val="bottom"/>
          </w:tcPr>
          <w:p w14:paraId="0F5BFCF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72</w:t>
            </w:r>
          </w:p>
        </w:tc>
      </w:tr>
      <w:tr w:rsidR="00EA10A9" w:rsidRPr="00627495" w14:paraId="0ADD283F" w14:textId="77777777" w:rsidTr="00D43473">
        <w:trPr>
          <w:trHeight w:val="72"/>
        </w:trPr>
        <w:tc>
          <w:tcPr>
            <w:tcW w:w="1495" w:type="dxa"/>
            <w:vMerge/>
          </w:tcPr>
          <w:p w14:paraId="6DE0301A" w14:textId="77777777" w:rsidR="00BB5365" w:rsidRPr="00627495" w:rsidRDefault="00BB5365" w:rsidP="00D43473">
            <w:pPr>
              <w:suppressAutoHyphens/>
              <w:ind w:hanging="63"/>
              <w:jc w:val="center"/>
              <w:rPr>
                <w:sz w:val="28"/>
                <w:szCs w:val="28"/>
              </w:rPr>
            </w:pPr>
          </w:p>
        </w:tc>
        <w:tc>
          <w:tcPr>
            <w:tcW w:w="2106" w:type="dxa"/>
            <w:vMerge/>
          </w:tcPr>
          <w:p w14:paraId="4CA24CCE" w14:textId="77777777" w:rsidR="00BB5365" w:rsidRPr="00627495" w:rsidRDefault="00BB5365" w:rsidP="00D43473">
            <w:pPr>
              <w:suppressAutoHyphens/>
              <w:ind w:hanging="63"/>
              <w:jc w:val="center"/>
              <w:rPr>
                <w:sz w:val="28"/>
                <w:szCs w:val="28"/>
              </w:rPr>
            </w:pPr>
          </w:p>
        </w:tc>
        <w:tc>
          <w:tcPr>
            <w:tcW w:w="1418" w:type="dxa"/>
            <w:vMerge/>
            <w:vAlign w:val="center"/>
          </w:tcPr>
          <w:p w14:paraId="09696251" w14:textId="77777777" w:rsidR="00BB5365" w:rsidRPr="00627495" w:rsidRDefault="00BB5365" w:rsidP="00D43473">
            <w:pPr>
              <w:suppressAutoHyphens/>
              <w:ind w:hanging="63"/>
              <w:jc w:val="center"/>
              <w:rPr>
                <w:sz w:val="28"/>
                <w:szCs w:val="28"/>
              </w:rPr>
            </w:pPr>
          </w:p>
        </w:tc>
        <w:tc>
          <w:tcPr>
            <w:tcW w:w="1134" w:type="dxa"/>
            <w:vAlign w:val="center"/>
          </w:tcPr>
          <w:p w14:paraId="2AED6AFC" w14:textId="77777777" w:rsidR="00BB5365" w:rsidRPr="00627495" w:rsidRDefault="00BB5365" w:rsidP="00D43473">
            <w:pPr>
              <w:suppressAutoHyphens/>
              <w:ind w:hanging="63"/>
              <w:jc w:val="center"/>
              <w:rPr>
                <w:sz w:val="28"/>
                <w:szCs w:val="28"/>
              </w:rPr>
            </w:pPr>
            <w:r w:rsidRPr="00627495">
              <w:rPr>
                <w:sz w:val="28"/>
                <w:szCs w:val="28"/>
              </w:rPr>
              <w:t>11</w:t>
            </w:r>
          </w:p>
        </w:tc>
        <w:tc>
          <w:tcPr>
            <w:tcW w:w="1701" w:type="dxa"/>
            <w:vAlign w:val="center"/>
          </w:tcPr>
          <w:p w14:paraId="712E09CE" w14:textId="77777777" w:rsidR="00BB5365" w:rsidRPr="00627495" w:rsidRDefault="00BB5365" w:rsidP="00D43473">
            <w:pPr>
              <w:suppressAutoHyphens/>
              <w:ind w:hanging="63"/>
              <w:jc w:val="center"/>
              <w:rPr>
                <w:sz w:val="28"/>
                <w:szCs w:val="28"/>
              </w:rPr>
            </w:pPr>
            <w:r w:rsidRPr="00627495">
              <w:rPr>
                <w:sz w:val="28"/>
                <w:szCs w:val="28"/>
              </w:rPr>
              <w:t>56</w:t>
            </w:r>
          </w:p>
        </w:tc>
        <w:tc>
          <w:tcPr>
            <w:tcW w:w="1777" w:type="dxa"/>
            <w:vAlign w:val="bottom"/>
          </w:tcPr>
          <w:p w14:paraId="0E3B0FE3" w14:textId="77777777" w:rsidR="00BB5365" w:rsidRPr="00627495" w:rsidRDefault="00BB5365" w:rsidP="00D43473">
            <w:pPr>
              <w:suppressAutoHyphens/>
              <w:ind w:hanging="63"/>
              <w:jc w:val="center"/>
              <w:rPr>
                <w:sz w:val="28"/>
                <w:szCs w:val="28"/>
              </w:rPr>
            </w:pPr>
            <w:r w:rsidRPr="00627495">
              <w:rPr>
                <w:sz w:val="28"/>
                <w:szCs w:val="28"/>
              </w:rPr>
              <w:t>70</w:t>
            </w:r>
          </w:p>
        </w:tc>
      </w:tr>
      <w:tr w:rsidR="00EA10A9" w:rsidRPr="00627495" w14:paraId="01A680B0" w14:textId="77777777" w:rsidTr="00D43473">
        <w:trPr>
          <w:trHeight w:val="284"/>
        </w:trPr>
        <w:tc>
          <w:tcPr>
            <w:tcW w:w="1495" w:type="dxa"/>
            <w:vMerge/>
          </w:tcPr>
          <w:p w14:paraId="615DB5E0" w14:textId="77777777" w:rsidR="00BB5365" w:rsidRPr="00627495" w:rsidRDefault="00BB5365" w:rsidP="00D43473">
            <w:pPr>
              <w:suppressAutoHyphens/>
              <w:ind w:hanging="63"/>
              <w:jc w:val="center"/>
              <w:rPr>
                <w:sz w:val="28"/>
                <w:szCs w:val="28"/>
              </w:rPr>
            </w:pPr>
          </w:p>
        </w:tc>
        <w:tc>
          <w:tcPr>
            <w:tcW w:w="2106" w:type="dxa"/>
            <w:vMerge/>
          </w:tcPr>
          <w:p w14:paraId="63174D08" w14:textId="77777777" w:rsidR="00BB5365" w:rsidRPr="00627495" w:rsidRDefault="00BB5365" w:rsidP="00D43473">
            <w:pPr>
              <w:suppressAutoHyphens/>
              <w:ind w:hanging="63"/>
              <w:jc w:val="center"/>
              <w:rPr>
                <w:sz w:val="28"/>
                <w:szCs w:val="28"/>
              </w:rPr>
            </w:pPr>
          </w:p>
        </w:tc>
        <w:tc>
          <w:tcPr>
            <w:tcW w:w="1418" w:type="dxa"/>
            <w:vMerge/>
            <w:vAlign w:val="center"/>
          </w:tcPr>
          <w:p w14:paraId="0FF31303" w14:textId="77777777" w:rsidR="00BB5365" w:rsidRPr="00627495" w:rsidRDefault="00BB5365" w:rsidP="00D43473">
            <w:pPr>
              <w:suppressAutoHyphens/>
              <w:ind w:hanging="63"/>
              <w:jc w:val="center"/>
              <w:rPr>
                <w:sz w:val="28"/>
                <w:szCs w:val="28"/>
              </w:rPr>
            </w:pPr>
          </w:p>
        </w:tc>
        <w:tc>
          <w:tcPr>
            <w:tcW w:w="1134" w:type="dxa"/>
            <w:vAlign w:val="center"/>
          </w:tcPr>
          <w:p w14:paraId="7B2D0B2A" w14:textId="77777777" w:rsidR="00BB5365" w:rsidRPr="00627495" w:rsidRDefault="00BB5365" w:rsidP="00D43473">
            <w:pPr>
              <w:suppressAutoHyphens/>
              <w:ind w:hanging="63"/>
              <w:jc w:val="center"/>
              <w:rPr>
                <w:sz w:val="28"/>
                <w:szCs w:val="28"/>
              </w:rPr>
            </w:pPr>
            <w:r w:rsidRPr="00627495">
              <w:rPr>
                <w:sz w:val="28"/>
                <w:szCs w:val="28"/>
              </w:rPr>
              <w:t>12</w:t>
            </w:r>
          </w:p>
        </w:tc>
        <w:tc>
          <w:tcPr>
            <w:tcW w:w="1701" w:type="dxa"/>
            <w:vAlign w:val="center"/>
          </w:tcPr>
          <w:p w14:paraId="0A12497D" w14:textId="77777777" w:rsidR="00BB5365" w:rsidRPr="00627495" w:rsidRDefault="00BB5365" w:rsidP="00D43473">
            <w:pPr>
              <w:suppressAutoHyphens/>
              <w:ind w:hanging="63"/>
              <w:jc w:val="center"/>
              <w:rPr>
                <w:sz w:val="28"/>
                <w:szCs w:val="28"/>
              </w:rPr>
            </w:pPr>
            <w:r w:rsidRPr="00627495">
              <w:rPr>
                <w:sz w:val="28"/>
                <w:szCs w:val="28"/>
              </w:rPr>
              <w:t>55</w:t>
            </w:r>
          </w:p>
        </w:tc>
        <w:tc>
          <w:tcPr>
            <w:tcW w:w="1777" w:type="dxa"/>
            <w:vAlign w:val="bottom"/>
          </w:tcPr>
          <w:p w14:paraId="7A9A045E" w14:textId="77777777" w:rsidR="00BB5365" w:rsidRPr="00627495" w:rsidRDefault="00BB5365" w:rsidP="00D43473">
            <w:pPr>
              <w:suppressAutoHyphens/>
              <w:ind w:hanging="63"/>
              <w:jc w:val="center"/>
              <w:rPr>
                <w:sz w:val="28"/>
                <w:szCs w:val="28"/>
              </w:rPr>
            </w:pPr>
            <w:r w:rsidRPr="00627495">
              <w:rPr>
                <w:sz w:val="28"/>
                <w:szCs w:val="28"/>
              </w:rPr>
              <w:t>69</w:t>
            </w:r>
          </w:p>
        </w:tc>
      </w:tr>
      <w:tr w:rsidR="00EA10A9" w:rsidRPr="00627495" w14:paraId="21EBD473" w14:textId="77777777" w:rsidTr="00D43473">
        <w:trPr>
          <w:trHeight w:val="284"/>
        </w:trPr>
        <w:tc>
          <w:tcPr>
            <w:tcW w:w="1495" w:type="dxa"/>
            <w:vMerge/>
          </w:tcPr>
          <w:p w14:paraId="386DDAE6" w14:textId="77777777" w:rsidR="00BB5365" w:rsidRPr="00627495" w:rsidRDefault="00BB5365" w:rsidP="00D43473">
            <w:pPr>
              <w:suppressAutoHyphens/>
              <w:ind w:hanging="63"/>
              <w:jc w:val="center"/>
              <w:rPr>
                <w:sz w:val="28"/>
                <w:szCs w:val="28"/>
              </w:rPr>
            </w:pPr>
          </w:p>
        </w:tc>
        <w:tc>
          <w:tcPr>
            <w:tcW w:w="2106" w:type="dxa"/>
            <w:vMerge/>
          </w:tcPr>
          <w:p w14:paraId="6973783A" w14:textId="77777777" w:rsidR="00BB5365" w:rsidRPr="00627495" w:rsidRDefault="00BB5365" w:rsidP="00D43473">
            <w:pPr>
              <w:suppressAutoHyphens/>
              <w:ind w:hanging="63"/>
              <w:jc w:val="center"/>
              <w:rPr>
                <w:sz w:val="28"/>
                <w:szCs w:val="28"/>
              </w:rPr>
            </w:pPr>
          </w:p>
        </w:tc>
        <w:tc>
          <w:tcPr>
            <w:tcW w:w="1418" w:type="dxa"/>
            <w:vMerge/>
            <w:vAlign w:val="center"/>
          </w:tcPr>
          <w:p w14:paraId="0DD83EA3" w14:textId="77777777" w:rsidR="00BB5365" w:rsidRPr="00627495" w:rsidRDefault="00BB5365" w:rsidP="00D43473">
            <w:pPr>
              <w:suppressAutoHyphens/>
              <w:ind w:hanging="63"/>
              <w:jc w:val="center"/>
              <w:rPr>
                <w:sz w:val="28"/>
                <w:szCs w:val="28"/>
              </w:rPr>
            </w:pPr>
          </w:p>
        </w:tc>
        <w:tc>
          <w:tcPr>
            <w:tcW w:w="1134" w:type="dxa"/>
            <w:vAlign w:val="center"/>
          </w:tcPr>
          <w:p w14:paraId="3BE7A677" w14:textId="48C46E1D" w:rsidR="00BB5365" w:rsidRPr="00627495" w:rsidRDefault="00BB5365" w:rsidP="00D43473">
            <w:pPr>
              <w:suppressAutoHyphens/>
              <w:ind w:hanging="63"/>
              <w:jc w:val="center"/>
              <w:rPr>
                <w:sz w:val="28"/>
                <w:szCs w:val="28"/>
              </w:rPr>
            </w:pPr>
            <w:r w:rsidRPr="00627495">
              <w:rPr>
                <w:sz w:val="28"/>
                <w:szCs w:val="28"/>
              </w:rPr>
              <w:t>13</w:t>
            </w:r>
          </w:p>
        </w:tc>
        <w:tc>
          <w:tcPr>
            <w:tcW w:w="1701" w:type="dxa"/>
            <w:vAlign w:val="center"/>
          </w:tcPr>
          <w:p w14:paraId="40EA065C" w14:textId="3505BFB0" w:rsidR="00BB5365" w:rsidRPr="00627495" w:rsidRDefault="00070A00" w:rsidP="00D43473">
            <w:pPr>
              <w:suppressAutoHyphens/>
              <w:ind w:hanging="63"/>
              <w:jc w:val="center"/>
              <w:rPr>
                <w:sz w:val="28"/>
                <w:szCs w:val="28"/>
              </w:rPr>
            </w:pPr>
            <w:r w:rsidRPr="00627495">
              <w:rPr>
                <w:sz w:val="28"/>
                <w:szCs w:val="28"/>
              </w:rPr>
              <w:t>53</w:t>
            </w:r>
          </w:p>
        </w:tc>
        <w:tc>
          <w:tcPr>
            <w:tcW w:w="1777" w:type="dxa"/>
            <w:vAlign w:val="bottom"/>
          </w:tcPr>
          <w:p w14:paraId="6D02DD2C" w14:textId="48CA08B9" w:rsidR="00BB5365" w:rsidRPr="00627495" w:rsidRDefault="00070A00" w:rsidP="00D43473">
            <w:pPr>
              <w:suppressAutoHyphens/>
              <w:ind w:hanging="63"/>
              <w:jc w:val="center"/>
              <w:rPr>
                <w:sz w:val="28"/>
                <w:szCs w:val="28"/>
              </w:rPr>
            </w:pPr>
            <w:r w:rsidRPr="00627495">
              <w:rPr>
                <w:sz w:val="28"/>
                <w:szCs w:val="28"/>
              </w:rPr>
              <w:t>68</w:t>
            </w:r>
          </w:p>
        </w:tc>
      </w:tr>
      <w:tr w:rsidR="00EA10A9" w:rsidRPr="00627495" w14:paraId="550CD2B3" w14:textId="77777777" w:rsidTr="00D43473">
        <w:trPr>
          <w:trHeight w:val="284"/>
        </w:trPr>
        <w:tc>
          <w:tcPr>
            <w:tcW w:w="1495" w:type="dxa"/>
            <w:vMerge/>
          </w:tcPr>
          <w:p w14:paraId="57736192" w14:textId="77777777" w:rsidR="00BB5365" w:rsidRPr="00627495" w:rsidRDefault="00BB5365" w:rsidP="00D43473">
            <w:pPr>
              <w:suppressAutoHyphens/>
              <w:ind w:hanging="63"/>
              <w:jc w:val="center"/>
              <w:rPr>
                <w:sz w:val="28"/>
                <w:szCs w:val="28"/>
              </w:rPr>
            </w:pPr>
          </w:p>
        </w:tc>
        <w:tc>
          <w:tcPr>
            <w:tcW w:w="2106" w:type="dxa"/>
            <w:vMerge/>
          </w:tcPr>
          <w:p w14:paraId="0072F6FC" w14:textId="77777777" w:rsidR="00BB5365" w:rsidRPr="00627495" w:rsidRDefault="00BB5365" w:rsidP="00D43473">
            <w:pPr>
              <w:suppressAutoHyphens/>
              <w:ind w:hanging="63"/>
              <w:jc w:val="center"/>
              <w:rPr>
                <w:sz w:val="28"/>
                <w:szCs w:val="28"/>
              </w:rPr>
            </w:pPr>
          </w:p>
        </w:tc>
        <w:tc>
          <w:tcPr>
            <w:tcW w:w="1418" w:type="dxa"/>
            <w:vMerge/>
            <w:vAlign w:val="center"/>
          </w:tcPr>
          <w:p w14:paraId="5579C5F6" w14:textId="77777777" w:rsidR="00BB5365" w:rsidRPr="00627495" w:rsidRDefault="00BB5365" w:rsidP="00D43473">
            <w:pPr>
              <w:suppressAutoHyphens/>
              <w:ind w:hanging="63"/>
              <w:jc w:val="center"/>
              <w:rPr>
                <w:sz w:val="28"/>
                <w:szCs w:val="28"/>
              </w:rPr>
            </w:pPr>
          </w:p>
        </w:tc>
        <w:tc>
          <w:tcPr>
            <w:tcW w:w="1134" w:type="dxa"/>
            <w:vAlign w:val="center"/>
          </w:tcPr>
          <w:p w14:paraId="3BAC52D9" w14:textId="363F87AB" w:rsidR="00BB5365" w:rsidRPr="00627495" w:rsidRDefault="00BB5365" w:rsidP="00D43473">
            <w:pPr>
              <w:suppressAutoHyphens/>
              <w:ind w:hanging="63"/>
              <w:jc w:val="center"/>
              <w:rPr>
                <w:sz w:val="28"/>
                <w:szCs w:val="28"/>
              </w:rPr>
            </w:pPr>
            <w:r w:rsidRPr="00627495">
              <w:rPr>
                <w:sz w:val="28"/>
                <w:szCs w:val="28"/>
              </w:rPr>
              <w:t>14</w:t>
            </w:r>
          </w:p>
        </w:tc>
        <w:tc>
          <w:tcPr>
            <w:tcW w:w="1701" w:type="dxa"/>
            <w:vAlign w:val="center"/>
          </w:tcPr>
          <w:p w14:paraId="5CF32406" w14:textId="551D3453" w:rsidR="00BB5365" w:rsidRPr="00627495" w:rsidRDefault="00070A00" w:rsidP="00D43473">
            <w:pPr>
              <w:suppressAutoHyphens/>
              <w:ind w:hanging="63"/>
              <w:jc w:val="center"/>
              <w:rPr>
                <w:sz w:val="28"/>
                <w:szCs w:val="28"/>
              </w:rPr>
            </w:pPr>
            <w:r w:rsidRPr="00627495">
              <w:rPr>
                <w:sz w:val="28"/>
                <w:szCs w:val="28"/>
              </w:rPr>
              <w:t>52</w:t>
            </w:r>
            <w:r w:rsidR="009A71FA" w:rsidRPr="00627495">
              <w:rPr>
                <w:sz w:val="28"/>
                <w:szCs w:val="28"/>
              </w:rPr>
              <w:t>,5</w:t>
            </w:r>
          </w:p>
        </w:tc>
        <w:tc>
          <w:tcPr>
            <w:tcW w:w="1777" w:type="dxa"/>
            <w:vAlign w:val="bottom"/>
          </w:tcPr>
          <w:p w14:paraId="76B9E82C" w14:textId="45402BDE" w:rsidR="00BB5365" w:rsidRPr="00627495" w:rsidRDefault="00070A00" w:rsidP="00D43473">
            <w:pPr>
              <w:suppressAutoHyphens/>
              <w:ind w:hanging="63"/>
              <w:jc w:val="center"/>
              <w:rPr>
                <w:sz w:val="28"/>
                <w:szCs w:val="28"/>
              </w:rPr>
            </w:pPr>
            <w:r w:rsidRPr="00627495">
              <w:rPr>
                <w:sz w:val="28"/>
                <w:szCs w:val="28"/>
              </w:rPr>
              <w:t>67</w:t>
            </w:r>
          </w:p>
        </w:tc>
      </w:tr>
      <w:tr w:rsidR="00EA10A9" w:rsidRPr="00627495" w14:paraId="16F445C7" w14:textId="77777777" w:rsidTr="00D43473">
        <w:trPr>
          <w:trHeight w:val="284"/>
        </w:trPr>
        <w:tc>
          <w:tcPr>
            <w:tcW w:w="1495" w:type="dxa"/>
            <w:vMerge/>
          </w:tcPr>
          <w:p w14:paraId="4DC0F62F" w14:textId="77777777" w:rsidR="00BB5365" w:rsidRPr="00627495" w:rsidRDefault="00BB5365" w:rsidP="00D43473">
            <w:pPr>
              <w:suppressAutoHyphens/>
              <w:ind w:hanging="63"/>
              <w:jc w:val="center"/>
              <w:rPr>
                <w:sz w:val="28"/>
                <w:szCs w:val="28"/>
              </w:rPr>
            </w:pPr>
          </w:p>
        </w:tc>
        <w:tc>
          <w:tcPr>
            <w:tcW w:w="2106" w:type="dxa"/>
            <w:vMerge/>
          </w:tcPr>
          <w:p w14:paraId="7EB15ABD" w14:textId="77777777" w:rsidR="00BB5365" w:rsidRPr="00627495" w:rsidRDefault="00BB5365" w:rsidP="00D43473">
            <w:pPr>
              <w:suppressAutoHyphens/>
              <w:ind w:hanging="63"/>
              <w:jc w:val="center"/>
              <w:rPr>
                <w:sz w:val="28"/>
                <w:szCs w:val="28"/>
              </w:rPr>
            </w:pPr>
          </w:p>
        </w:tc>
        <w:tc>
          <w:tcPr>
            <w:tcW w:w="1418" w:type="dxa"/>
            <w:vMerge/>
            <w:vAlign w:val="center"/>
          </w:tcPr>
          <w:p w14:paraId="74F2F38D" w14:textId="77777777" w:rsidR="00BB5365" w:rsidRPr="00627495" w:rsidRDefault="00BB5365" w:rsidP="00D43473">
            <w:pPr>
              <w:suppressAutoHyphens/>
              <w:ind w:hanging="63"/>
              <w:jc w:val="center"/>
              <w:rPr>
                <w:sz w:val="28"/>
                <w:szCs w:val="28"/>
              </w:rPr>
            </w:pPr>
          </w:p>
        </w:tc>
        <w:tc>
          <w:tcPr>
            <w:tcW w:w="1134" w:type="dxa"/>
            <w:vAlign w:val="center"/>
          </w:tcPr>
          <w:p w14:paraId="277661D5" w14:textId="253A8585" w:rsidR="00BB5365" w:rsidRPr="00627495" w:rsidRDefault="00BB5365" w:rsidP="00D43473">
            <w:pPr>
              <w:suppressAutoHyphens/>
              <w:ind w:hanging="63"/>
              <w:jc w:val="center"/>
              <w:rPr>
                <w:sz w:val="28"/>
                <w:szCs w:val="28"/>
              </w:rPr>
            </w:pPr>
            <w:r w:rsidRPr="00627495">
              <w:rPr>
                <w:sz w:val="28"/>
                <w:szCs w:val="28"/>
              </w:rPr>
              <w:t>15</w:t>
            </w:r>
          </w:p>
        </w:tc>
        <w:tc>
          <w:tcPr>
            <w:tcW w:w="1701" w:type="dxa"/>
            <w:vAlign w:val="center"/>
          </w:tcPr>
          <w:p w14:paraId="0393FABB" w14:textId="637E3133" w:rsidR="00BB5365" w:rsidRPr="00627495" w:rsidRDefault="00070A00" w:rsidP="00D43473">
            <w:pPr>
              <w:suppressAutoHyphens/>
              <w:ind w:hanging="63"/>
              <w:jc w:val="center"/>
              <w:rPr>
                <w:sz w:val="28"/>
                <w:szCs w:val="28"/>
              </w:rPr>
            </w:pPr>
            <w:r w:rsidRPr="00627495">
              <w:rPr>
                <w:sz w:val="28"/>
                <w:szCs w:val="28"/>
              </w:rPr>
              <w:t>5</w:t>
            </w:r>
            <w:r w:rsidR="009A71FA" w:rsidRPr="00627495">
              <w:rPr>
                <w:sz w:val="28"/>
                <w:szCs w:val="28"/>
              </w:rPr>
              <w:t>2</w:t>
            </w:r>
          </w:p>
        </w:tc>
        <w:tc>
          <w:tcPr>
            <w:tcW w:w="1777" w:type="dxa"/>
            <w:vAlign w:val="bottom"/>
          </w:tcPr>
          <w:p w14:paraId="5F067CF2" w14:textId="3F15F70B" w:rsidR="00BB5365" w:rsidRPr="00627495" w:rsidRDefault="00070A00" w:rsidP="00D43473">
            <w:pPr>
              <w:suppressAutoHyphens/>
              <w:ind w:hanging="63"/>
              <w:jc w:val="center"/>
              <w:rPr>
                <w:sz w:val="28"/>
                <w:szCs w:val="28"/>
              </w:rPr>
            </w:pPr>
            <w:r w:rsidRPr="00627495">
              <w:rPr>
                <w:sz w:val="28"/>
                <w:szCs w:val="28"/>
              </w:rPr>
              <w:t>66</w:t>
            </w:r>
            <w:r w:rsidR="005157D1" w:rsidRPr="00627495">
              <w:rPr>
                <w:sz w:val="28"/>
                <w:szCs w:val="28"/>
              </w:rPr>
              <w:t>,5</w:t>
            </w:r>
          </w:p>
        </w:tc>
      </w:tr>
      <w:tr w:rsidR="00EA10A9" w:rsidRPr="00627495" w14:paraId="42453E3D" w14:textId="77777777" w:rsidTr="00D43473">
        <w:trPr>
          <w:trHeight w:val="284"/>
        </w:trPr>
        <w:tc>
          <w:tcPr>
            <w:tcW w:w="1495" w:type="dxa"/>
            <w:vMerge/>
          </w:tcPr>
          <w:p w14:paraId="544909B7" w14:textId="77777777" w:rsidR="00BB5365" w:rsidRPr="00627495" w:rsidRDefault="00BB5365" w:rsidP="00D43473">
            <w:pPr>
              <w:suppressAutoHyphens/>
              <w:ind w:hanging="63"/>
              <w:jc w:val="center"/>
              <w:rPr>
                <w:sz w:val="28"/>
                <w:szCs w:val="28"/>
              </w:rPr>
            </w:pPr>
          </w:p>
        </w:tc>
        <w:tc>
          <w:tcPr>
            <w:tcW w:w="2106" w:type="dxa"/>
            <w:vMerge/>
          </w:tcPr>
          <w:p w14:paraId="1106A64C" w14:textId="77777777" w:rsidR="00BB5365" w:rsidRPr="00627495" w:rsidRDefault="00BB5365" w:rsidP="00D43473">
            <w:pPr>
              <w:suppressAutoHyphens/>
              <w:ind w:hanging="63"/>
              <w:jc w:val="center"/>
              <w:rPr>
                <w:sz w:val="28"/>
                <w:szCs w:val="28"/>
              </w:rPr>
            </w:pPr>
          </w:p>
        </w:tc>
        <w:tc>
          <w:tcPr>
            <w:tcW w:w="1418" w:type="dxa"/>
            <w:vMerge/>
            <w:vAlign w:val="center"/>
          </w:tcPr>
          <w:p w14:paraId="47266BE7" w14:textId="77777777" w:rsidR="00BB5365" w:rsidRPr="00627495" w:rsidRDefault="00BB5365" w:rsidP="00D43473">
            <w:pPr>
              <w:suppressAutoHyphens/>
              <w:ind w:hanging="63"/>
              <w:jc w:val="center"/>
              <w:rPr>
                <w:sz w:val="28"/>
                <w:szCs w:val="28"/>
              </w:rPr>
            </w:pPr>
          </w:p>
        </w:tc>
        <w:tc>
          <w:tcPr>
            <w:tcW w:w="1134" w:type="dxa"/>
            <w:vAlign w:val="center"/>
          </w:tcPr>
          <w:p w14:paraId="280662E6" w14:textId="5E98CD42" w:rsidR="00BB5365" w:rsidRPr="00627495" w:rsidRDefault="00BB5365" w:rsidP="00D43473">
            <w:pPr>
              <w:suppressAutoHyphens/>
              <w:ind w:hanging="63"/>
              <w:jc w:val="center"/>
              <w:rPr>
                <w:sz w:val="28"/>
                <w:szCs w:val="28"/>
              </w:rPr>
            </w:pPr>
            <w:r w:rsidRPr="00627495">
              <w:rPr>
                <w:sz w:val="28"/>
                <w:szCs w:val="28"/>
              </w:rPr>
              <w:t>16 и выше</w:t>
            </w:r>
          </w:p>
        </w:tc>
        <w:tc>
          <w:tcPr>
            <w:tcW w:w="1701" w:type="dxa"/>
            <w:vAlign w:val="center"/>
          </w:tcPr>
          <w:p w14:paraId="180CCD33" w14:textId="35010DB3" w:rsidR="00BB5365" w:rsidRPr="00627495" w:rsidRDefault="00070A00" w:rsidP="00D43473">
            <w:pPr>
              <w:suppressAutoHyphens/>
              <w:ind w:hanging="63"/>
              <w:jc w:val="center"/>
              <w:rPr>
                <w:sz w:val="28"/>
                <w:szCs w:val="28"/>
              </w:rPr>
            </w:pPr>
            <w:r w:rsidRPr="00627495">
              <w:rPr>
                <w:sz w:val="28"/>
                <w:szCs w:val="28"/>
              </w:rPr>
              <w:t>48</w:t>
            </w:r>
          </w:p>
        </w:tc>
        <w:tc>
          <w:tcPr>
            <w:tcW w:w="1777" w:type="dxa"/>
            <w:vAlign w:val="bottom"/>
          </w:tcPr>
          <w:p w14:paraId="3E28E77B" w14:textId="41E40946" w:rsidR="00BB5365" w:rsidRPr="00627495" w:rsidRDefault="00070A00" w:rsidP="00D43473">
            <w:pPr>
              <w:suppressAutoHyphens/>
              <w:ind w:hanging="63"/>
              <w:jc w:val="center"/>
              <w:rPr>
                <w:sz w:val="28"/>
                <w:szCs w:val="28"/>
              </w:rPr>
            </w:pPr>
            <w:r w:rsidRPr="00627495">
              <w:rPr>
                <w:sz w:val="28"/>
                <w:szCs w:val="28"/>
              </w:rPr>
              <w:t>62</w:t>
            </w:r>
          </w:p>
        </w:tc>
      </w:tr>
    </w:tbl>
    <w:p w14:paraId="785352E4" w14:textId="77777777" w:rsidR="00DB367C" w:rsidRPr="00627495" w:rsidRDefault="00DB367C" w:rsidP="00627495">
      <w:pPr>
        <w:spacing w:line="20" w:lineRule="exact"/>
        <w:ind w:firstLine="709"/>
        <w:rPr>
          <w:sz w:val="28"/>
          <w:szCs w:val="28"/>
        </w:rPr>
      </w:pPr>
    </w:p>
    <w:p w14:paraId="08E7AA5D" w14:textId="77777777" w:rsidR="00C512F3" w:rsidRPr="00627495" w:rsidRDefault="00C512F3" w:rsidP="00627495">
      <w:pPr>
        <w:suppressAutoHyphens/>
        <w:autoSpaceDE w:val="0"/>
        <w:autoSpaceDN w:val="0"/>
        <w:adjustRightInd w:val="0"/>
        <w:ind w:left="284" w:firstLine="709"/>
        <w:jc w:val="both"/>
        <w:rPr>
          <w:sz w:val="28"/>
          <w:szCs w:val="28"/>
        </w:rPr>
      </w:pPr>
      <w:r w:rsidRPr="00627495">
        <w:rPr>
          <w:sz w:val="28"/>
          <w:szCs w:val="28"/>
        </w:rPr>
        <w:t>Примечания:</w:t>
      </w:r>
    </w:p>
    <w:p w14:paraId="3A7F7419"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14:paraId="1856EA03" w14:textId="77777777" w:rsidR="00163AA5"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Определение максимальной общей площади жилого здания в границах земельного участка производится по формуле:</w:t>
      </w:r>
    </w:p>
    <w:p w14:paraId="4695B368" w14:textId="52AD3FE2" w:rsidR="00C512F3" w:rsidRPr="00627495" w:rsidRDefault="00C512F3" w:rsidP="00627495">
      <w:pPr>
        <w:tabs>
          <w:tab w:val="left" w:pos="0"/>
        </w:tabs>
        <w:suppressAutoHyphens/>
        <w:autoSpaceDE w:val="0"/>
        <w:autoSpaceDN w:val="0"/>
        <w:adjustRightInd w:val="0"/>
        <w:ind w:firstLine="709"/>
        <w:jc w:val="center"/>
        <w:rPr>
          <w:sz w:val="28"/>
          <w:szCs w:val="28"/>
        </w:rPr>
      </w:pPr>
      <w:r w:rsidRPr="00627495">
        <w:rPr>
          <w:sz w:val="28"/>
          <w:szCs w:val="28"/>
        </w:rPr>
        <w:t xml:space="preserve">Sобщ_жил_зд = Sзу * 100 / Pзу. </w:t>
      </w:r>
    </w:p>
    <w:p w14:paraId="76CE5315" w14:textId="77777777" w:rsidR="00BC5118"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Для определения минимальной площади территории, необходимой для размещения многоквартирного жилого здания применяется формула: </w:t>
      </w:r>
    </w:p>
    <w:p w14:paraId="78106BD4" w14:textId="64563395" w:rsidR="00C512F3" w:rsidRPr="00627495" w:rsidRDefault="00C512F3" w:rsidP="00627495">
      <w:pPr>
        <w:tabs>
          <w:tab w:val="left" w:pos="0"/>
        </w:tabs>
        <w:suppressAutoHyphens/>
        <w:autoSpaceDE w:val="0"/>
        <w:autoSpaceDN w:val="0"/>
        <w:adjustRightInd w:val="0"/>
        <w:ind w:firstLine="709"/>
        <w:jc w:val="center"/>
        <w:rPr>
          <w:sz w:val="28"/>
          <w:szCs w:val="28"/>
        </w:rPr>
      </w:pPr>
      <w:r w:rsidRPr="00627495">
        <w:rPr>
          <w:sz w:val="28"/>
          <w:szCs w:val="28"/>
        </w:rPr>
        <w:t xml:space="preserve">Sзу = Sобщ_жил_зд * Pзу / 100, где: </w:t>
      </w:r>
    </w:p>
    <w:p w14:paraId="2905960F"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Sзу – минимально допустимая площадь территории, необходимой для размещения многоквартирного жилого здания, кв. м; </w:t>
      </w:r>
    </w:p>
    <w:p w14:paraId="565A829B"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Sобщ_жил_зд – общая площадь жилого здания, кв. м;</w:t>
      </w:r>
    </w:p>
    <w:p w14:paraId="6951673F"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72F2CE26" w14:textId="692296A4"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местами </w:t>
      </w:r>
      <w:r w:rsidR="00EA75A2" w:rsidRPr="00627495">
        <w:rPr>
          <w:sz w:val="28"/>
          <w:szCs w:val="28"/>
        </w:rPr>
        <w:t xml:space="preserve">постоянного хранения индивидуального автотранспорта </w:t>
      </w:r>
      <w:r w:rsidRPr="00627495">
        <w:rPr>
          <w:sz w:val="28"/>
          <w:szCs w:val="28"/>
        </w:rPr>
        <w:t>в границах земельного участка в соответствии с</w:t>
      </w:r>
      <w:r w:rsidR="00C83293" w:rsidRPr="00627495">
        <w:rPr>
          <w:sz w:val="28"/>
          <w:szCs w:val="28"/>
        </w:rPr>
        <w:t xml:space="preserve"> таблицей</w:t>
      </w:r>
      <w:r w:rsidRPr="00627495">
        <w:rPr>
          <w:sz w:val="28"/>
          <w:szCs w:val="28"/>
        </w:rPr>
        <w:t xml:space="preserve"> </w:t>
      </w:r>
      <w:r w:rsidR="00C80B39" w:rsidRPr="00627495">
        <w:rPr>
          <w:sz w:val="28"/>
          <w:szCs w:val="28"/>
        </w:rPr>
        <w:t>(</w:t>
      </w:r>
      <w:r w:rsidR="00C80B39" w:rsidRPr="00627495">
        <w:rPr>
          <w:sz w:val="28"/>
          <w:szCs w:val="28"/>
        </w:rPr>
        <w:fldChar w:fldCharType="begin"/>
      </w:r>
      <w:r w:rsidR="00C80B39" w:rsidRPr="00627495">
        <w:rPr>
          <w:sz w:val="28"/>
          <w:szCs w:val="28"/>
        </w:rPr>
        <w:instrText xml:space="preserve"> REF _Ref156299062 \h  \* MERGEFORMAT </w:instrText>
      </w:r>
      <w:r w:rsidR="00C80B39" w:rsidRPr="00627495">
        <w:rPr>
          <w:sz w:val="28"/>
          <w:szCs w:val="28"/>
        </w:rPr>
      </w:r>
      <w:r w:rsidR="00C80B39" w:rsidRPr="00627495">
        <w:rPr>
          <w:sz w:val="28"/>
          <w:szCs w:val="28"/>
        </w:rPr>
        <w:fldChar w:fldCharType="separate"/>
      </w:r>
      <w:r w:rsidR="00FA71F1" w:rsidRPr="00627495">
        <w:rPr>
          <w:sz w:val="28"/>
          <w:szCs w:val="28"/>
        </w:rPr>
        <w:t xml:space="preserve">Таблица </w:t>
      </w:r>
      <w:r w:rsidR="00FA71F1">
        <w:rPr>
          <w:sz w:val="28"/>
          <w:szCs w:val="28"/>
        </w:rPr>
        <w:t>14</w:t>
      </w:r>
      <w:r w:rsidR="00C80B39" w:rsidRPr="00627495">
        <w:rPr>
          <w:sz w:val="28"/>
          <w:szCs w:val="28"/>
        </w:rPr>
        <w:fldChar w:fldCharType="end"/>
      </w:r>
      <w:r w:rsidR="00C80B39" w:rsidRPr="00627495">
        <w:rPr>
          <w:sz w:val="28"/>
          <w:szCs w:val="28"/>
        </w:rPr>
        <w:t xml:space="preserve">) </w:t>
      </w:r>
      <w:r w:rsidRPr="00627495">
        <w:rPr>
          <w:sz w:val="28"/>
          <w:szCs w:val="28"/>
        </w:rPr>
        <w:t>настоящих МНГП.</w:t>
      </w:r>
    </w:p>
    <w:p w14:paraId="67DB8814"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3. Застройка на свободных территориях – формирование новой жилой и общественно-жилой застройки на свободных территориях. </w:t>
      </w:r>
    </w:p>
    <w:p w14:paraId="6C006644"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53C96D8B" w14:textId="31BDB03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5</w:t>
      </w:r>
      <w:r w:rsidR="00C512F3" w:rsidRPr="00627495">
        <w:rPr>
          <w:sz w:val="28"/>
          <w:szCs w:val="28"/>
        </w:rPr>
        <w:t xml:space="preserve">. </w:t>
      </w:r>
      <w:r w:rsidR="00CC28CE" w:rsidRPr="00627495">
        <w:rPr>
          <w:sz w:val="28"/>
          <w:szCs w:val="28"/>
        </w:rPr>
        <w:t>Д</w:t>
      </w:r>
      <w:r w:rsidR="00C512F3" w:rsidRPr="00627495">
        <w:rPr>
          <w:sz w:val="28"/>
          <w:szCs w:val="28"/>
        </w:rPr>
        <w:t>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717C5113" w14:textId="6936114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6</w:t>
      </w:r>
      <w:r w:rsidR="00C512F3" w:rsidRPr="00627495">
        <w:rPr>
          <w:sz w:val="28"/>
          <w:szCs w:val="28"/>
        </w:rPr>
        <w:t xml:space="preserve">. При застройке примагистральных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493F2F1A" w14:textId="698C2BB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7</w:t>
      </w:r>
      <w:r w:rsidR="00C512F3" w:rsidRPr="00627495">
        <w:rPr>
          <w:sz w:val="28"/>
          <w:szCs w:val="28"/>
        </w:rPr>
        <w:t>.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w:t>
      </w:r>
      <w:r w:rsidR="00697BA6" w:rsidRPr="00627495">
        <w:rPr>
          <w:sz w:val="28"/>
          <w:szCs w:val="28"/>
        </w:rPr>
        <w:t xml:space="preserve"> таблицей</w:t>
      </w:r>
      <w:r w:rsidR="00C512F3" w:rsidRPr="00627495">
        <w:rPr>
          <w:sz w:val="28"/>
          <w:szCs w:val="28"/>
        </w:rPr>
        <w:t xml:space="preserve"> </w:t>
      </w:r>
      <w:r w:rsidR="00964CAD" w:rsidRPr="00627495">
        <w:rPr>
          <w:sz w:val="28"/>
          <w:szCs w:val="28"/>
        </w:rPr>
        <w:t>(</w:t>
      </w:r>
      <w:r w:rsidR="00964CAD" w:rsidRPr="00627495">
        <w:rPr>
          <w:sz w:val="28"/>
          <w:szCs w:val="28"/>
        </w:rPr>
        <w:fldChar w:fldCharType="begin"/>
      </w:r>
      <w:r w:rsidR="00964CAD" w:rsidRPr="00627495">
        <w:rPr>
          <w:sz w:val="28"/>
          <w:szCs w:val="28"/>
        </w:rPr>
        <w:instrText xml:space="preserve"> REF _Ref171590979 \h  \* MERGEFORMAT </w:instrText>
      </w:r>
      <w:r w:rsidR="00964CAD" w:rsidRPr="00627495">
        <w:rPr>
          <w:sz w:val="28"/>
          <w:szCs w:val="28"/>
        </w:rPr>
      </w:r>
      <w:r w:rsidR="00964CAD" w:rsidRPr="00627495">
        <w:rPr>
          <w:sz w:val="28"/>
          <w:szCs w:val="28"/>
        </w:rPr>
        <w:fldChar w:fldCharType="separate"/>
      </w:r>
      <w:r w:rsidR="00FA71F1" w:rsidRPr="00627495">
        <w:rPr>
          <w:sz w:val="28"/>
          <w:szCs w:val="28"/>
        </w:rPr>
        <w:t xml:space="preserve">Таблица </w:t>
      </w:r>
      <w:r w:rsidR="00FA71F1">
        <w:rPr>
          <w:sz w:val="28"/>
          <w:szCs w:val="28"/>
        </w:rPr>
        <w:t>9</w:t>
      </w:r>
      <w:r w:rsidR="00964CAD" w:rsidRPr="00627495">
        <w:rPr>
          <w:sz w:val="28"/>
          <w:szCs w:val="28"/>
        </w:rPr>
        <w:fldChar w:fldCharType="end"/>
      </w:r>
      <w:r w:rsidR="00964CAD" w:rsidRPr="00627495">
        <w:rPr>
          <w:sz w:val="28"/>
          <w:szCs w:val="28"/>
        </w:rPr>
        <w:t xml:space="preserve">) </w:t>
      </w:r>
      <w:r w:rsidR="00511E42" w:rsidRPr="00627495">
        <w:rPr>
          <w:sz w:val="28"/>
          <w:szCs w:val="28"/>
        </w:rPr>
        <w:t>настоящих МНГП</w:t>
      </w:r>
      <w:r w:rsidR="00C512F3" w:rsidRPr="00627495">
        <w:rPr>
          <w:sz w:val="28"/>
          <w:szCs w:val="28"/>
        </w:rPr>
        <w:t>.</w:t>
      </w:r>
    </w:p>
    <w:p w14:paraId="565543BD" w14:textId="4719D1B6" w:rsidR="00D169B0" w:rsidRPr="00627495" w:rsidRDefault="00D169B0" w:rsidP="00627495">
      <w:pPr>
        <w:pStyle w:val="aff2"/>
        <w:tabs>
          <w:tab w:val="left" w:pos="142"/>
        </w:tabs>
        <w:autoSpaceDE w:val="0"/>
        <w:autoSpaceDN w:val="0"/>
        <w:adjustRightInd w:val="0"/>
        <w:spacing w:line="240" w:lineRule="auto"/>
        <w:ind w:left="0" w:firstLine="709"/>
        <w:contextualSpacing/>
        <w:rPr>
          <w:sz w:val="28"/>
          <w:szCs w:val="28"/>
        </w:rPr>
      </w:pPr>
      <w:r w:rsidRPr="00627495">
        <w:rPr>
          <w:sz w:val="28"/>
          <w:szCs w:val="28"/>
        </w:rPr>
        <w:t>Ко всей таблице:</w:t>
      </w:r>
    </w:p>
    <w:p w14:paraId="1B689166" w14:textId="4FFC7E8F" w:rsidR="00D169B0" w:rsidRPr="00627495" w:rsidRDefault="00D169B0" w:rsidP="00627495">
      <w:pPr>
        <w:pStyle w:val="affffffffc"/>
        <w:ind w:firstLine="709"/>
        <w:rPr>
          <w:sz w:val="28"/>
          <w:szCs w:val="28"/>
        </w:rPr>
      </w:pPr>
      <w:r w:rsidRPr="00627495">
        <w:rPr>
          <w:sz w:val="28"/>
          <w:szCs w:val="28"/>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159EC329" w14:textId="20F29F96" w:rsidR="00D169B0" w:rsidRPr="00627495" w:rsidRDefault="00D169B0" w:rsidP="00627495">
      <w:pPr>
        <w:pStyle w:val="affffffffc"/>
        <w:ind w:firstLine="709"/>
        <w:rPr>
          <w:sz w:val="28"/>
          <w:szCs w:val="28"/>
        </w:rPr>
      </w:pPr>
      <w:r w:rsidRPr="00627495">
        <w:rPr>
          <w:sz w:val="28"/>
          <w:szCs w:val="28"/>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14:paraId="130CD7DF" w14:textId="21E29173" w:rsidR="0016212E" w:rsidRPr="00627495" w:rsidRDefault="00964CAD" w:rsidP="00627495">
      <w:pPr>
        <w:pStyle w:val="af0"/>
        <w:ind w:firstLine="709"/>
        <w:rPr>
          <w:sz w:val="28"/>
          <w:szCs w:val="28"/>
        </w:rPr>
      </w:pPr>
      <w:bookmarkStart w:id="218" w:name="_Ref171590979"/>
      <w:r w:rsidRPr="00627495">
        <w:rPr>
          <w:sz w:val="28"/>
          <w:szCs w:val="28"/>
        </w:rPr>
        <w:t xml:space="preserve">Таблица </w:t>
      </w:r>
      <w:r w:rsidR="00AD2C08" w:rsidRPr="00627495">
        <w:rPr>
          <w:noProof/>
          <w:sz w:val="28"/>
          <w:szCs w:val="28"/>
        </w:rPr>
        <w:fldChar w:fldCharType="begin"/>
      </w:r>
      <w:r w:rsidR="00AD2C08" w:rsidRPr="00627495">
        <w:rPr>
          <w:noProof/>
          <w:sz w:val="28"/>
          <w:szCs w:val="28"/>
        </w:rPr>
        <w:instrText xml:space="preserve"> SEQ Таблица \* ARABIC </w:instrText>
      </w:r>
      <w:r w:rsidR="00AD2C08" w:rsidRPr="00627495">
        <w:rPr>
          <w:noProof/>
          <w:sz w:val="28"/>
          <w:szCs w:val="28"/>
        </w:rPr>
        <w:fldChar w:fldCharType="separate"/>
      </w:r>
      <w:r w:rsidR="00FA71F1">
        <w:rPr>
          <w:noProof/>
          <w:sz w:val="28"/>
          <w:szCs w:val="28"/>
        </w:rPr>
        <w:t>9</w:t>
      </w:r>
      <w:r w:rsidR="00AD2C08" w:rsidRPr="00627495">
        <w:rPr>
          <w:noProof/>
          <w:sz w:val="28"/>
          <w:szCs w:val="28"/>
        </w:rPr>
        <w:fldChar w:fldCharType="end"/>
      </w:r>
      <w:bookmarkEnd w:id="218"/>
      <w:r w:rsidRPr="00627495">
        <w:rPr>
          <w:sz w:val="28"/>
          <w:szCs w:val="28"/>
        </w:rPr>
        <w:t xml:space="preserve"> </w:t>
      </w:r>
      <w:r w:rsidR="0016212E" w:rsidRPr="00627495">
        <w:rPr>
          <w:sz w:val="28"/>
          <w:szCs w:val="28"/>
        </w:rPr>
        <w:t xml:space="preserve">– Предельная расчетная плотность населения элемента планировочной структуры </w:t>
      </w:r>
    </w:p>
    <w:tbl>
      <w:tblPr>
        <w:tblStyle w:val="aff"/>
        <w:tblW w:w="9923" w:type="dxa"/>
        <w:tblInd w:w="-5" w:type="dxa"/>
        <w:tblLayout w:type="fixed"/>
        <w:tblLook w:val="04A0" w:firstRow="1" w:lastRow="0" w:firstColumn="1" w:lastColumn="0" w:noHBand="0" w:noVBand="1"/>
      </w:tblPr>
      <w:tblGrid>
        <w:gridCol w:w="680"/>
        <w:gridCol w:w="1843"/>
        <w:gridCol w:w="2268"/>
        <w:gridCol w:w="5132"/>
      </w:tblGrid>
      <w:tr w:rsidR="00D62879" w:rsidRPr="00627495" w14:paraId="2ADE95D3" w14:textId="77777777" w:rsidTr="00D43473">
        <w:tc>
          <w:tcPr>
            <w:tcW w:w="680" w:type="dxa"/>
            <w:vAlign w:val="center"/>
          </w:tcPr>
          <w:p w14:paraId="1E1CA586" w14:textId="77777777" w:rsidR="00D62879" w:rsidRPr="00627495" w:rsidRDefault="00D62879" w:rsidP="00627495">
            <w:pPr>
              <w:autoSpaceDE w:val="0"/>
              <w:autoSpaceDN w:val="0"/>
              <w:adjustRightInd w:val="0"/>
              <w:ind w:firstLine="709"/>
              <w:jc w:val="center"/>
              <w:rPr>
                <w:b/>
                <w:sz w:val="28"/>
                <w:szCs w:val="28"/>
              </w:rPr>
            </w:pPr>
            <w:r w:rsidRPr="00627495">
              <w:rPr>
                <w:b/>
                <w:sz w:val="28"/>
                <w:szCs w:val="28"/>
              </w:rPr>
              <w:t>№ п/п</w:t>
            </w:r>
          </w:p>
        </w:tc>
        <w:tc>
          <w:tcPr>
            <w:tcW w:w="1843" w:type="dxa"/>
            <w:vAlign w:val="center"/>
          </w:tcPr>
          <w:p w14:paraId="4C06D40E" w14:textId="77777777" w:rsidR="00D62879" w:rsidRPr="00627495" w:rsidRDefault="00D62879" w:rsidP="00D43473">
            <w:pPr>
              <w:autoSpaceDE w:val="0"/>
              <w:autoSpaceDN w:val="0"/>
              <w:adjustRightInd w:val="0"/>
              <w:jc w:val="center"/>
              <w:rPr>
                <w:b/>
                <w:sz w:val="28"/>
                <w:szCs w:val="28"/>
              </w:rPr>
            </w:pPr>
            <w:r w:rsidRPr="00627495">
              <w:rPr>
                <w:b/>
                <w:sz w:val="28"/>
                <w:szCs w:val="28"/>
              </w:rPr>
              <w:t>Наименование нормируемого расчетного показателя, единица измерения</w:t>
            </w:r>
          </w:p>
        </w:tc>
        <w:tc>
          <w:tcPr>
            <w:tcW w:w="2268" w:type="dxa"/>
            <w:vAlign w:val="center"/>
          </w:tcPr>
          <w:p w14:paraId="3D01F6C7" w14:textId="77777777" w:rsidR="00D62879" w:rsidRPr="00627495" w:rsidRDefault="00D62879" w:rsidP="00D43473">
            <w:pPr>
              <w:autoSpaceDE w:val="0"/>
              <w:autoSpaceDN w:val="0"/>
              <w:adjustRightInd w:val="0"/>
              <w:jc w:val="center"/>
              <w:rPr>
                <w:b/>
                <w:sz w:val="28"/>
                <w:szCs w:val="28"/>
              </w:rPr>
            </w:pPr>
            <w:r w:rsidRPr="00627495">
              <w:rPr>
                <w:b/>
                <w:sz w:val="28"/>
                <w:szCs w:val="28"/>
              </w:rPr>
              <w:t>Площадь элемента</w:t>
            </w:r>
          </w:p>
          <w:p w14:paraId="0F64F408" w14:textId="77777777" w:rsidR="00D62879" w:rsidRPr="00627495" w:rsidRDefault="00D62879" w:rsidP="00D43473">
            <w:pPr>
              <w:autoSpaceDE w:val="0"/>
              <w:autoSpaceDN w:val="0"/>
              <w:adjustRightInd w:val="0"/>
              <w:jc w:val="center"/>
              <w:rPr>
                <w:b/>
                <w:sz w:val="28"/>
                <w:szCs w:val="28"/>
              </w:rPr>
            </w:pPr>
            <w:r w:rsidRPr="00627495">
              <w:rPr>
                <w:b/>
                <w:sz w:val="28"/>
                <w:szCs w:val="28"/>
              </w:rPr>
              <w:t>планировочной структуры</w:t>
            </w:r>
          </w:p>
        </w:tc>
        <w:tc>
          <w:tcPr>
            <w:tcW w:w="5132" w:type="dxa"/>
            <w:vAlign w:val="center"/>
          </w:tcPr>
          <w:p w14:paraId="2EF2922D" w14:textId="77777777" w:rsidR="00D62879" w:rsidRPr="00627495" w:rsidRDefault="00D62879" w:rsidP="00D43473">
            <w:pPr>
              <w:autoSpaceDE w:val="0"/>
              <w:autoSpaceDN w:val="0"/>
              <w:adjustRightInd w:val="0"/>
              <w:jc w:val="center"/>
              <w:rPr>
                <w:b/>
                <w:sz w:val="28"/>
                <w:szCs w:val="28"/>
                <w:lang w:val="en-US"/>
              </w:rPr>
            </w:pPr>
            <w:r w:rsidRPr="00627495">
              <w:rPr>
                <w:b/>
                <w:sz w:val="28"/>
                <w:szCs w:val="28"/>
              </w:rPr>
              <w:t>Значение расчетного показателя</w:t>
            </w:r>
          </w:p>
        </w:tc>
      </w:tr>
    </w:tbl>
    <w:p w14:paraId="38269273" w14:textId="77777777" w:rsidR="0016212E" w:rsidRPr="00627495" w:rsidRDefault="0016212E" w:rsidP="00627495">
      <w:pPr>
        <w:spacing w:line="20" w:lineRule="exact"/>
        <w:ind w:firstLine="709"/>
        <w:jc w:val="center"/>
        <w:rPr>
          <w:sz w:val="28"/>
          <w:szCs w:val="28"/>
        </w:rPr>
      </w:pPr>
    </w:p>
    <w:tbl>
      <w:tblPr>
        <w:tblStyle w:val="aff"/>
        <w:tblW w:w="9873" w:type="dxa"/>
        <w:tblInd w:w="45" w:type="dxa"/>
        <w:tblLayout w:type="fixed"/>
        <w:tblCellMar>
          <w:left w:w="45" w:type="dxa"/>
          <w:right w:w="45" w:type="dxa"/>
        </w:tblCellMar>
        <w:tblLook w:val="04A0" w:firstRow="1" w:lastRow="0" w:firstColumn="1" w:lastColumn="0" w:noHBand="0" w:noVBand="1"/>
      </w:tblPr>
      <w:tblGrid>
        <w:gridCol w:w="567"/>
        <w:gridCol w:w="1843"/>
        <w:gridCol w:w="2280"/>
        <w:gridCol w:w="1512"/>
        <w:gridCol w:w="1512"/>
        <w:gridCol w:w="2159"/>
      </w:tblGrid>
      <w:tr w:rsidR="00EA10A9" w:rsidRPr="00627495" w14:paraId="6DE80572" w14:textId="77777777" w:rsidTr="00D43473">
        <w:trPr>
          <w:tblHeader/>
        </w:trPr>
        <w:tc>
          <w:tcPr>
            <w:tcW w:w="567" w:type="dxa"/>
          </w:tcPr>
          <w:p w14:paraId="3ACD149A"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1</w:t>
            </w:r>
          </w:p>
        </w:tc>
        <w:tc>
          <w:tcPr>
            <w:tcW w:w="1843" w:type="dxa"/>
          </w:tcPr>
          <w:p w14:paraId="689C3514"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2</w:t>
            </w:r>
          </w:p>
        </w:tc>
        <w:tc>
          <w:tcPr>
            <w:tcW w:w="2280" w:type="dxa"/>
          </w:tcPr>
          <w:p w14:paraId="4BAD3800"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3</w:t>
            </w:r>
          </w:p>
        </w:tc>
        <w:tc>
          <w:tcPr>
            <w:tcW w:w="5183" w:type="dxa"/>
            <w:gridSpan w:val="3"/>
          </w:tcPr>
          <w:p w14:paraId="4F4A3BE1"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4</w:t>
            </w:r>
          </w:p>
        </w:tc>
      </w:tr>
      <w:tr w:rsidR="00EA10A9" w:rsidRPr="00627495" w14:paraId="11383C62" w14:textId="77777777" w:rsidTr="00D43473">
        <w:trPr>
          <w:trHeight w:val="1053"/>
        </w:trPr>
        <w:tc>
          <w:tcPr>
            <w:tcW w:w="567" w:type="dxa"/>
            <w:vMerge w:val="restart"/>
          </w:tcPr>
          <w:p w14:paraId="57970D26"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2</w:t>
            </w:r>
          </w:p>
          <w:p w14:paraId="58E0537A" w14:textId="77777777" w:rsidR="002E6024" w:rsidRPr="00627495" w:rsidRDefault="002E6024" w:rsidP="00627495">
            <w:pPr>
              <w:autoSpaceDE w:val="0"/>
              <w:autoSpaceDN w:val="0"/>
              <w:adjustRightInd w:val="0"/>
              <w:ind w:firstLine="709"/>
              <w:jc w:val="center"/>
              <w:rPr>
                <w:sz w:val="28"/>
                <w:szCs w:val="28"/>
              </w:rPr>
            </w:pPr>
          </w:p>
          <w:p w14:paraId="63A82CF9" w14:textId="77777777" w:rsidR="002E6024" w:rsidRPr="00627495" w:rsidRDefault="002E6024" w:rsidP="00627495">
            <w:pPr>
              <w:autoSpaceDE w:val="0"/>
              <w:autoSpaceDN w:val="0"/>
              <w:adjustRightInd w:val="0"/>
              <w:ind w:firstLine="709"/>
              <w:jc w:val="center"/>
              <w:rPr>
                <w:sz w:val="28"/>
                <w:szCs w:val="28"/>
              </w:rPr>
            </w:pPr>
          </w:p>
          <w:p w14:paraId="2DBD191F" w14:textId="77777777" w:rsidR="002E6024" w:rsidRPr="00627495" w:rsidRDefault="002E6024" w:rsidP="00627495">
            <w:pPr>
              <w:autoSpaceDE w:val="0"/>
              <w:autoSpaceDN w:val="0"/>
              <w:adjustRightInd w:val="0"/>
              <w:ind w:firstLine="709"/>
              <w:jc w:val="center"/>
              <w:rPr>
                <w:sz w:val="28"/>
                <w:szCs w:val="28"/>
              </w:rPr>
            </w:pPr>
          </w:p>
          <w:p w14:paraId="4A7992E7" w14:textId="77777777" w:rsidR="002E6024" w:rsidRPr="00627495" w:rsidRDefault="002E6024" w:rsidP="00627495">
            <w:pPr>
              <w:autoSpaceDE w:val="0"/>
              <w:autoSpaceDN w:val="0"/>
              <w:adjustRightInd w:val="0"/>
              <w:ind w:firstLine="709"/>
              <w:jc w:val="center"/>
              <w:rPr>
                <w:sz w:val="28"/>
                <w:szCs w:val="28"/>
              </w:rPr>
            </w:pPr>
          </w:p>
          <w:p w14:paraId="35057D30" w14:textId="77777777" w:rsidR="002E6024" w:rsidRPr="00627495" w:rsidRDefault="002E6024" w:rsidP="00627495">
            <w:pPr>
              <w:autoSpaceDE w:val="0"/>
              <w:autoSpaceDN w:val="0"/>
              <w:adjustRightInd w:val="0"/>
              <w:ind w:firstLine="709"/>
              <w:jc w:val="center"/>
              <w:rPr>
                <w:sz w:val="28"/>
                <w:szCs w:val="28"/>
              </w:rPr>
            </w:pPr>
          </w:p>
          <w:p w14:paraId="2EA0690A" w14:textId="77777777" w:rsidR="002E6024" w:rsidRPr="00627495" w:rsidRDefault="002E6024" w:rsidP="00627495">
            <w:pPr>
              <w:autoSpaceDE w:val="0"/>
              <w:autoSpaceDN w:val="0"/>
              <w:adjustRightInd w:val="0"/>
              <w:ind w:firstLine="709"/>
              <w:jc w:val="center"/>
              <w:rPr>
                <w:sz w:val="28"/>
                <w:szCs w:val="28"/>
              </w:rPr>
            </w:pPr>
          </w:p>
          <w:p w14:paraId="5AEA6CDD" w14:textId="77777777" w:rsidR="002E6024" w:rsidRPr="00627495" w:rsidRDefault="002E6024" w:rsidP="00627495">
            <w:pPr>
              <w:autoSpaceDE w:val="0"/>
              <w:autoSpaceDN w:val="0"/>
              <w:adjustRightInd w:val="0"/>
              <w:ind w:firstLine="709"/>
              <w:jc w:val="center"/>
              <w:rPr>
                <w:sz w:val="28"/>
                <w:szCs w:val="28"/>
              </w:rPr>
            </w:pPr>
          </w:p>
          <w:p w14:paraId="0C984C47" w14:textId="45D23EB9" w:rsidR="002E6024" w:rsidRPr="00627495" w:rsidRDefault="002E6024" w:rsidP="00627495">
            <w:pPr>
              <w:autoSpaceDE w:val="0"/>
              <w:autoSpaceDN w:val="0"/>
              <w:adjustRightInd w:val="0"/>
              <w:ind w:firstLine="709"/>
              <w:jc w:val="center"/>
              <w:rPr>
                <w:sz w:val="28"/>
                <w:szCs w:val="28"/>
              </w:rPr>
            </w:pPr>
          </w:p>
        </w:tc>
        <w:tc>
          <w:tcPr>
            <w:tcW w:w="1843" w:type="dxa"/>
            <w:vMerge w:val="restart"/>
          </w:tcPr>
          <w:p w14:paraId="6E5F3805" w14:textId="77777777" w:rsidR="00D62879" w:rsidRPr="00627495" w:rsidRDefault="00D62879" w:rsidP="00D43473">
            <w:pPr>
              <w:autoSpaceDE w:val="0"/>
              <w:autoSpaceDN w:val="0"/>
              <w:adjustRightInd w:val="0"/>
              <w:jc w:val="center"/>
              <w:rPr>
                <w:sz w:val="28"/>
                <w:szCs w:val="28"/>
              </w:rPr>
            </w:pPr>
            <w:r w:rsidRPr="00627495">
              <w:rPr>
                <w:sz w:val="28"/>
                <w:szCs w:val="28"/>
              </w:rPr>
              <w:t>Плотность населения элемента планировочной структуры [5,6]</w:t>
            </w:r>
          </w:p>
          <w:p w14:paraId="55F4FA92" w14:textId="77777777" w:rsidR="002E6024" w:rsidRPr="00627495" w:rsidRDefault="002E6024" w:rsidP="00D43473">
            <w:pPr>
              <w:autoSpaceDE w:val="0"/>
              <w:autoSpaceDN w:val="0"/>
              <w:adjustRightInd w:val="0"/>
              <w:jc w:val="center"/>
              <w:rPr>
                <w:sz w:val="28"/>
                <w:szCs w:val="28"/>
              </w:rPr>
            </w:pPr>
          </w:p>
          <w:p w14:paraId="6F91E19A" w14:textId="77777777" w:rsidR="002E6024" w:rsidRPr="00627495" w:rsidRDefault="002E6024" w:rsidP="00D43473">
            <w:pPr>
              <w:autoSpaceDE w:val="0"/>
              <w:autoSpaceDN w:val="0"/>
              <w:adjustRightInd w:val="0"/>
              <w:jc w:val="center"/>
              <w:rPr>
                <w:sz w:val="28"/>
                <w:szCs w:val="28"/>
              </w:rPr>
            </w:pPr>
          </w:p>
          <w:p w14:paraId="7C2303B0" w14:textId="77777777" w:rsidR="002E6024" w:rsidRPr="00627495" w:rsidRDefault="002E6024" w:rsidP="00D43473">
            <w:pPr>
              <w:autoSpaceDE w:val="0"/>
              <w:autoSpaceDN w:val="0"/>
              <w:adjustRightInd w:val="0"/>
              <w:jc w:val="center"/>
              <w:rPr>
                <w:sz w:val="28"/>
                <w:szCs w:val="28"/>
              </w:rPr>
            </w:pPr>
          </w:p>
          <w:p w14:paraId="665179C3" w14:textId="77777777" w:rsidR="002E6024" w:rsidRPr="00627495" w:rsidRDefault="002E6024" w:rsidP="00D43473">
            <w:pPr>
              <w:autoSpaceDE w:val="0"/>
              <w:autoSpaceDN w:val="0"/>
              <w:adjustRightInd w:val="0"/>
              <w:jc w:val="center"/>
              <w:rPr>
                <w:sz w:val="28"/>
                <w:szCs w:val="28"/>
              </w:rPr>
            </w:pPr>
          </w:p>
          <w:p w14:paraId="49B2E52F" w14:textId="4A88C60F" w:rsidR="002E6024" w:rsidRPr="00627495" w:rsidRDefault="002E6024" w:rsidP="00D43473">
            <w:pPr>
              <w:autoSpaceDE w:val="0"/>
              <w:autoSpaceDN w:val="0"/>
              <w:adjustRightInd w:val="0"/>
              <w:jc w:val="center"/>
              <w:rPr>
                <w:sz w:val="28"/>
                <w:szCs w:val="28"/>
              </w:rPr>
            </w:pPr>
          </w:p>
        </w:tc>
        <w:tc>
          <w:tcPr>
            <w:tcW w:w="2280" w:type="dxa"/>
          </w:tcPr>
          <w:p w14:paraId="6F0F080D" w14:textId="77777777" w:rsidR="00D62879" w:rsidRPr="00627495" w:rsidRDefault="00D62879" w:rsidP="00D43473">
            <w:pPr>
              <w:autoSpaceDE w:val="0"/>
              <w:autoSpaceDN w:val="0"/>
              <w:adjustRightInd w:val="0"/>
              <w:jc w:val="center"/>
              <w:rPr>
                <w:sz w:val="28"/>
                <w:szCs w:val="28"/>
              </w:rPr>
            </w:pPr>
            <w:r w:rsidRPr="00627495">
              <w:rPr>
                <w:sz w:val="28"/>
                <w:szCs w:val="28"/>
              </w:rPr>
              <w:t>Площадь</w:t>
            </w:r>
          </w:p>
          <w:p w14:paraId="2EB4BB9B" w14:textId="77777777" w:rsidR="00D62879" w:rsidRPr="00627495" w:rsidRDefault="00D62879" w:rsidP="00D43473">
            <w:pPr>
              <w:autoSpaceDE w:val="0"/>
              <w:autoSpaceDN w:val="0"/>
              <w:adjustRightInd w:val="0"/>
              <w:jc w:val="center"/>
              <w:rPr>
                <w:sz w:val="28"/>
                <w:szCs w:val="28"/>
              </w:rPr>
            </w:pPr>
            <w:r w:rsidRPr="00627495">
              <w:rPr>
                <w:sz w:val="28"/>
                <w:szCs w:val="28"/>
              </w:rPr>
              <w:t>территории элемента</w:t>
            </w:r>
          </w:p>
          <w:p w14:paraId="668DFDE7" w14:textId="77777777" w:rsidR="00D62879" w:rsidRPr="00627495" w:rsidRDefault="00D62879" w:rsidP="00D43473">
            <w:pPr>
              <w:autoSpaceDE w:val="0"/>
              <w:autoSpaceDN w:val="0"/>
              <w:adjustRightInd w:val="0"/>
              <w:jc w:val="center"/>
              <w:rPr>
                <w:sz w:val="28"/>
                <w:szCs w:val="28"/>
              </w:rPr>
            </w:pPr>
            <w:r w:rsidRPr="00627495">
              <w:rPr>
                <w:sz w:val="28"/>
                <w:szCs w:val="28"/>
              </w:rPr>
              <w:t>планировочной</w:t>
            </w:r>
          </w:p>
          <w:p w14:paraId="70526387" w14:textId="77777777" w:rsidR="00D62879" w:rsidRPr="00627495" w:rsidRDefault="00D62879" w:rsidP="00D43473">
            <w:pPr>
              <w:autoSpaceDE w:val="0"/>
              <w:autoSpaceDN w:val="0"/>
              <w:adjustRightInd w:val="0"/>
              <w:jc w:val="center"/>
              <w:rPr>
                <w:sz w:val="28"/>
                <w:szCs w:val="28"/>
              </w:rPr>
            </w:pPr>
            <w:r w:rsidRPr="00627495">
              <w:rPr>
                <w:sz w:val="28"/>
                <w:szCs w:val="28"/>
              </w:rPr>
              <w:t>структуры</w:t>
            </w:r>
          </w:p>
        </w:tc>
        <w:tc>
          <w:tcPr>
            <w:tcW w:w="1512" w:type="dxa"/>
          </w:tcPr>
          <w:p w14:paraId="23C11F5E" w14:textId="77777777" w:rsidR="00D62879" w:rsidRPr="00627495" w:rsidRDefault="00D62879" w:rsidP="00D43473">
            <w:pPr>
              <w:autoSpaceDE w:val="0"/>
              <w:autoSpaceDN w:val="0"/>
              <w:adjustRightInd w:val="0"/>
              <w:jc w:val="center"/>
              <w:rPr>
                <w:sz w:val="28"/>
                <w:szCs w:val="28"/>
              </w:rPr>
            </w:pPr>
            <w:r w:rsidRPr="00627495">
              <w:rPr>
                <w:sz w:val="28"/>
                <w:szCs w:val="28"/>
              </w:rPr>
              <w:t>Малоэтажная</w:t>
            </w:r>
          </w:p>
          <w:p w14:paraId="42DD0D39"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c>
          <w:tcPr>
            <w:tcW w:w="1512" w:type="dxa"/>
          </w:tcPr>
          <w:p w14:paraId="355126C3" w14:textId="77777777" w:rsidR="00D62879" w:rsidRPr="00627495" w:rsidRDefault="00D62879" w:rsidP="00D43473">
            <w:pPr>
              <w:autoSpaceDE w:val="0"/>
              <w:autoSpaceDN w:val="0"/>
              <w:adjustRightInd w:val="0"/>
              <w:jc w:val="center"/>
              <w:rPr>
                <w:sz w:val="28"/>
                <w:szCs w:val="28"/>
              </w:rPr>
            </w:pPr>
            <w:r w:rsidRPr="00627495">
              <w:rPr>
                <w:sz w:val="28"/>
                <w:szCs w:val="28"/>
              </w:rPr>
              <w:t>Среднеэтажная</w:t>
            </w:r>
          </w:p>
          <w:p w14:paraId="0548E5A1"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c>
          <w:tcPr>
            <w:tcW w:w="2159" w:type="dxa"/>
          </w:tcPr>
          <w:p w14:paraId="589DFC59" w14:textId="77777777" w:rsidR="00D62879" w:rsidRPr="00627495" w:rsidRDefault="00D62879" w:rsidP="00D43473">
            <w:pPr>
              <w:autoSpaceDE w:val="0"/>
              <w:autoSpaceDN w:val="0"/>
              <w:adjustRightInd w:val="0"/>
              <w:jc w:val="center"/>
              <w:rPr>
                <w:sz w:val="28"/>
                <w:szCs w:val="28"/>
              </w:rPr>
            </w:pPr>
            <w:r w:rsidRPr="00627495">
              <w:rPr>
                <w:sz w:val="28"/>
                <w:szCs w:val="28"/>
              </w:rPr>
              <w:t>Многоэтажная</w:t>
            </w:r>
          </w:p>
          <w:p w14:paraId="3FE6B846"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r>
      <w:tr w:rsidR="00EA10A9" w:rsidRPr="00627495" w14:paraId="19598E9D" w14:textId="77777777" w:rsidTr="00D43473">
        <w:tc>
          <w:tcPr>
            <w:tcW w:w="567" w:type="dxa"/>
            <w:vMerge/>
          </w:tcPr>
          <w:p w14:paraId="3571451B"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5574FDEA" w14:textId="77777777" w:rsidR="00D62879" w:rsidRPr="00627495" w:rsidRDefault="00D62879" w:rsidP="00D43473">
            <w:pPr>
              <w:autoSpaceDE w:val="0"/>
              <w:autoSpaceDN w:val="0"/>
              <w:adjustRightInd w:val="0"/>
              <w:jc w:val="center"/>
              <w:rPr>
                <w:sz w:val="28"/>
                <w:szCs w:val="28"/>
              </w:rPr>
            </w:pPr>
          </w:p>
        </w:tc>
        <w:tc>
          <w:tcPr>
            <w:tcW w:w="2280" w:type="dxa"/>
          </w:tcPr>
          <w:p w14:paraId="043DE370" w14:textId="77777777" w:rsidR="00D62879" w:rsidRPr="00627495" w:rsidRDefault="00D62879" w:rsidP="00D43473">
            <w:pPr>
              <w:autoSpaceDE w:val="0"/>
              <w:autoSpaceDN w:val="0"/>
              <w:adjustRightInd w:val="0"/>
              <w:jc w:val="center"/>
              <w:rPr>
                <w:sz w:val="28"/>
                <w:szCs w:val="28"/>
              </w:rPr>
            </w:pPr>
            <w:r w:rsidRPr="00627495">
              <w:rPr>
                <w:sz w:val="28"/>
                <w:szCs w:val="28"/>
              </w:rPr>
              <w:t>жилая группа до 1,5 га [3]</w:t>
            </w:r>
          </w:p>
        </w:tc>
        <w:tc>
          <w:tcPr>
            <w:tcW w:w="1512" w:type="dxa"/>
            <w:vAlign w:val="center"/>
          </w:tcPr>
          <w:p w14:paraId="554AE29A" w14:textId="77777777" w:rsidR="00D62879" w:rsidRPr="00627495" w:rsidRDefault="00D62879" w:rsidP="00D43473">
            <w:pPr>
              <w:autoSpaceDE w:val="0"/>
              <w:autoSpaceDN w:val="0"/>
              <w:adjustRightInd w:val="0"/>
              <w:jc w:val="center"/>
              <w:rPr>
                <w:sz w:val="28"/>
                <w:szCs w:val="28"/>
              </w:rPr>
            </w:pPr>
            <w:r w:rsidRPr="00627495">
              <w:rPr>
                <w:sz w:val="28"/>
                <w:szCs w:val="28"/>
              </w:rPr>
              <w:t>370</w:t>
            </w:r>
          </w:p>
        </w:tc>
        <w:tc>
          <w:tcPr>
            <w:tcW w:w="1512" w:type="dxa"/>
            <w:vAlign w:val="center"/>
          </w:tcPr>
          <w:p w14:paraId="34E42083" w14:textId="77777777" w:rsidR="00D62879" w:rsidRPr="00627495" w:rsidRDefault="00D62879" w:rsidP="00D43473">
            <w:pPr>
              <w:autoSpaceDE w:val="0"/>
              <w:autoSpaceDN w:val="0"/>
              <w:adjustRightInd w:val="0"/>
              <w:jc w:val="center"/>
              <w:rPr>
                <w:sz w:val="28"/>
                <w:szCs w:val="28"/>
              </w:rPr>
            </w:pPr>
            <w:r w:rsidRPr="00627495">
              <w:rPr>
                <w:sz w:val="28"/>
                <w:szCs w:val="28"/>
              </w:rPr>
              <w:t>450</w:t>
            </w:r>
          </w:p>
        </w:tc>
        <w:tc>
          <w:tcPr>
            <w:tcW w:w="2159" w:type="dxa"/>
            <w:vAlign w:val="center"/>
          </w:tcPr>
          <w:p w14:paraId="2EC01104" w14:textId="77777777" w:rsidR="00D62879" w:rsidRPr="00627495" w:rsidRDefault="00D62879" w:rsidP="00D43473">
            <w:pPr>
              <w:autoSpaceDE w:val="0"/>
              <w:autoSpaceDN w:val="0"/>
              <w:adjustRightInd w:val="0"/>
              <w:jc w:val="center"/>
              <w:rPr>
                <w:sz w:val="28"/>
                <w:szCs w:val="28"/>
              </w:rPr>
            </w:pPr>
            <w:r w:rsidRPr="00627495">
              <w:rPr>
                <w:sz w:val="28"/>
                <w:szCs w:val="28"/>
              </w:rPr>
              <w:t>530</w:t>
            </w:r>
          </w:p>
        </w:tc>
      </w:tr>
      <w:tr w:rsidR="00EA10A9" w:rsidRPr="00627495" w14:paraId="7B175877" w14:textId="77777777" w:rsidTr="00D43473">
        <w:tc>
          <w:tcPr>
            <w:tcW w:w="567" w:type="dxa"/>
            <w:vMerge/>
          </w:tcPr>
          <w:p w14:paraId="1BC0CD71"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4E962890" w14:textId="77777777" w:rsidR="00D62879" w:rsidRPr="00627495" w:rsidRDefault="00D62879" w:rsidP="00D43473">
            <w:pPr>
              <w:autoSpaceDE w:val="0"/>
              <w:autoSpaceDN w:val="0"/>
              <w:adjustRightInd w:val="0"/>
              <w:jc w:val="center"/>
              <w:rPr>
                <w:sz w:val="28"/>
                <w:szCs w:val="28"/>
              </w:rPr>
            </w:pPr>
          </w:p>
        </w:tc>
        <w:tc>
          <w:tcPr>
            <w:tcW w:w="2280" w:type="dxa"/>
          </w:tcPr>
          <w:p w14:paraId="719F0536" w14:textId="77777777" w:rsidR="00D62879" w:rsidRPr="00627495" w:rsidRDefault="00D62879" w:rsidP="00D43473">
            <w:pPr>
              <w:autoSpaceDE w:val="0"/>
              <w:autoSpaceDN w:val="0"/>
              <w:adjustRightInd w:val="0"/>
              <w:jc w:val="center"/>
              <w:rPr>
                <w:sz w:val="28"/>
                <w:szCs w:val="28"/>
              </w:rPr>
            </w:pPr>
            <w:r w:rsidRPr="00627495">
              <w:rPr>
                <w:sz w:val="28"/>
                <w:szCs w:val="28"/>
              </w:rPr>
              <w:t>до 10 га</w:t>
            </w:r>
          </w:p>
        </w:tc>
        <w:tc>
          <w:tcPr>
            <w:tcW w:w="1512" w:type="dxa"/>
            <w:vAlign w:val="center"/>
          </w:tcPr>
          <w:p w14:paraId="7C97CDD8" w14:textId="77777777" w:rsidR="00D62879" w:rsidRPr="00627495" w:rsidRDefault="00D62879" w:rsidP="00D43473">
            <w:pPr>
              <w:autoSpaceDE w:val="0"/>
              <w:autoSpaceDN w:val="0"/>
              <w:adjustRightInd w:val="0"/>
              <w:jc w:val="center"/>
              <w:rPr>
                <w:sz w:val="28"/>
                <w:szCs w:val="28"/>
              </w:rPr>
            </w:pPr>
            <w:r w:rsidRPr="00627495">
              <w:rPr>
                <w:sz w:val="28"/>
                <w:szCs w:val="28"/>
              </w:rPr>
              <w:t>250</w:t>
            </w:r>
          </w:p>
        </w:tc>
        <w:tc>
          <w:tcPr>
            <w:tcW w:w="1512" w:type="dxa"/>
            <w:vAlign w:val="center"/>
          </w:tcPr>
          <w:p w14:paraId="66C0C097" w14:textId="77777777" w:rsidR="00D62879" w:rsidRPr="00627495" w:rsidRDefault="00D62879" w:rsidP="00D43473">
            <w:pPr>
              <w:autoSpaceDE w:val="0"/>
              <w:autoSpaceDN w:val="0"/>
              <w:adjustRightInd w:val="0"/>
              <w:jc w:val="center"/>
              <w:rPr>
                <w:sz w:val="28"/>
                <w:szCs w:val="28"/>
              </w:rPr>
            </w:pPr>
            <w:r w:rsidRPr="00627495">
              <w:rPr>
                <w:sz w:val="28"/>
                <w:szCs w:val="28"/>
              </w:rPr>
              <w:t>290</w:t>
            </w:r>
          </w:p>
        </w:tc>
        <w:tc>
          <w:tcPr>
            <w:tcW w:w="2159" w:type="dxa"/>
            <w:vAlign w:val="center"/>
          </w:tcPr>
          <w:p w14:paraId="0BA95B11" w14:textId="77777777" w:rsidR="00D62879" w:rsidRPr="00627495" w:rsidRDefault="00D62879" w:rsidP="00D43473">
            <w:pPr>
              <w:autoSpaceDE w:val="0"/>
              <w:autoSpaceDN w:val="0"/>
              <w:adjustRightInd w:val="0"/>
              <w:jc w:val="center"/>
              <w:rPr>
                <w:sz w:val="28"/>
                <w:szCs w:val="28"/>
              </w:rPr>
            </w:pPr>
            <w:r w:rsidRPr="00627495">
              <w:rPr>
                <w:sz w:val="28"/>
                <w:szCs w:val="28"/>
              </w:rPr>
              <w:t>350</w:t>
            </w:r>
          </w:p>
        </w:tc>
      </w:tr>
      <w:tr w:rsidR="00EA10A9" w:rsidRPr="00627495" w14:paraId="680AE9F0" w14:textId="77777777" w:rsidTr="00D43473">
        <w:tc>
          <w:tcPr>
            <w:tcW w:w="567" w:type="dxa"/>
            <w:vMerge/>
          </w:tcPr>
          <w:p w14:paraId="49A9BD66"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0FD3C8C0" w14:textId="77777777" w:rsidR="00D62879" w:rsidRPr="00627495" w:rsidRDefault="00D62879" w:rsidP="00D43473">
            <w:pPr>
              <w:autoSpaceDE w:val="0"/>
              <w:autoSpaceDN w:val="0"/>
              <w:adjustRightInd w:val="0"/>
              <w:jc w:val="center"/>
              <w:rPr>
                <w:sz w:val="28"/>
                <w:szCs w:val="28"/>
              </w:rPr>
            </w:pPr>
          </w:p>
        </w:tc>
        <w:tc>
          <w:tcPr>
            <w:tcW w:w="2280" w:type="dxa"/>
          </w:tcPr>
          <w:p w14:paraId="4AC9274B" w14:textId="77777777" w:rsidR="00D62879" w:rsidRPr="00627495" w:rsidRDefault="00D62879" w:rsidP="00D43473">
            <w:pPr>
              <w:autoSpaceDE w:val="0"/>
              <w:autoSpaceDN w:val="0"/>
              <w:adjustRightInd w:val="0"/>
              <w:jc w:val="center"/>
              <w:rPr>
                <w:sz w:val="28"/>
                <w:szCs w:val="28"/>
              </w:rPr>
            </w:pPr>
            <w:r w:rsidRPr="00627495">
              <w:rPr>
                <w:sz w:val="28"/>
                <w:szCs w:val="28"/>
              </w:rPr>
              <w:t>от 10 до 40 га</w:t>
            </w:r>
          </w:p>
        </w:tc>
        <w:tc>
          <w:tcPr>
            <w:tcW w:w="1512" w:type="dxa"/>
            <w:vAlign w:val="center"/>
          </w:tcPr>
          <w:p w14:paraId="21F55545" w14:textId="77777777" w:rsidR="00D62879" w:rsidRPr="00627495" w:rsidRDefault="00D62879" w:rsidP="00D43473">
            <w:pPr>
              <w:autoSpaceDE w:val="0"/>
              <w:autoSpaceDN w:val="0"/>
              <w:adjustRightInd w:val="0"/>
              <w:jc w:val="center"/>
              <w:rPr>
                <w:sz w:val="28"/>
                <w:szCs w:val="28"/>
              </w:rPr>
            </w:pPr>
            <w:r w:rsidRPr="00627495">
              <w:rPr>
                <w:sz w:val="28"/>
                <w:szCs w:val="28"/>
              </w:rPr>
              <w:t>210</w:t>
            </w:r>
          </w:p>
        </w:tc>
        <w:tc>
          <w:tcPr>
            <w:tcW w:w="1512" w:type="dxa"/>
            <w:vAlign w:val="center"/>
          </w:tcPr>
          <w:p w14:paraId="5BD4F68E" w14:textId="77777777" w:rsidR="00D62879" w:rsidRPr="00627495" w:rsidRDefault="00D62879" w:rsidP="00D43473">
            <w:pPr>
              <w:autoSpaceDE w:val="0"/>
              <w:autoSpaceDN w:val="0"/>
              <w:adjustRightInd w:val="0"/>
              <w:jc w:val="center"/>
              <w:rPr>
                <w:sz w:val="28"/>
                <w:szCs w:val="28"/>
              </w:rPr>
            </w:pPr>
            <w:r w:rsidRPr="00627495">
              <w:rPr>
                <w:sz w:val="28"/>
                <w:szCs w:val="28"/>
              </w:rPr>
              <w:t>230</w:t>
            </w:r>
          </w:p>
        </w:tc>
        <w:tc>
          <w:tcPr>
            <w:tcW w:w="2159" w:type="dxa"/>
            <w:vAlign w:val="center"/>
          </w:tcPr>
          <w:p w14:paraId="14039229" w14:textId="77777777" w:rsidR="00D62879" w:rsidRPr="00627495" w:rsidRDefault="00D62879" w:rsidP="00D43473">
            <w:pPr>
              <w:autoSpaceDE w:val="0"/>
              <w:autoSpaceDN w:val="0"/>
              <w:adjustRightInd w:val="0"/>
              <w:jc w:val="center"/>
              <w:rPr>
                <w:sz w:val="28"/>
                <w:szCs w:val="28"/>
              </w:rPr>
            </w:pPr>
            <w:r w:rsidRPr="00627495">
              <w:rPr>
                <w:sz w:val="28"/>
                <w:szCs w:val="28"/>
              </w:rPr>
              <w:t>250</w:t>
            </w:r>
          </w:p>
        </w:tc>
      </w:tr>
      <w:tr w:rsidR="00EA10A9" w:rsidRPr="00627495" w14:paraId="4262294E" w14:textId="77777777" w:rsidTr="00D43473">
        <w:tc>
          <w:tcPr>
            <w:tcW w:w="567" w:type="dxa"/>
            <w:vMerge/>
          </w:tcPr>
          <w:p w14:paraId="05BD7B20"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5129336C" w14:textId="77777777" w:rsidR="00D62879" w:rsidRPr="00627495" w:rsidRDefault="00D62879" w:rsidP="00D43473">
            <w:pPr>
              <w:autoSpaceDE w:val="0"/>
              <w:autoSpaceDN w:val="0"/>
              <w:adjustRightInd w:val="0"/>
              <w:jc w:val="center"/>
              <w:rPr>
                <w:sz w:val="28"/>
                <w:szCs w:val="28"/>
              </w:rPr>
            </w:pPr>
          </w:p>
        </w:tc>
        <w:tc>
          <w:tcPr>
            <w:tcW w:w="2280" w:type="dxa"/>
          </w:tcPr>
          <w:p w14:paraId="34A683F0" w14:textId="77777777" w:rsidR="00D62879" w:rsidRPr="00627495" w:rsidRDefault="00D62879" w:rsidP="00D43473">
            <w:pPr>
              <w:autoSpaceDE w:val="0"/>
              <w:autoSpaceDN w:val="0"/>
              <w:adjustRightInd w:val="0"/>
              <w:jc w:val="center"/>
              <w:rPr>
                <w:sz w:val="28"/>
                <w:szCs w:val="28"/>
              </w:rPr>
            </w:pPr>
            <w:r w:rsidRPr="00627495">
              <w:rPr>
                <w:sz w:val="28"/>
                <w:szCs w:val="28"/>
              </w:rPr>
              <w:t>от 40 до 90 га</w:t>
            </w:r>
          </w:p>
        </w:tc>
        <w:tc>
          <w:tcPr>
            <w:tcW w:w="1512" w:type="dxa"/>
            <w:vAlign w:val="center"/>
          </w:tcPr>
          <w:p w14:paraId="73204F86" w14:textId="77777777" w:rsidR="00D62879" w:rsidRPr="00627495" w:rsidRDefault="00D62879" w:rsidP="00D43473">
            <w:pPr>
              <w:autoSpaceDE w:val="0"/>
              <w:autoSpaceDN w:val="0"/>
              <w:adjustRightInd w:val="0"/>
              <w:jc w:val="center"/>
              <w:rPr>
                <w:sz w:val="28"/>
                <w:szCs w:val="28"/>
              </w:rPr>
            </w:pPr>
            <w:r w:rsidRPr="00627495">
              <w:rPr>
                <w:sz w:val="28"/>
                <w:szCs w:val="28"/>
              </w:rPr>
              <w:t>140</w:t>
            </w:r>
          </w:p>
        </w:tc>
        <w:tc>
          <w:tcPr>
            <w:tcW w:w="1512" w:type="dxa"/>
            <w:vAlign w:val="center"/>
          </w:tcPr>
          <w:p w14:paraId="3997B081" w14:textId="77777777" w:rsidR="00D62879" w:rsidRPr="00627495" w:rsidRDefault="00D62879" w:rsidP="00D43473">
            <w:pPr>
              <w:autoSpaceDE w:val="0"/>
              <w:autoSpaceDN w:val="0"/>
              <w:adjustRightInd w:val="0"/>
              <w:jc w:val="center"/>
              <w:rPr>
                <w:sz w:val="28"/>
                <w:szCs w:val="28"/>
              </w:rPr>
            </w:pPr>
            <w:r w:rsidRPr="00627495">
              <w:rPr>
                <w:sz w:val="28"/>
                <w:szCs w:val="28"/>
              </w:rPr>
              <w:t>190</w:t>
            </w:r>
          </w:p>
        </w:tc>
        <w:tc>
          <w:tcPr>
            <w:tcW w:w="2159" w:type="dxa"/>
            <w:vAlign w:val="center"/>
          </w:tcPr>
          <w:p w14:paraId="0B5B2334" w14:textId="77777777" w:rsidR="00D62879" w:rsidRPr="00627495" w:rsidRDefault="00D62879" w:rsidP="00D43473">
            <w:pPr>
              <w:autoSpaceDE w:val="0"/>
              <w:autoSpaceDN w:val="0"/>
              <w:adjustRightInd w:val="0"/>
              <w:jc w:val="center"/>
              <w:rPr>
                <w:sz w:val="28"/>
                <w:szCs w:val="28"/>
              </w:rPr>
            </w:pPr>
            <w:r w:rsidRPr="00627495">
              <w:rPr>
                <w:sz w:val="28"/>
                <w:szCs w:val="28"/>
              </w:rPr>
              <w:t>230</w:t>
            </w:r>
          </w:p>
        </w:tc>
      </w:tr>
      <w:tr w:rsidR="00D62879" w:rsidRPr="00627495" w14:paraId="229ACF80" w14:textId="77777777" w:rsidTr="00D43473">
        <w:trPr>
          <w:trHeight w:val="279"/>
        </w:trPr>
        <w:tc>
          <w:tcPr>
            <w:tcW w:w="567" w:type="dxa"/>
            <w:vMerge/>
          </w:tcPr>
          <w:p w14:paraId="4AD75DA4"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43304148" w14:textId="77777777" w:rsidR="00D62879" w:rsidRPr="00627495" w:rsidRDefault="00D62879" w:rsidP="00627495">
            <w:pPr>
              <w:autoSpaceDE w:val="0"/>
              <w:autoSpaceDN w:val="0"/>
              <w:adjustRightInd w:val="0"/>
              <w:ind w:firstLine="709"/>
              <w:rPr>
                <w:sz w:val="28"/>
                <w:szCs w:val="28"/>
              </w:rPr>
            </w:pPr>
          </w:p>
        </w:tc>
        <w:tc>
          <w:tcPr>
            <w:tcW w:w="2280" w:type="dxa"/>
          </w:tcPr>
          <w:p w14:paraId="2D4545CB" w14:textId="77777777" w:rsidR="00D62879" w:rsidRPr="00627495" w:rsidRDefault="00D62879" w:rsidP="00627495">
            <w:pPr>
              <w:autoSpaceDE w:val="0"/>
              <w:autoSpaceDN w:val="0"/>
              <w:adjustRightInd w:val="0"/>
              <w:ind w:firstLine="709"/>
              <w:rPr>
                <w:sz w:val="28"/>
                <w:szCs w:val="28"/>
              </w:rPr>
            </w:pPr>
            <w:r w:rsidRPr="00627495">
              <w:rPr>
                <w:sz w:val="28"/>
                <w:szCs w:val="28"/>
              </w:rPr>
              <w:t>более 90 га</w:t>
            </w:r>
          </w:p>
        </w:tc>
        <w:tc>
          <w:tcPr>
            <w:tcW w:w="1512" w:type="dxa"/>
            <w:vAlign w:val="center"/>
          </w:tcPr>
          <w:p w14:paraId="55934008" w14:textId="77777777" w:rsidR="00D62879" w:rsidRPr="00627495" w:rsidRDefault="00D62879" w:rsidP="00627495">
            <w:pPr>
              <w:autoSpaceDE w:val="0"/>
              <w:autoSpaceDN w:val="0"/>
              <w:adjustRightInd w:val="0"/>
              <w:ind w:firstLine="709"/>
              <w:rPr>
                <w:sz w:val="28"/>
                <w:szCs w:val="28"/>
              </w:rPr>
            </w:pPr>
            <w:r w:rsidRPr="00627495">
              <w:rPr>
                <w:sz w:val="28"/>
                <w:szCs w:val="28"/>
              </w:rPr>
              <w:t>130</w:t>
            </w:r>
          </w:p>
        </w:tc>
        <w:tc>
          <w:tcPr>
            <w:tcW w:w="1512" w:type="dxa"/>
            <w:vAlign w:val="center"/>
          </w:tcPr>
          <w:p w14:paraId="0D0C5118" w14:textId="77777777" w:rsidR="00D62879" w:rsidRPr="00627495" w:rsidRDefault="00D62879" w:rsidP="00627495">
            <w:pPr>
              <w:autoSpaceDE w:val="0"/>
              <w:autoSpaceDN w:val="0"/>
              <w:adjustRightInd w:val="0"/>
              <w:ind w:firstLine="709"/>
              <w:rPr>
                <w:sz w:val="28"/>
                <w:szCs w:val="28"/>
              </w:rPr>
            </w:pPr>
            <w:r w:rsidRPr="00627495">
              <w:rPr>
                <w:sz w:val="28"/>
                <w:szCs w:val="28"/>
              </w:rPr>
              <w:t>170</w:t>
            </w:r>
          </w:p>
        </w:tc>
        <w:tc>
          <w:tcPr>
            <w:tcW w:w="2159" w:type="dxa"/>
            <w:vAlign w:val="center"/>
          </w:tcPr>
          <w:p w14:paraId="2C8FC58F" w14:textId="77777777" w:rsidR="00D62879" w:rsidRPr="00627495" w:rsidRDefault="00D62879" w:rsidP="00627495">
            <w:pPr>
              <w:autoSpaceDE w:val="0"/>
              <w:autoSpaceDN w:val="0"/>
              <w:adjustRightInd w:val="0"/>
              <w:ind w:firstLine="709"/>
              <w:rPr>
                <w:sz w:val="28"/>
                <w:szCs w:val="28"/>
              </w:rPr>
            </w:pPr>
            <w:r w:rsidRPr="00627495">
              <w:rPr>
                <w:sz w:val="28"/>
                <w:szCs w:val="28"/>
              </w:rPr>
              <w:t>180</w:t>
            </w:r>
          </w:p>
        </w:tc>
      </w:tr>
    </w:tbl>
    <w:p w14:paraId="3CEEA1A2" w14:textId="77777777" w:rsidR="0016212E" w:rsidRPr="00627495" w:rsidRDefault="0016212E" w:rsidP="00627495">
      <w:pPr>
        <w:spacing w:line="20" w:lineRule="exact"/>
        <w:ind w:firstLine="709"/>
        <w:rPr>
          <w:rFonts w:eastAsiaTheme="majorEastAsia"/>
          <w:sz w:val="28"/>
          <w:szCs w:val="28"/>
        </w:rPr>
      </w:pPr>
      <w:bookmarkStart w:id="219" w:name="_Ref135638824"/>
    </w:p>
    <w:p w14:paraId="5EA2FEDD" w14:textId="77777777" w:rsidR="00C512F3" w:rsidRPr="00627495" w:rsidRDefault="00C512F3" w:rsidP="00627495">
      <w:pPr>
        <w:tabs>
          <w:tab w:val="left" w:pos="1173"/>
        </w:tabs>
        <w:autoSpaceDE w:val="0"/>
        <w:autoSpaceDN w:val="0"/>
        <w:adjustRightInd w:val="0"/>
        <w:ind w:firstLine="709"/>
        <w:rPr>
          <w:sz w:val="28"/>
          <w:szCs w:val="28"/>
        </w:rPr>
      </w:pPr>
      <w:bookmarkStart w:id="220" w:name="_Ref135637457"/>
      <w:bookmarkEnd w:id="219"/>
      <w:r w:rsidRPr="00627495">
        <w:rPr>
          <w:sz w:val="28"/>
          <w:szCs w:val="28"/>
        </w:rPr>
        <w:t>Примечания:</w:t>
      </w:r>
    </w:p>
    <w:p w14:paraId="2E183C41" w14:textId="77777777" w:rsidR="00C512F3" w:rsidRPr="00627495" w:rsidRDefault="00C512F3" w:rsidP="00627495">
      <w:pPr>
        <w:tabs>
          <w:tab w:val="left" w:pos="0"/>
        </w:tabs>
        <w:autoSpaceDE w:val="0"/>
        <w:autoSpaceDN w:val="0"/>
        <w:adjustRightInd w:val="0"/>
        <w:ind w:firstLine="709"/>
        <w:contextualSpacing/>
        <w:rPr>
          <w:sz w:val="28"/>
          <w:szCs w:val="28"/>
        </w:rPr>
      </w:pPr>
      <w:r w:rsidRPr="00627495">
        <w:rPr>
          <w:sz w:val="28"/>
          <w:szCs w:val="28"/>
        </w:rPr>
        <w:t>1.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72CC4687" w14:textId="77777777"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0F1B9D29" w14:textId="5A891680"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14:paraId="3168DE99" w14:textId="77777777"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14:paraId="1F306FF9" w14:textId="77777777" w:rsidR="00C512F3" w:rsidRPr="00627495" w:rsidRDefault="00C512F3" w:rsidP="00627495">
      <w:pPr>
        <w:pStyle w:val="aff2"/>
        <w:tabs>
          <w:tab w:val="left" w:pos="0"/>
        </w:tabs>
        <w:autoSpaceDE w:val="0"/>
        <w:autoSpaceDN w:val="0"/>
        <w:adjustRightInd w:val="0"/>
        <w:spacing w:line="240" w:lineRule="auto"/>
        <w:ind w:left="0" w:firstLine="709"/>
        <w:jc w:val="center"/>
        <w:rPr>
          <w:sz w:val="28"/>
          <w:szCs w:val="28"/>
        </w:rPr>
      </w:pPr>
      <w:r w:rsidRPr="00627495">
        <w:rPr>
          <w:sz w:val="28"/>
          <w:szCs w:val="28"/>
        </w:rPr>
        <w:t>Р = (Р23 х 23) / Н, где:</w:t>
      </w:r>
    </w:p>
    <w:p w14:paraId="20445583" w14:textId="77777777" w:rsidR="00C512F3" w:rsidRPr="00627495" w:rsidRDefault="00C512F3" w:rsidP="00627495">
      <w:pPr>
        <w:pStyle w:val="aff2"/>
        <w:tabs>
          <w:tab w:val="left" w:pos="0"/>
        </w:tabs>
        <w:autoSpaceDE w:val="0"/>
        <w:autoSpaceDN w:val="0"/>
        <w:adjustRightInd w:val="0"/>
        <w:spacing w:line="240" w:lineRule="auto"/>
        <w:ind w:left="0" w:firstLine="709"/>
        <w:rPr>
          <w:sz w:val="28"/>
          <w:szCs w:val="28"/>
        </w:rPr>
      </w:pPr>
      <w:r w:rsidRPr="00627495">
        <w:rPr>
          <w:sz w:val="28"/>
          <w:szCs w:val="28"/>
        </w:rPr>
        <w:t>Р23 – показатель плотности населения при 23 кв. м жилых помещений на 1 человека;</w:t>
      </w:r>
    </w:p>
    <w:p w14:paraId="789142F3" w14:textId="77777777" w:rsidR="00C512F3" w:rsidRPr="00627495" w:rsidRDefault="00C512F3" w:rsidP="00627495">
      <w:pPr>
        <w:pStyle w:val="aff2"/>
        <w:tabs>
          <w:tab w:val="left" w:pos="0"/>
        </w:tabs>
        <w:autoSpaceDE w:val="0"/>
        <w:autoSpaceDN w:val="0"/>
        <w:adjustRightInd w:val="0"/>
        <w:spacing w:line="240" w:lineRule="auto"/>
        <w:ind w:left="0" w:firstLine="709"/>
        <w:rPr>
          <w:sz w:val="28"/>
          <w:szCs w:val="28"/>
        </w:rPr>
      </w:pPr>
      <w:r w:rsidRPr="00627495">
        <w:rPr>
          <w:sz w:val="28"/>
          <w:szCs w:val="28"/>
        </w:rPr>
        <w:t>Н – расчетная жилищная обеспеченность, кв. м жилых помещений на 1 человека</w:t>
      </w:r>
    </w:p>
    <w:p w14:paraId="71F75F18" w14:textId="6A85B754" w:rsidR="00DA33DA"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14:paraId="760D2953" w14:textId="4417811D" w:rsidR="00DA33DA" w:rsidRPr="00627495" w:rsidRDefault="00DA33DA"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Плотность населения установлена с учетом обеспеченности местами постоянного хранения индивидуального автотранспорта </w:t>
      </w:r>
      <w:r w:rsidR="00C80B39" w:rsidRPr="00627495">
        <w:rPr>
          <w:sz w:val="28"/>
          <w:szCs w:val="28"/>
        </w:rPr>
        <w:t>в соответствии с таблицей (</w:t>
      </w:r>
      <w:r w:rsidR="00C80B39" w:rsidRPr="00627495">
        <w:rPr>
          <w:sz w:val="28"/>
          <w:szCs w:val="28"/>
        </w:rPr>
        <w:fldChar w:fldCharType="begin"/>
      </w:r>
      <w:r w:rsidR="00C80B39" w:rsidRPr="00627495">
        <w:rPr>
          <w:sz w:val="28"/>
          <w:szCs w:val="28"/>
        </w:rPr>
        <w:instrText xml:space="preserve"> REF _Ref156299062 \h  \* MERGEFORMAT </w:instrText>
      </w:r>
      <w:r w:rsidR="00C80B39" w:rsidRPr="00627495">
        <w:rPr>
          <w:sz w:val="28"/>
          <w:szCs w:val="28"/>
        </w:rPr>
      </w:r>
      <w:r w:rsidR="00C80B39" w:rsidRPr="00627495">
        <w:rPr>
          <w:sz w:val="28"/>
          <w:szCs w:val="28"/>
        </w:rPr>
        <w:fldChar w:fldCharType="separate"/>
      </w:r>
      <w:r w:rsidR="00FA71F1" w:rsidRPr="00627495">
        <w:rPr>
          <w:sz w:val="28"/>
          <w:szCs w:val="28"/>
        </w:rPr>
        <w:t xml:space="preserve">Таблица </w:t>
      </w:r>
      <w:r w:rsidR="00FA71F1">
        <w:rPr>
          <w:sz w:val="28"/>
          <w:szCs w:val="28"/>
        </w:rPr>
        <w:t>14</w:t>
      </w:r>
      <w:r w:rsidR="00C80B39" w:rsidRPr="00627495">
        <w:rPr>
          <w:sz w:val="28"/>
          <w:szCs w:val="28"/>
        </w:rPr>
        <w:fldChar w:fldCharType="end"/>
      </w:r>
      <w:r w:rsidR="00C80B39" w:rsidRPr="00627495">
        <w:rPr>
          <w:sz w:val="28"/>
          <w:szCs w:val="28"/>
        </w:rPr>
        <w:t xml:space="preserve">) </w:t>
      </w:r>
      <w:r w:rsidRPr="00627495">
        <w:rPr>
          <w:sz w:val="28"/>
          <w:szCs w:val="28"/>
        </w:rPr>
        <w:t>настоящих МНГП.</w:t>
      </w:r>
    </w:p>
    <w:p w14:paraId="336FECBB" w14:textId="24DDDA57" w:rsidR="007412FF" w:rsidRPr="00627495" w:rsidRDefault="00C6322F" w:rsidP="00627495">
      <w:pPr>
        <w:pStyle w:val="af0"/>
        <w:ind w:firstLine="709"/>
        <w:rPr>
          <w:rFonts w:eastAsiaTheme="majorEastAsia"/>
          <w:sz w:val="28"/>
          <w:szCs w:val="28"/>
        </w:rPr>
      </w:pPr>
      <w:bookmarkStart w:id="221" w:name="_Ref156298798"/>
      <w:bookmarkEnd w:id="220"/>
      <w:r w:rsidRPr="00627495">
        <w:rPr>
          <w:sz w:val="28"/>
          <w:szCs w:val="28"/>
        </w:rPr>
        <w:t xml:space="preserve">Таблица </w:t>
      </w:r>
      <w:r w:rsidR="00452AB3" w:rsidRPr="00627495">
        <w:rPr>
          <w:noProof/>
          <w:sz w:val="28"/>
          <w:szCs w:val="28"/>
        </w:rPr>
        <w:fldChar w:fldCharType="begin"/>
      </w:r>
      <w:r w:rsidR="00452AB3" w:rsidRPr="00627495">
        <w:rPr>
          <w:noProof/>
          <w:sz w:val="28"/>
          <w:szCs w:val="28"/>
        </w:rPr>
        <w:instrText xml:space="preserve"> SEQ Таблица \* ARABIC </w:instrText>
      </w:r>
      <w:r w:rsidR="00452AB3" w:rsidRPr="00627495">
        <w:rPr>
          <w:noProof/>
          <w:sz w:val="28"/>
          <w:szCs w:val="28"/>
        </w:rPr>
        <w:fldChar w:fldCharType="separate"/>
      </w:r>
      <w:r w:rsidR="00FA71F1">
        <w:rPr>
          <w:noProof/>
          <w:sz w:val="28"/>
          <w:szCs w:val="28"/>
        </w:rPr>
        <w:t>10</w:t>
      </w:r>
      <w:r w:rsidR="00452AB3" w:rsidRPr="00627495">
        <w:rPr>
          <w:noProof/>
          <w:sz w:val="28"/>
          <w:szCs w:val="28"/>
        </w:rPr>
        <w:fldChar w:fldCharType="end"/>
      </w:r>
      <w:bookmarkEnd w:id="221"/>
      <w:r w:rsidRPr="00627495">
        <w:rPr>
          <w:sz w:val="28"/>
          <w:szCs w:val="28"/>
        </w:rPr>
        <w:t xml:space="preserve"> </w:t>
      </w:r>
      <w:r w:rsidR="00D90079" w:rsidRPr="00627495">
        <w:rPr>
          <w:rFonts w:eastAsiaTheme="majorEastAsia"/>
          <w:sz w:val="28"/>
          <w:szCs w:val="28"/>
        </w:rPr>
        <w:t xml:space="preserve">– </w:t>
      </w:r>
      <w:r w:rsidR="001E617A" w:rsidRPr="00627495">
        <w:rPr>
          <w:rFonts w:eastAsiaTheme="majorEastAsia"/>
          <w:sz w:val="28"/>
          <w:szCs w:val="28"/>
        </w:rPr>
        <w:t>Расчетны</w:t>
      </w:r>
      <w:r w:rsidR="0018174E" w:rsidRPr="00627495">
        <w:rPr>
          <w:rFonts w:eastAsiaTheme="majorEastAsia"/>
          <w:sz w:val="28"/>
          <w:szCs w:val="28"/>
        </w:rPr>
        <w:t>е</w:t>
      </w:r>
      <w:r w:rsidR="007412FF" w:rsidRPr="00627495">
        <w:rPr>
          <w:rFonts w:eastAsiaTheme="majorEastAsia"/>
          <w:sz w:val="28"/>
          <w:szCs w:val="28"/>
        </w:rPr>
        <w:t xml:space="preserve"> показател</w:t>
      </w:r>
      <w:r w:rsidR="0018174E" w:rsidRPr="00627495">
        <w:rPr>
          <w:rFonts w:eastAsiaTheme="majorEastAsia"/>
          <w:sz w:val="28"/>
          <w:szCs w:val="28"/>
        </w:rPr>
        <w:t>и</w:t>
      </w:r>
      <w:r w:rsidR="007412FF" w:rsidRPr="00627495">
        <w:rPr>
          <w:rFonts w:eastAsiaTheme="majorEastAsia"/>
          <w:sz w:val="28"/>
          <w:szCs w:val="28"/>
        </w:rPr>
        <w:t xml:space="preserve">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p>
    <w:tbl>
      <w:tblPr>
        <w:tblStyle w:val="1c"/>
        <w:tblW w:w="9915" w:type="dxa"/>
        <w:tblLayout w:type="fixed"/>
        <w:tblCellMar>
          <w:left w:w="57" w:type="dxa"/>
          <w:right w:w="57" w:type="dxa"/>
        </w:tblCellMar>
        <w:tblLook w:val="04A0" w:firstRow="1" w:lastRow="0" w:firstColumn="1" w:lastColumn="0" w:noHBand="0" w:noVBand="1"/>
      </w:tblPr>
      <w:tblGrid>
        <w:gridCol w:w="624"/>
        <w:gridCol w:w="1985"/>
        <w:gridCol w:w="5321"/>
        <w:gridCol w:w="1985"/>
      </w:tblGrid>
      <w:tr w:rsidR="00EA10A9" w:rsidRPr="00627495" w14:paraId="19236F30" w14:textId="77777777" w:rsidTr="00D43473">
        <w:trPr>
          <w:trHeight w:val="764"/>
        </w:trPr>
        <w:tc>
          <w:tcPr>
            <w:tcW w:w="624" w:type="dxa"/>
            <w:tcBorders>
              <w:top w:val="single" w:sz="6" w:space="0" w:color="000000"/>
              <w:left w:val="single" w:sz="6" w:space="0" w:color="000000"/>
              <w:bottom w:val="single" w:sz="6" w:space="0" w:color="000000"/>
              <w:right w:val="single" w:sz="6" w:space="0" w:color="000000"/>
            </w:tcBorders>
          </w:tcPr>
          <w:p w14:paraId="355EDDC4" w14:textId="2A6E1BFC" w:rsidR="00B00764" w:rsidRPr="00627495" w:rsidRDefault="00B00764" w:rsidP="00627495">
            <w:pPr>
              <w:autoSpaceDE w:val="0"/>
              <w:autoSpaceDN w:val="0"/>
              <w:adjustRightInd w:val="0"/>
              <w:ind w:firstLine="709"/>
              <w:rPr>
                <w:b/>
                <w:sz w:val="28"/>
                <w:szCs w:val="28"/>
              </w:rPr>
            </w:pPr>
            <w:r w:rsidRPr="00627495">
              <w:rPr>
                <w:b/>
                <w:sz w:val="28"/>
                <w:szCs w:val="28"/>
              </w:rPr>
              <w:t>№ п/п</w:t>
            </w:r>
          </w:p>
        </w:tc>
        <w:tc>
          <w:tcPr>
            <w:tcW w:w="1985" w:type="dxa"/>
            <w:tcBorders>
              <w:top w:val="single" w:sz="6" w:space="0" w:color="000000"/>
              <w:left w:val="single" w:sz="6" w:space="0" w:color="000000"/>
              <w:bottom w:val="single" w:sz="6" w:space="0" w:color="000000"/>
              <w:right w:val="single" w:sz="6" w:space="0" w:color="000000"/>
            </w:tcBorders>
            <w:vAlign w:val="center"/>
          </w:tcPr>
          <w:p w14:paraId="67D99EFE" w14:textId="50DC7AC6" w:rsidR="00B00764" w:rsidRPr="00627495" w:rsidRDefault="00B00764" w:rsidP="00D43473">
            <w:pPr>
              <w:autoSpaceDE w:val="0"/>
              <w:autoSpaceDN w:val="0"/>
              <w:adjustRightInd w:val="0"/>
              <w:ind w:firstLine="21"/>
              <w:jc w:val="center"/>
              <w:rPr>
                <w:b/>
                <w:sz w:val="28"/>
                <w:szCs w:val="28"/>
              </w:rPr>
            </w:pPr>
            <w:r w:rsidRPr="00627495">
              <w:rPr>
                <w:b/>
                <w:sz w:val="28"/>
                <w:szCs w:val="28"/>
              </w:rPr>
              <w:t>Наименование вида объекта</w:t>
            </w:r>
          </w:p>
        </w:tc>
        <w:tc>
          <w:tcPr>
            <w:tcW w:w="5321" w:type="dxa"/>
            <w:tcBorders>
              <w:top w:val="single" w:sz="6" w:space="0" w:color="000000"/>
              <w:left w:val="single" w:sz="6" w:space="0" w:color="000000"/>
              <w:bottom w:val="single" w:sz="6" w:space="0" w:color="000000"/>
              <w:right w:val="single" w:sz="6" w:space="0" w:color="000000"/>
            </w:tcBorders>
            <w:vAlign w:val="center"/>
          </w:tcPr>
          <w:p w14:paraId="22B5670B" w14:textId="77777777" w:rsidR="00B00764" w:rsidRPr="00627495" w:rsidRDefault="00B00764" w:rsidP="00D43473">
            <w:pPr>
              <w:autoSpaceDE w:val="0"/>
              <w:autoSpaceDN w:val="0"/>
              <w:adjustRightInd w:val="0"/>
              <w:ind w:firstLine="21"/>
              <w:jc w:val="center"/>
              <w:rPr>
                <w:b/>
                <w:sz w:val="28"/>
                <w:szCs w:val="28"/>
              </w:rPr>
            </w:pPr>
            <w:r w:rsidRPr="00627495">
              <w:rPr>
                <w:b/>
                <w:sz w:val="28"/>
                <w:szCs w:val="28"/>
              </w:rPr>
              <w:t>Наименование нормируемого расчетного показателя, единица измерения</w:t>
            </w:r>
          </w:p>
        </w:tc>
        <w:tc>
          <w:tcPr>
            <w:tcW w:w="1985" w:type="dxa"/>
            <w:tcBorders>
              <w:top w:val="single" w:sz="6" w:space="0" w:color="000000"/>
              <w:left w:val="single" w:sz="6" w:space="0" w:color="000000"/>
              <w:bottom w:val="single" w:sz="6" w:space="0" w:color="000000"/>
              <w:right w:val="single" w:sz="6" w:space="0" w:color="000000"/>
            </w:tcBorders>
            <w:vAlign w:val="center"/>
          </w:tcPr>
          <w:p w14:paraId="243ED2A3" w14:textId="77777777" w:rsidR="00B00764" w:rsidRPr="00627495" w:rsidRDefault="00B00764" w:rsidP="00D43473">
            <w:pPr>
              <w:autoSpaceDE w:val="0"/>
              <w:autoSpaceDN w:val="0"/>
              <w:adjustRightInd w:val="0"/>
              <w:ind w:firstLine="21"/>
              <w:jc w:val="center"/>
              <w:rPr>
                <w:b/>
                <w:sz w:val="28"/>
                <w:szCs w:val="28"/>
              </w:rPr>
            </w:pPr>
            <w:r w:rsidRPr="00627495">
              <w:rPr>
                <w:b/>
                <w:sz w:val="28"/>
                <w:szCs w:val="28"/>
              </w:rPr>
              <w:t>Значение расчетного показателя</w:t>
            </w:r>
          </w:p>
        </w:tc>
      </w:tr>
    </w:tbl>
    <w:p w14:paraId="062588A1" w14:textId="77777777" w:rsidR="00245880" w:rsidRPr="00627495" w:rsidRDefault="00245880" w:rsidP="00627495">
      <w:pPr>
        <w:ind w:firstLine="709"/>
        <w:rPr>
          <w:sz w:val="28"/>
          <w:szCs w:val="28"/>
        </w:rPr>
      </w:pPr>
    </w:p>
    <w:tbl>
      <w:tblPr>
        <w:tblStyle w:val="1c"/>
        <w:tblW w:w="9915" w:type="dxa"/>
        <w:tblLayout w:type="fixed"/>
        <w:tblCellMar>
          <w:left w:w="57" w:type="dxa"/>
          <w:right w:w="57" w:type="dxa"/>
        </w:tblCellMar>
        <w:tblLook w:val="04A0" w:firstRow="1" w:lastRow="0" w:firstColumn="1" w:lastColumn="0" w:noHBand="0" w:noVBand="1"/>
      </w:tblPr>
      <w:tblGrid>
        <w:gridCol w:w="624"/>
        <w:gridCol w:w="1985"/>
        <w:gridCol w:w="5321"/>
        <w:gridCol w:w="1985"/>
      </w:tblGrid>
      <w:tr w:rsidR="00EA10A9" w:rsidRPr="00627495" w14:paraId="3A80FA36" w14:textId="77777777" w:rsidTr="00D43473">
        <w:trPr>
          <w:trHeight w:val="193"/>
          <w:tblHeader/>
        </w:trPr>
        <w:tc>
          <w:tcPr>
            <w:tcW w:w="624" w:type="dxa"/>
            <w:tcBorders>
              <w:top w:val="single" w:sz="6" w:space="0" w:color="000000"/>
              <w:left w:val="single" w:sz="6" w:space="0" w:color="000000"/>
              <w:bottom w:val="single" w:sz="6" w:space="0" w:color="000000"/>
              <w:right w:val="single" w:sz="6" w:space="0" w:color="000000"/>
            </w:tcBorders>
          </w:tcPr>
          <w:p w14:paraId="65A75FE0" w14:textId="51CAA71C" w:rsidR="00B00764" w:rsidRPr="00627495" w:rsidRDefault="00B00764" w:rsidP="00627495">
            <w:pPr>
              <w:autoSpaceDE w:val="0"/>
              <w:autoSpaceDN w:val="0"/>
              <w:adjustRightInd w:val="0"/>
              <w:ind w:firstLine="709"/>
              <w:jc w:val="center"/>
              <w:rPr>
                <w:sz w:val="28"/>
                <w:szCs w:val="28"/>
              </w:rPr>
            </w:pPr>
            <w:r w:rsidRPr="00627495">
              <w:rPr>
                <w:sz w:val="28"/>
                <w:szCs w:val="28"/>
              </w:rPr>
              <w:t>1</w:t>
            </w:r>
          </w:p>
        </w:tc>
        <w:tc>
          <w:tcPr>
            <w:tcW w:w="1985" w:type="dxa"/>
            <w:tcBorders>
              <w:top w:val="single" w:sz="6" w:space="0" w:color="000000"/>
              <w:left w:val="single" w:sz="6" w:space="0" w:color="000000"/>
              <w:bottom w:val="single" w:sz="6" w:space="0" w:color="000000"/>
              <w:right w:val="single" w:sz="6" w:space="0" w:color="000000"/>
            </w:tcBorders>
          </w:tcPr>
          <w:p w14:paraId="7F6D5236" w14:textId="65E7A5D7" w:rsidR="00B00764" w:rsidRPr="00627495" w:rsidRDefault="00B00764" w:rsidP="00D43473">
            <w:pPr>
              <w:autoSpaceDE w:val="0"/>
              <w:autoSpaceDN w:val="0"/>
              <w:adjustRightInd w:val="0"/>
              <w:ind w:firstLine="21"/>
              <w:jc w:val="center"/>
              <w:rPr>
                <w:sz w:val="28"/>
                <w:szCs w:val="28"/>
              </w:rPr>
            </w:pPr>
            <w:r w:rsidRPr="00627495">
              <w:rPr>
                <w:sz w:val="28"/>
                <w:szCs w:val="28"/>
              </w:rPr>
              <w:t>2</w:t>
            </w:r>
          </w:p>
        </w:tc>
        <w:tc>
          <w:tcPr>
            <w:tcW w:w="5321" w:type="dxa"/>
            <w:tcBorders>
              <w:top w:val="single" w:sz="6" w:space="0" w:color="000000"/>
              <w:left w:val="single" w:sz="6" w:space="0" w:color="000000"/>
              <w:bottom w:val="single" w:sz="6" w:space="0" w:color="000000"/>
              <w:right w:val="single" w:sz="6" w:space="0" w:color="000000"/>
            </w:tcBorders>
          </w:tcPr>
          <w:p w14:paraId="1FF7D04A" w14:textId="4DFE6D21" w:rsidR="00B00764" w:rsidRPr="00627495" w:rsidRDefault="00B00764" w:rsidP="00D43473">
            <w:pPr>
              <w:autoSpaceDE w:val="0"/>
              <w:autoSpaceDN w:val="0"/>
              <w:adjustRightInd w:val="0"/>
              <w:ind w:firstLine="21"/>
              <w:jc w:val="center"/>
              <w:rPr>
                <w:sz w:val="28"/>
                <w:szCs w:val="28"/>
              </w:rPr>
            </w:pPr>
            <w:r w:rsidRPr="00627495">
              <w:rPr>
                <w:sz w:val="28"/>
                <w:szCs w:val="28"/>
              </w:rPr>
              <w:t>3</w:t>
            </w:r>
          </w:p>
        </w:tc>
        <w:tc>
          <w:tcPr>
            <w:tcW w:w="1985" w:type="dxa"/>
            <w:tcBorders>
              <w:top w:val="single" w:sz="6" w:space="0" w:color="000000"/>
              <w:left w:val="single" w:sz="6" w:space="0" w:color="000000"/>
              <w:bottom w:val="single" w:sz="6" w:space="0" w:color="000000"/>
              <w:right w:val="single" w:sz="6" w:space="0" w:color="000000"/>
            </w:tcBorders>
          </w:tcPr>
          <w:p w14:paraId="00FE654D" w14:textId="7AB4652E" w:rsidR="00B00764" w:rsidRPr="00627495" w:rsidRDefault="00B00764" w:rsidP="00D43473">
            <w:pPr>
              <w:autoSpaceDE w:val="0"/>
              <w:autoSpaceDN w:val="0"/>
              <w:adjustRightInd w:val="0"/>
              <w:ind w:firstLine="21"/>
              <w:jc w:val="center"/>
              <w:rPr>
                <w:sz w:val="28"/>
                <w:szCs w:val="28"/>
              </w:rPr>
            </w:pPr>
            <w:r w:rsidRPr="00627495">
              <w:rPr>
                <w:sz w:val="28"/>
                <w:szCs w:val="28"/>
              </w:rPr>
              <w:t>4</w:t>
            </w:r>
          </w:p>
        </w:tc>
      </w:tr>
      <w:tr w:rsidR="00EA10A9" w:rsidRPr="00627495" w14:paraId="03D69A75" w14:textId="77777777" w:rsidTr="00D43473">
        <w:trPr>
          <w:trHeight w:val="430"/>
        </w:trPr>
        <w:tc>
          <w:tcPr>
            <w:tcW w:w="624" w:type="dxa"/>
            <w:vMerge w:val="restart"/>
            <w:tcBorders>
              <w:top w:val="single" w:sz="6" w:space="0" w:color="000000"/>
              <w:left w:val="single" w:sz="6" w:space="0" w:color="000000"/>
              <w:right w:val="single" w:sz="6" w:space="0" w:color="000000"/>
            </w:tcBorders>
          </w:tcPr>
          <w:p w14:paraId="4A951112" w14:textId="74BC5C76" w:rsidR="00B00764" w:rsidRPr="00627495" w:rsidRDefault="00D06081" w:rsidP="00627495">
            <w:pPr>
              <w:autoSpaceDE w:val="0"/>
              <w:autoSpaceDN w:val="0"/>
              <w:adjustRightInd w:val="0"/>
              <w:ind w:firstLine="709"/>
              <w:jc w:val="center"/>
              <w:rPr>
                <w:sz w:val="28"/>
                <w:szCs w:val="28"/>
              </w:rPr>
            </w:pPr>
            <w:r w:rsidRPr="00627495">
              <w:rPr>
                <w:sz w:val="28"/>
                <w:szCs w:val="28"/>
              </w:rPr>
              <w:t>1</w:t>
            </w:r>
          </w:p>
        </w:tc>
        <w:tc>
          <w:tcPr>
            <w:tcW w:w="1985" w:type="dxa"/>
            <w:vMerge w:val="restart"/>
            <w:tcBorders>
              <w:top w:val="single" w:sz="6" w:space="0" w:color="000000"/>
              <w:left w:val="single" w:sz="6" w:space="0" w:color="000000"/>
              <w:right w:val="single" w:sz="6" w:space="0" w:color="000000"/>
            </w:tcBorders>
          </w:tcPr>
          <w:p w14:paraId="010BCF26" w14:textId="17DB13D8" w:rsidR="00B00764" w:rsidRPr="00627495" w:rsidRDefault="00B00764" w:rsidP="00D43473">
            <w:pPr>
              <w:autoSpaceDE w:val="0"/>
              <w:autoSpaceDN w:val="0"/>
              <w:adjustRightInd w:val="0"/>
              <w:ind w:firstLine="21"/>
              <w:jc w:val="center"/>
              <w:rPr>
                <w:sz w:val="28"/>
                <w:szCs w:val="28"/>
              </w:rPr>
            </w:pPr>
            <w:r w:rsidRPr="00627495">
              <w:rPr>
                <w:sz w:val="28"/>
                <w:szCs w:val="28"/>
              </w:rPr>
              <w:t xml:space="preserve">Объекты жилищного строительства </w:t>
            </w:r>
            <w:r w:rsidRPr="00627495">
              <w:rPr>
                <w:kern w:val="2"/>
                <w:sz w:val="28"/>
                <w:szCs w:val="28"/>
                <w:lang w:eastAsia="en-US"/>
                <w14:ligatures w14:val="standardContextual"/>
              </w:rPr>
              <w:t>[1]</w:t>
            </w:r>
          </w:p>
        </w:tc>
        <w:tc>
          <w:tcPr>
            <w:tcW w:w="5321" w:type="dxa"/>
            <w:tcBorders>
              <w:top w:val="single" w:sz="6" w:space="0" w:color="000000"/>
              <w:left w:val="single" w:sz="6" w:space="0" w:color="000000"/>
              <w:right w:val="single" w:sz="6" w:space="0" w:color="000000"/>
            </w:tcBorders>
            <w:hideMark/>
          </w:tcPr>
          <w:p w14:paraId="3D16A877" w14:textId="6F2D3339" w:rsidR="00B00764" w:rsidRPr="00627495" w:rsidRDefault="00B00764" w:rsidP="00D43473">
            <w:pPr>
              <w:autoSpaceDE w:val="0"/>
              <w:autoSpaceDN w:val="0"/>
              <w:adjustRightInd w:val="0"/>
              <w:ind w:firstLine="21"/>
              <w:jc w:val="center"/>
              <w:rPr>
                <w:sz w:val="28"/>
                <w:szCs w:val="28"/>
              </w:rPr>
            </w:pPr>
            <w:r w:rsidRPr="00627495">
              <w:rPr>
                <w:sz w:val="28"/>
                <w:szCs w:val="28"/>
              </w:rPr>
              <w:t>Доля площади высотных доминант,</w:t>
            </w:r>
          </w:p>
          <w:p w14:paraId="2949B7E6" w14:textId="34130E3D" w:rsidR="00B00764" w:rsidRPr="00627495" w:rsidRDefault="00B00764" w:rsidP="00D43473">
            <w:pPr>
              <w:autoSpaceDE w:val="0"/>
              <w:autoSpaceDN w:val="0"/>
              <w:adjustRightInd w:val="0"/>
              <w:ind w:firstLine="21"/>
              <w:jc w:val="center"/>
              <w:rPr>
                <w:sz w:val="28"/>
                <w:szCs w:val="28"/>
              </w:rPr>
            </w:pPr>
            <w:r w:rsidRPr="00627495">
              <w:rPr>
                <w:sz w:val="28"/>
                <w:szCs w:val="28"/>
              </w:rPr>
              <w:t>% от площади застройки</w:t>
            </w:r>
          </w:p>
        </w:tc>
        <w:tc>
          <w:tcPr>
            <w:tcW w:w="1985" w:type="dxa"/>
            <w:tcBorders>
              <w:top w:val="single" w:sz="6" w:space="0" w:color="000000"/>
              <w:left w:val="single" w:sz="6" w:space="0" w:color="000000"/>
              <w:right w:val="single" w:sz="6" w:space="0" w:color="000000"/>
            </w:tcBorders>
          </w:tcPr>
          <w:p w14:paraId="5C09ED04" w14:textId="656E8015" w:rsidR="00B00764" w:rsidRPr="00627495" w:rsidRDefault="00A12E6F" w:rsidP="00D43473">
            <w:pPr>
              <w:autoSpaceDE w:val="0"/>
              <w:autoSpaceDN w:val="0"/>
              <w:adjustRightInd w:val="0"/>
              <w:ind w:firstLine="21"/>
              <w:jc w:val="center"/>
              <w:rPr>
                <w:sz w:val="28"/>
                <w:szCs w:val="28"/>
              </w:rPr>
            </w:pPr>
            <w:r w:rsidRPr="00627495">
              <w:rPr>
                <w:sz w:val="28"/>
                <w:szCs w:val="28"/>
              </w:rPr>
              <w:t>до 40</w:t>
            </w:r>
          </w:p>
        </w:tc>
      </w:tr>
      <w:tr w:rsidR="00EA10A9" w:rsidRPr="00627495" w14:paraId="2B15C23F" w14:textId="77777777" w:rsidTr="00D43473">
        <w:trPr>
          <w:trHeight w:val="153"/>
        </w:trPr>
        <w:tc>
          <w:tcPr>
            <w:tcW w:w="624" w:type="dxa"/>
            <w:vMerge/>
            <w:tcBorders>
              <w:left w:val="single" w:sz="6" w:space="0" w:color="000000"/>
              <w:bottom w:val="single" w:sz="6" w:space="0" w:color="000000"/>
              <w:right w:val="single" w:sz="6" w:space="0" w:color="000000"/>
            </w:tcBorders>
          </w:tcPr>
          <w:p w14:paraId="14B2F632" w14:textId="77777777" w:rsidR="00B00764" w:rsidRPr="00627495" w:rsidRDefault="00B00764" w:rsidP="00627495">
            <w:pPr>
              <w:autoSpaceDE w:val="0"/>
              <w:autoSpaceDN w:val="0"/>
              <w:adjustRightInd w:val="0"/>
              <w:ind w:firstLine="709"/>
              <w:rPr>
                <w:sz w:val="28"/>
                <w:szCs w:val="28"/>
              </w:rPr>
            </w:pPr>
          </w:p>
        </w:tc>
        <w:tc>
          <w:tcPr>
            <w:tcW w:w="1985" w:type="dxa"/>
            <w:vMerge/>
            <w:tcBorders>
              <w:left w:val="single" w:sz="6" w:space="0" w:color="000000"/>
              <w:bottom w:val="single" w:sz="6" w:space="0" w:color="000000"/>
              <w:right w:val="single" w:sz="6" w:space="0" w:color="000000"/>
            </w:tcBorders>
          </w:tcPr>
          <w:p w14:paraId="6663B694" w14:textId="46C1D270" w:rsidR="00B00764" w:rsidRPr="00627495" w:rsidRDefault="00B00764" w:rsidP="00D43473">
            <w:pPr>
              <w:autoSpaceDE w:val="0"/>
              <w:autoSpaceDN w:val="0"/>
              <w:adjustRightInd w:val="0"/>
              <w:ind w:firstLine="21"/>
              <w:jc w:val="center"/>
              <w:rPr>
                <w:sz w:val="28"/>
                <w:szCs w:val="28"/>
              </w:rPr>
            </w:pPr>
          </w:p>
        </w:tc>
        <w:tc>
          <w:tcPr>
            <w:tcW w:w="5321" w:type="dxa"/>
            <w:tcBorders>
              <w:left w:val="single" w:sz="6" w:space="0" w:color="000000"/>
              <w:bottom w:val="single" w:sz="6" w:space="0" w:color="000000"/>
              <w:right w:val="single" w:sz="6" w:space="0" w:color="000000"/>
            </w:tcBorders>
          </w:tcPr>
          <w:p w14:paraId="4D9D0858" w14:textId="5A160FCD" w:rsidR="00B00764" w:rsidRPr="00627495" w:rsidRDefault="00B00764" w:rsidP="00D43473">
            <w:pPr>
              <w:autoSpaceDE w:val="0"/>
              <w:autoSpaceDN w:val="0"/>
              <w:adjustRightInd w:val="0"/>
              <w:ind w:firstLine="21"/>
              <w:jc w:val="center"/>
              <w:rPr>
                <w:sz w:val="28"/>
                <w:szCs w:val="28"/>
              </w:rPr>
            </w:pPr>
            <w:r w:rsidRPr="00627495">
              <w:rPr>
                <w:sz w:val="28"/>
                <w:szCs w:val="28"/>
              </w:rPr>
              <w:t>Допустимое повышение этажности для высотных доминант (на замыкании улиц, при формировании площадей, въездных групп, h не более), % от максимальной h</w:t>
            </w:r>
          </w:p>
        </w:tc>
        <w:tc>
          <w:tcPr>
            <w:tcW w:w="1985" w:type="dxa"/>
            <w:tcBorders>
              <w:top w:val="single" w:sz="6" w:space="0" w:color="000000"/>
              <w:left w:val="single" w:sz="6" w:space="0" w:color="000000"/>
              <w:bottom w:val="single" w:sz="6" w:space="0" w:color="000000"/>
              <w:right w:val="single" w:sz="6" w:space="0" w:color="000000"/>
            </w:tcBorders>
          </w:tcPr>
          <w:p w14:paraId="1C56054B" w14:textId="53A1E40C" w:rsidR="00B00764" w:rsidRPr="00627495" w:rsidRDefault="00B00764" w:rsidP="00D43473">
            <w:pPr>
              <w:autoSpaceDE w:val="0"/>
              <w:autoSpaceDN w:val="0"/>
              <w:adjustRightInd w:val="0"/>
              <w:ind w:firstLine="21"/>
              <w:jc w:val="center"/>
              <w:rPr>
                <w:sz w:val="28"/>
                <w:szCs w:val="28"/>
              </w:rPr>
            </w:pPr>
            <w:r w:rsidRPr="00627495">
              <w:rPr>
                <w:sz w:val="28"/>
                <w:szCs w:val="28"/>
              </w:rPr>
              <w:t>25 [1]</w:t>
            </w:r>
          </w:p>
        </w:tc>
      </w:tr>
    </w:tbl>
    <w:p w14:paraId="4D0603BC" w14:textId="77777777" w:rsidR="00624AFF" w:rsidRPr="00627495" w:rsidRDefault="00624AFF" w:rsidP="00627495">
      <w:pPr>
        <w:autoSpaceDE w:val="0"/>
        <w:autoSpaceDN w:val="0"/>
        <w:adjustRightInd w:val="0"/>
        <w:ind w:firstLine="709"/>
        <w:rPr>
          <w:sz w:val="28"/>
          <w:szCs w:val="28"/>
        </w:rPr>
      </w:pPr>
    </w:p>
    <w:p w14:paraId="05A746A5" w14:textId="7ACA221C" w:rsidR="00960D38" w:rsidRPr="00627495" w:rsidRDefault="00C512F3" w:rsidP="00627495">
      <w:pPr>
        <w:autoSpaceDE w:val="0"/>
        <w:autoSpaceDN w:val="0"/>
        <w:adjustRightInd w:val="0"/>
        <w:ind w:firstLine="709"/>
        <w:rPr>
          <w:sz w:val="28"/>
          <w:szCs w:val="28"/>
        </w:rPr>
      </w:pPr>
      <w:r w:rsidRPr="00627495">
        <w:rPr>
          <w:sz w:val="28"/>
          <w:szCs w:val="28"/>
        </w:rPr>
        <w:t>Примечания:</w:t>
      </w:r>
    </w:p>
    <w:p w14:paraId="7FF4DFC3" w14:textId="77777777" w:rsidR="00C512F3" w:rsidRPr="00627495" w:rsidRDefault="00C512F3" w:rsidP="00627495">
      <w:pPr>
        <w:autoSpaceDE w:val="0"/>
        <w:autoSpaceDN w:val="0"/>
        <w:adjustRightInd w:val="0"/>
        <w:ind w:firstLine="709"/>
        <w:rPr>
          <w:sz w:val="28"/>
          <w:szCs w:val="28"/>
        </w:rPr>
      </w:pPr>
      <w:r w:rsidRPr="00627495">
        <w:rPr>
          <w:sz w:val="28"/>
          <w:szCs w:val="28"/>
        </w:rPr>
        <w:t>1. Показатель устанавливается для новой жилой застройки в границах элемента планировочной структуры.</w:t>
      </w:r>
    </w:p>
    <w:p w14:paraId="1AF70974" w14:textId="68C1BE4F" w:rsidR="00B80CA8" w:rsidRPr="00627495" w:rsidRDefault="00B80CA8" w:rsidP="00627495">
      <w:pPr>
        <w:pStyle w:val="af0"/>
        <w:ind w:firstLine="709"/>
        <w:rPr>
          <w:rFonts w:eastAsiaTheme="majorEastAsia"/>
          <w:sz w:val="28"/>
          <w:szCs w:val="28"/>
        </w:rPr>
      </w:pPr>
      <w:bookmarkStart w:id="222" w:name="_Ref135638029"/>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FA71F1">
        <w:rPr>
          <w:rFonts w:eastAsiaTheme="majorEastAsia"/>
          <w:noProof/>
          <w:sz w:val="28"/>
          <w:szCs w:val="28"/>
        </w:rPr>
        <w:t>11</w:t>
      </w:r>
      <w:r w:rsidRPr="00627495">
        <w:rPr>
          <w:rFonts w:eastAsiaTheme="majorEastAsia"/>
          <w:sz w:val="28"/>
          <w:szCs w:val="28"/>
        </w:rPr>
        <w:fldChar w:fldCharType="end"/>
      </w:r>
      <w:bookmarkEnd w:id="222"/>
      <w:r w:rsidRPr="00627495">
        <w:rPr>
          <w:rFonts w:eastAsiaTheme="majorEastAsia"/>
          <w:sz w:val="28"/>
          <w:szCs w:val="28"/>
        </w:rPr>
        <w:t xml:space="preserve"> –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Style w:val="aff"/>
        <w:tblW w:w="9918" w:type="dxa"/>
        <w:tblLook w:val="04A0" w:firstRow="1" w:lastRow="0" w:firstColumn="1" w:lastColumn="0" w:noHBand="0" w:noVBand="1"/>
      </w:tblPr>
      <w:tblGrid>
        <w:gridCol w:w="594"/>
        <w:gridCol w:w="2079"/>
        <w:gridCol w:w="3265"/>
        <w:gridCol w:w="1658"/>
        <w:gridCol w:w="2322"/>
      </w:tblGrid>
      <w:tr w:rsidR="00EA10A9" w:rsidRPr="00627495" w14:paraId="4FE92FCF" w14:textId="77777777" w:rsidTr="00D43473">
        <w:trPr>
          <w:trHeight w:val="396"/>
          <w:tblHeader/>
        </w:trPr>
        <w:tc>
          <w:tcPr>
            <w:tcW w:w="594" w:type="dxa"/>
            <w:vAlign w:val="center"/>
          </w:tcPr>
          <w:p w14:paraId="12325AFE" w14:textId="77777777" w:rsidR="00B80CA8" w:rsidRPr="00D43473" w:rsidRDefault="00B80CA8" w:rsidP="00D43473">
            <w:pPr>
              <w:pStyle w:val="1fe"/>
              <w:rPr>
                <w:sz w:val="28"/>
                <w:szCs w:val="28"/>
              </w:rPr>
            </w:pPr>
            <w:r w:rsidRPr="00D43473">
              <w:rPr>
                <w:sz w:val="28"/>
                <w:szCs w:val="28"/>
              </w:rPr>
              <w:t>№ п/п</w:t>
            </w:r>
          </w:p>
        </w:tc>
        <w:tc>
          <w:tcPr>
            <w:tcW w:w="2079" w:type="dxa"/>
            <w:vAlign w:val="center"/>
          </w:tcPr>
          <w:p w14:paraId="30D9906D" w14:textId="77777777" w:rsidR="00B80CA8" w:rsidRPr="00D43473" w:rsidRDefault="00B80CA8" w:rsidP="00D43473">
            <w:pPr>
              <w:pStyle w:val="1fe"/>
              <w:rPr>
                <w:sz w:val="28"/>
                <w:szCs w:val="28"/>
              </w:rPr>
            </w:pPr>
            <w:r w:rsidRPr="00D43473">
              <w:rPr>
                <w:sz w:val="28"/>
                <w:szCs w:val="28"/>
              </w:rPr>
              <w:t>Наименование вида объекта</w:t>
            </w:r>
          </w:p>
        </w:tc>
        <w:tc>
          <w:tcPr>
            <w:tcW w:w="3265" w:type="dxa"/>
            <w:vAlign w:val="center"/>
          </w:tcPr>
          <w:p w14:paraId="25866A62" w14:textId="77777777" w:rsidR="00B80CA8" w:rsidRPr="00D43473" w:rsidRDefault="00B80CA8" w:rsidP="00D43473">
            <w:pPr>
              <w:pStyle w:val="1fe"/>
              <w:rPr>
                <w:sz w:val="28"/>
                <w:szCs w:val="28"/>
              </w:rPr>
            </w:pPr>
            <w:r w:rsidRPr="00D43473">
              <w:rPr>
                <w:sz w:val="28"/>
                <w:szCs w:val="28"/>
              </w:rPr>
              <w:t>Наименование нормируемого</w:t>
            </w:r>
          </w:p>
          <w:p w14:paraId="30AC01B3" w14:textId="77777777" w:rsidR="00B80CA8" w:rsidRPr="00D43473" w:rsidRDefault="00B80CA8" w:rsidP="00D43473">
            <w:pPr>
              <w:pStyle w:val="1fe"/>
              <w:rPr>
                <w:sz w:val="28"/>
                <w:szCs w:val="28"/>
              </w:rPr>
            </w:pPr>
            <w:r w:rsidRPr="00D43473">
              <w:rPr>
                <w:sz w:val="28"/>
                <w:szCs w:val="28"/>
              </w:rPr>
              <w:t>расчетного показателя, единица измерения</w:t>
            </w:r>
          </w:p>
        </w:tc>
        <w:tc>
          <w:tcPr>
            <w:tcW w:w="3980" w:type="dxa"/>
            <w:gridSpan w:val="2"/>
            <w:vAlign w:val="center"/>
          </w:tcPr>
          <w:p w14:paraId="51CA1089" w14:textId="77777777" w:rsidR="00B80CA8" w:rsidRPr="00D43473" w:rsidRDefault="00B80CA8" w:rsidP="00D43473">
            <w:pPr>
              <w:pStyle w:val="1fe"/>
              <w:rPr>
                <w:sz w:val="28"/>
                <w:szCs w:val="28"/>
              </w:rPr>
            </w:pPr>
            <w:r w:rsidRPr="00D43473">
              <w:rPr>
                <w:sz w:val="28"/>
                <w:szCs w:val="28"/>
              </w:rPr>
              <w:t>Значение расчетного показателя</w:t>
            </w:r>
          </w:p>
        </w:tc>
      </w:tr>
      <w:tr w:rsidR="00EA10A9" w:rsidRPr="00627495" w14:paraId="584AC1B8" w14:textId="77777777" w:rsidTr="00D43473">
        <w:trPr>
          <w:trHeight w:val="153"/>
        </w:trPr>
        <w:tc>
          <w:tcPr>
            <w:tcW w:w="594" w:type="dxa"/>
            <w:vMerge w:val="restart"/>
          </w:tcPr>
          <w:p w14:paraId="5EB90D5F" w14:textId="77777777" w:rsidR="00B80CA8" w:rsidRPr="00D43473" w:rsidRDefault="00B80CA8" w:rsidP="00D43473">
            <w:pPr>
              <w:pStyle w:val="1fe"/>
              <w:rPr>
                <w:sz w:val="28"/>
                <w:szCs w:val="28"/>
              </w:rPr>
            </w:pPr>
            <w:r w:rsidRPr="00D43473">
              <w:rPr>
                <w:sz w:val="28"/>
                <w:szCs w:val="28"/>
              </w:rPr>
              <w:t>1</w:t>
            </w:r>
          </w:p>
          <w:p w14:paraId="7C42E60D" w14:textId="77777777" w:rsidR="002E6024" w:rsidRPr="00D43473" w:rsidRDefault="002E6024" w:rsidP="00D43473">
            <w:pPr>
              <w:pStyle w:val="1fe"/>
              <w:rPr>
                <w:sz w:val="28"/>
                <w:szCs w:val="28"/>
              </w:rPr>
            </w:pPr>
          </w:p>
          <w:p w14:paraId="74FD8440" w14:textId="77777777" w:rsidR="002E6024" w:rsidRPr="00D43473" w:rsidRDefault="002E6024" w:rsidP="00D43473">
            <w:pPr>
              <w:pStyle w:val="1fe"/>
              <w:rPr>
                <w:sz w:val="28"/>
                <w:szCs w:val="28"/>
              </w:rPr>
            </w:pPr>
          </w:p>
          <w:p w14:paraId="4EA24E6F" w14:textId="77777777" w:rsidR="002E6024" w:rsidRPr="00D43473" w:rsidRDefault="002E6024" w:rsidP="00D43473">
            <w:pPr>
              <w:pStyle w:val="1fe"/>
              <w:rPr>
                <w:sz w:val="28"/>
                <w:szCs w:val="28"/>
              </w:rPr>
            </w:pPr>
          </w:p>
          <w:p w14:paraId="43A7E8DE" w14:textId="77777777" w:rsidR="002E6024" w:rsidRPr="00D43473" w:rsidRDefault="002E6024" w:rsidP="00D43473">
            <w:pPr>
              <w:pStyle w:val="1fe"/>
              <w:rPr>
                <w:sz w:val="28"/>
                <w:szCs w:val="28"/>
              </w:rPr>
            </w:pPr>
          </w:p>
          <w:p w14:paraId="1B9D5FBF" w14:textId="77777777" w:rsidR="002E6024" w:rsidRPr="00D43473" w:rsidRDefault="002E6024" w:rsidP="00D43473">
            <w:pPr>
              <w:pStyle w:val="1fe"/>
              <w:rPr>
                <w:sz w:val="28"/>
                <w:szCs w:val="28"/>
              </w:rPr>
            </w:pPr>
          </w:p>
          <w:p w14:paraId="7F6EE6B8" w14:textId="77777777" w:rsidR="002E6024" w:rsidRPr="00D43473" w:rsidRDefault="002E6024" w:rsidP="00D43473">
            <w:pPr>
              <w:pStyle w:val="1fe"/>
              <w:rPr>
                <w:sz w:val="28"/>
                <w:szCs w:val="28"/>
              </w:rPr>
            </w:pPr>
          </w:p>
          <w:p w14:paraId="5C9613DB" w14:textId="77777777" w:rsidR="002E6024" w:rsidRPr="00D43473" w:rsidRDefault="002E6024" w:rsidP="00D43473">
            <w:pPr>
              <w:pStyle w:val="1fe"/>
              <w:rPr>
                <w:sz w:val="28"/>
                <w:szCs w:val="28"/>
              </w:rPr>
            </w:pPr>
          </w:p>
          <w:p w14:paraId="0484B1DF" w14:textId="77777777" w:rsidR="002E6024" w:rsidRPr="00D43473" w:rsidRDefault="002E6024" w:rsidP="00D43473">
            <w:pPr>
              <w:pStyle w:val="1fe"/>
              <w:rPr>
                <w:sz w:val="28"/>
                <w:szCs w:val="28"/>
              </w:rPr>
            </w:pPr>
          </w:p>
          <w:p w14:paraId="7E047CA4" w14:textId="3CC78E13" w:rsidR="002E6024" w:rsidRPr="00D43473" w:rsidRDefault="002E6024" w:rsidP="00D43473">
            <w:pPr>
              <w:pStyle w:val="1fe"/>
              <w:rPr>
                <w:sz w:val="28"/>
                <w:szCs w:val="28"/>
              </w:rPr>
            </w:pPr>
          </w:p>
        </w:tc>
        <w:tc>
          <w:tcPr>
            <w:tcW w:w="2079" w:type="dxa"/>
            <w:vMerge w:val="restart"/>
          </w:tcPr>
          <w:p w14:paraId="71A86E68" w14:textId="77777777" w:rsidR="00B80CA8" w:rsidRPr="00D43473" w:rsidRDefault="00B80CA8" w:rsidP="00D43473">
            <w:pPr>
              <w:pStyle w:val="1fe"/>
              <w:rPr>
                <w:sz w:val="28"/>
                <w:szCs w:val="28"/>
              </w:rPr>
            </w:pPr>
            <w:r w:rsidRPr="00D43473">
              <w:rPr>
                <w:sz w:val="28"/>
                <w:szCs w:val="28"/>
              </w:rPr>
              <w:t>Объекты жилищного строительства</w:t>
            </w:r>
          </w:p>
          <w:p w14:paraId="65A08709" w14:textId="77777777" w:rsidR="002E6024" w:rsidRPr="00D43473" w:rsidRDefault="002E6024" w:rsidP="00D43473">
            <w:pPr>
              <w:pStyle w:val="1fe"/>
              <w:rPr>
                <w:sz w:val="28"/>
                <w:szCs w:val="28"/>
              </w:rPr>
            </w:pPr>
          </w:p>
          <w:p w14:paraId="575634D8" w14:textId="77777777" w:rsidR="002E6024" w:rsidRPr="00D43473" w:rsidRDefault="002E6024" w:rsidP="00D43473">
            <w:pPr>
              <w:pStyle w:val="1fe"/>
              <w:rPr>
                <w:sz w:val="28"/>
                <w:szCs w:val="28"/>
              </w:rPr>
            </w:pPr>
          </w:p>
          <w:p w14:paraId="3658984F" w14:textId="77777777" w:rsidR="002E6024" w:rsidRPr="00D43473" w:rsidRDefault="002E6024" w:rsidP="00D43473">
            <w:pPr>
              <w:pStyle w:val="1fe"/>
              <w:rPr>
                <w:sz w:val="28"/>
                <w:szCs w:val="28"/>
              </w:rPr>
            </w:pPr>
          </w:p>
          <w:p w14:paraId="7FD7DC2C" w14:textId="77777777" w:rsidR="002E6024" w:rsidRPr="00D43473" w:rsidRDefault="002E6024" w:rsidP="00D43473">
            <w:pPr>
              <w:pStyle w:val="1fe"/>
              <w:rPr>
                <w:sz w:val="28"/>
                <w:szCs w:val="28"/>
              </w:rPr>
            </w:pPr>
          </w:p>
          <w:p w14:paraId="17267D25" w14:textId="77777777" w:rsidR="002E6024" w:rsidRPr="00D43473" w:rsidRDefault="002E6024" w:rsidP="00D43473">
            <w:pPr>
              <w:pStyle w:val="1fe"/>
              <w:rPr>
                <w:sz w:val="28"/>
                <w:szCs w:val="28"/>
              </w:rPr>
            </w:pPr>
          </w:p>
          <w:p w14:paraId="3A9BC357" w14:textId="77777777" w:rsidR="002E6024" w:rsidRPr="00D43473" w:rsidRDefault="002E6024" w:rsidP="00D43473">
            <w:pPr>
              <w:pStyle w:val="1fe"/>
              <w:rPr>
                <w:sz w:val="28"/>
                <w:szCs w:val="28"/>
              </w:rPr>
            </w:pPr>
          </w:p>
          <w:p w14:paraId="04A1C4B7" w14:textId="77777777" w:rsidR="002E6024" w:rsidRPr="00D43473" w:rsidRDefault="002E6024" w:rsidP="00D43473">
            <w:pPr>
              <w:pStyle w:val="1fe"/>
              <w:rPr>
                <w:sz w:val="28"/>
                <w:szCs w:val="28"/>
              </w:rPr>
            </w:pPr>
          </w:p>
          <w:p w14:paraId="4F615CAA" w14:textId="21362C92" w:rsidR="002E6024" w:rsidRPr="00D43473" w:rsidRDefault="002E6024" w:rsidP="00D43473">
            <w:pPr>
              <w:pStyle w:val="1fe"/>
              <w:rPr>
                <w:sz w:val="28"/>
                <w:szCs w:val="28"/>
              </w:rPr>
            </w:pPr>
          </w:p>
        </w:tc>
        <w:tc>
          <w:tcPr>
            <w:tcW w:w="3265" w:type="dxa"/>
            <w:vMerge w:val="restart"/>
          </w:tcPr>
          <w:p w14:paraId="4D04475E" w14:textId="77777777" w:rsidR="00B80CA8" w:rsidRPr="00D43473" w:rsidRDefault="00B80CA8" w:rsidP="00D43473">
            <w:pPr>
              <w:pStyle w:val="1fe"/>
              <w:rPr>
                <w:sz w:val="28"/>
                <w:szCs w:val="28"/>
              </w:rPr>
            </w:pPr>
            <w:r w:rsidRPr="00D43473">
              <w:rPr>
                <w:sz w:val="28"/>
                <w:szCs w:val="28"/>
              </w:rPr>
              <w:t>Минимальный отступ от границы застройки индивидуальными жилыми домами [</w:t>
            </w:r>
            <w:r w:rsidR="00CF3E14" w:rsidRPr="00D43473">
              <w:rPr>
                <w:sz w:val="28"/>
                <w:szCs w:val="28"/>
              </w:rPr>
              <w:t xml:space="preserve">1, </w:t>
            </w:r>
            <w:r w:rsidRPr="00D43473">
              <w:rPr>
                <w:sz w:val="28"/>
                <w:szCs w:val="28"/>
              </w:rPr>
              <w:t>2] до жилых многоквартирных и нежилых зданий (за исключением объектов социального назначения), м</w:t>
            </w:r>
          </w:p>
          <w:p w14:paraId="62D07B78" w14:textId="77777777" w:rsidR="002E6024" w:rsidRPr="00D43473" w:rsidRDefault="002E6024" w:rsidP="00D43473">
            <w:pPr>
              <w:pStyle w:val="1fe"/>
              <w:rPr>
                <w:sz w:val="28"/>
                <w:szCs w:val="28"/>
              </w:rPr>
            </w:pPr>
          </w:p>
          <w:p w14:paraId="652CB9AD" w14:textId="766A306B" w:rsidR="002E6024" w:rsidRPr="00D43473" w:rsidRDefault="002E6024" w:rsidP="00D43473">
            <w:pPr>
              <w:pStyle w:val="1fe"/>
              <w:rPr>
                <w:sz w:val="28"/>
                <w:szCs w:val="28"/>
              </w:rPr>
            </w:pPr>
          </w:p>
        </w:tc>
        <w:tc>
          <w:tcPr>
            <w:tcW w:w="1658" w:type="dxa"/>
          </w:tcPr>
          <w:p w14:paraId="7FDC0C78" w14:textId="77777777" w:rsidR="00B80CA8" w:rsidRPr="00D43473" w:rsidRDefault="00B80CA8" w:rsidP="00D43473">
            <w:pPr>
              <w:pStyle w:val="1fe"/>
              <w:rPr>
                <w:sz w:val="28"/>
                <w:szCs w:val="28"/>
              </w:rPr>
            </w:pPr>
            <w:r w:rsidRPr="00D43473">
              <w:rPr>
                <w:sz w:val="28"/>
                <w:szCs w:val="28"/>
              </w:rPr>
              <w:t>Предельная этажность [3]</w:t>
            </w:r>
          </w:p>
        </w:tc>
        <w:tc>
          <w:tcPr>
            <w:tcW w:w="2322" w:type="dxa"/>
          </w:tcPr>
          <w:p w14:paraId="37D743A4" w14:textId="77777777" w:rsidR="00B80CA8" w:rsidRPr="00D43473" w:rsidRDefault="00B80CA8" w:rsidP="00D43473">
            <w:pPr>
              <w:pStyle w:val="1fe"/>
              <w:rPr>
                <w:sz w:val="28"/>
                <w:szCs w:val="28"/>
              </w:rPr>
            </w:pPr>
            <w:r w:rsidRPr="00D43473">
              <w:rPr>
                <w:sz w:val="28"/>
                <w:szCs w:val="28"/>
              </w:rPr>
              <w:t>Минимальный отступ, м</w:t>
            </w:r>
          </w:p>
        </w:tc>
      </w:tr>
      <w:tr w:rsidR="00EA10A9" w:rsidRPr="00627495" w14:paraId="0B632123" w14:textId="77777777" w:rsidTr="00D43473">
        <w:tc>
          <w:tcPr>
            <w:tcW w:w="594" w:type="dxa"/>
            <w:vMerge/>
          </w:tcPr>
          <w:p w14:paraId="46F69333" w14:textId="77777777" w:rsidR="00B80CA8" w:rsidRPr="00D43473" w:rsidRDefault="00B80CA8" w:rsidP="00D43473">
            <w:pPr>
              <w:pStyle w:val="1fe"/>
              <w:rPr>
                <w:sz w:val="28"/>
                <w:szCs w:val="28"/>
              </w:rPr>
            </w:pPr>
          </w:p>
        </w:tc>
        <w:tc>
          <w:tcPr>
            <w:tcW w:w="2079" w:type="dxa"/>
            <w:vMerge/>
          </w:tcPr>
          <w:p w14:paraId="7C79DFD1" w14:textId="77777777" w:rsidR="00B80CA8" w:rsidRPr="00D43473" w:rsidRDefault="00B80CA8" w:rsidP="00D43473">
            <w:pPr>
              <w:pStyle w:val="1fe"/>
              <w:rPr>
                <w:sz w:val="28"/>
                <w:szCs w:val="28"/>
              </w:rPr>
            </w:pPr>
          </w:p>
        </w:tc>
        <w:tc>
          <w:tcPr>
            <w:tcW w:w="3265" w:type="dxa"/>
            <w:vMerge/>
          </w:tcPr>
          <w:p w14:paraId="6A8C6263" w14:textId="77777777" w:rsidR="00B80CA8" w:rsidRPr="00D43473" w:rsidRDefault="00B80CA8" w:rsidP="00D43473">
            <w:pPr>
              <w:pStyle w:val="1fe"/>
              <w:rPr>
                <w:sz w:val="28"/>
                <w:szCs w:val="28"/>
              </w:rPr>
            </w:pPr>
          </w:p>
        </w:tc>
        <w:tc>
          <w:tcPr>
            <w:tcW w:w="1658" w:type="dxa"/>
          </w:tcPr>
          <w:p w14:paraId="26A76DC5" w14:textId="77777777" w:rsidR="00B80CA8" w:rsidRPr="00D43473" w:rsidRDefault="00B80CA8" w:rsidP="00D43473">
            <w:pPr>
              <w:pStyle w:val="1fe"/>
              <w:rPr>
                <w:sz w:val="28"/>
                <w:szCs w:val="28"/>
              </w:rPr>
            </w:pPr>
            <w:r w:rsidRPr="00D43473">
              <w:rPr>
                <w:sz w:val="28"/>
                <w:szCs w:val="28"/>
              </w:rPr>
              <w:t>2</w:t>
            </w:r>
          </w:p>
        </w:tc>
        <w:tc>
          <w:tcPr>
            <w:tcW w:w="2322" w:type="dxa"/>
          </w:tcPr>
          <w:p w14:paraId="002AF770" w14:textId="77777777" w:rsidR="00B80CA8" w:rsidRPr="00D43473" w:rsidRDefault="00B80CA8" w:rsidP="00D43473">
            <w:pPr>
              <w:pStyle w:val="1fe"/>
              <w:rPr>
                <w:sz w:val="28"/>
                <w:szCs w:val="28"/>
              </w:rPr>
            </w:pPr>
            <w:r w:rsidRPr="00D43473">
              <w:rPr>
                <w:sz w:val="28"/>
                <w:szCs w:val="28"/>
              </w:rPr>
              <w:t>20</w:t>
            </w:r>
          </w:p>
        </w:tc>
      </w:tr>
      <w:tr w:rsidR="00EA10A9" w:rsidRPr="00627495" w14:paraId="562FFBFD" w14:textId="77777777" w:rsidTr="00D43473">
        <w:tc>
          <w:tcPr>
            <w:tcW w:w="594" w:type="dxa"/>
            <w:vMerge/>
          </w:tcPr>
          <w:p w14:paraId="74FAFDF3" w14:textId="77777777" w:rsidR="00B80CA8" w:rsidRPr="00D43473" w:rsidRDefault="00B80CA8" w:rsidP="00D43473">
            <w:pPr>
              <w:pStyle w:val="1fe"/>
              <w:rPr>
                <w:sz w:val="28"/>
                <w:szCs w:val="28"/>
              </w:rPr>
            </w:pPr>
          </w:p>
        </w:tc>
        <w:tc>
          <w:tcPr>
            <w:tcW w:w="2079" w:type="dxa"/>
            <w:vMerge/>
          </w:tcPr>
          <w:p w14:paraId="5BED515F" w14:textId="77777777" w:rsidR="00B80CA8" w:rsidRPr="00D43473" w:rsidRDefault="00B80CA8" w:rsidP="00D43473">
            <w:pPr>
              <w:pStyle w:val="1fe"/>
              <w:rPr>
                <w:sz w:val="28"/>
                <w:szCs w:val="28"/>
              </w:rPr>
            </w:pPr>
          </w:p>
        </w:tc>
        <w:tc>
          <w:tcPr>
            <w:tcW w:w="3265" w:type="dxa"/>
            <w:vMerge/>
          </w:tcPr>
          <w:p w14:paraId="3A578F0A" w14:textId="77777777" w:rsidR="00B80CA8" w:rsidRPr="00D43473" w:rsidRDefault="00B80CA8" w:rsidP="00D43473">
            <w:pPr>
              <w:pStyle w:val="1fe"/>
              <w:rPr>
                <w:sz w:val="28"/>
                <w:szCs w:val="28"/>
              </w:rPr>
            </w:pPr>
          </w:p>
        </w:tc>
        <w:tc>
          <w:tcPr>
            <w:tcW w:w="1658" w:type="dxa"/>
          </w:tcPr>
          <w:p w14:paraId="4C175131" w14:textId="77777777" w:rsidR="00B80CA8" w:rsidRPr="00D43473" w:rsidRDefault="00B80CA8" w:rsidP="00D43473">
            <w:pPr>
              <w:pStyle w:val="1fe"/>
              <w:rPr>
                <w:sz w:val="28"/>
                <w:szCs w:val="28"/>
              </w:rPr>
            </w:pPr>
            <w:r w:rsidRPr="00D43473">
              <w:rPr>
                <w:sz w:val="28"/>
                <w:szCs w:val="28"/>
              </w:rPr>
              <w:t>3</w:t>
            </w:r>
          </w:p>
        </w:tc>
        <w:tc>
          <w:tcPr>
            <w:tcW w:w="2322" w:type="dxa"/>
          </w:tcPr>
          <w:p w14:paraId="3592A77B" w14:textId="77777777" w:rsidR="00B80CA8" w:rsidRPr="00D43473" w:rsidRDefault="00B80CA8" w:rsidP="00D43473">
            <w:pPr>
              <w:pStyle w:val="1fe"/>
              <w:rPr>
                <w:sz w:val="28"/>
                <w:szCs w:val="28"/>
              </w:rPr>
            </w:pPr>
            <w:r w:rsidRPr="00D43473">
              <w:rPr>
                <w:sz w:val="28"/>
                <w:szCs w:val="28"/>
              </w:rPr>
              <w:t>40</w:t>
            </w:r>
          </w:p>
        </w:tc>
      </w:tr>
      <w:tr w:rsidR="00EA10A9" w:rsidRPr="00627495" w14:paraId="2D2581DD" w14:textId="77777777" w:rsidTr="00D43473">
        <w:tc>
          <w:tcPr>
            <w:tcW w:w="594" w:type="dxa"/>
            <w:vMerge/>
          </w:tcPr>
          <w:p w14:paraId="09E2FEBE" w14:textId="77777777" w:rsidR="00B80CA8" w:rsidRPr="00D43473" w:rsidRDefault="00B80CA8" w:rsidP="00D43473">
            <w:pPr>
              <w:pStyle w:val="1fe"/>
              <w:rPr>
                <w:sz w:val="28"/>
                <w:szCs w:val="28"/>
              </w:rPr>
            </w:pPr>
          </w:p>
        </w:tc>
        <w:tc>
          <w:tcPr>
            <w:tcW w:w="2079" w:type="dxa"/>
            <w:vMerge/>
          </w:tcPr>
          <w:p w14:paraId="64536CBA" w14:textId="77777777" w:rsidR="00B80CA8" w:rsidRPr="00D43473" w:rsidRDefault="00B80CA8" w:rsidP="00D43473">
            <w:pPr>
              <w:pStyle w:val="1fe"/>
              <w:rPr>
                <w:sz w:val="28"/>
                <w:szCs w:val="28"/>
              </w:rPr>
            </w:pPr>
          </w:p>
        </w:tc>
        <w:tc>
          <w:tcPr>
            <w:tcW w:w="3265" w:type="dxa"/>
            <w:vMerge/>
          </w:tcPr>
          <w:p w14:paraId="6F7F1421" w14:textId="77777777" w:rsidR="00B80CA8" w:rsidRPr="00D43473" w:rsidRDefault="00B80CA8" w:rsidP="00D43473">
            <w:pPr>
              <w:pStyle w:val="1fe"/>
              <w:rPr>
                <w:sz w:val="28"/>
                <w:szCs w:val="28"/>
              </w:rPr>
            </w:pPr>
          </w:p>
        </w:tc>
        <w:tc>
          <w:tcPr>
            <w:tcW w:w="1658" w:type="dxa"/>
          </w:tcPr>
          <w:p w14:paraId="793419CA" w14:textId="77777777" w:rsidR="00B80CA8" w:rsidRPr="00D43473" w:rsidRDefault="00B80CA8" w:rsidP="00D43473">
            <w:pPr>
              <w:pStyle w:val="1fe"/>
              <w:rPr>
                <w:sz w:val="28"/>
                <w:szCs w:val="28"/>
              </w:rPr>
            </w:pPr>
            <w:r w:rsidRPr="00D43473">
              <w:rPr>
                <w:sz w:val="28"/>
                <w:szCs w:val="28"/>
              </w:rPr>
              <w:t>4</w:t>
            </w:r>
          </w:p>
        </w:tc>
        <w:tc>
          <w:tcPr>
            <w:tcW w:w="2322" w:type="dxa"/>
          </w:tcPr>
          <w:p w14:paraId="5ECE587C" w14:textId="77777777" w:rsidR="00B80CA8" w:rsidRPr="00D43473" w:rsidRDefault="00B80CA8" w:rsidP="00D43473">
            <w:pPr>
              <w:pStyle w:val="1fe"/>
              <w:rPr>
                <w:sz w:val="28"/>
                <w:szCs w:val="28"/>
              </w:rPr>
            </w:pPr>
            <w:r w:rsidRPr="00D43473">
              <w:rPr>
                <w:sz w:val="28"/>
                <w:szCs w:val="28"/>
              </w:rPr>
              <w:t>50</w:t>
            </w:r>
          </w:p>
        </w:tc>
      </w:tr>
      <w:tr w:rsidR="00EA10A9" w:rsidRPr="00627495" w14:paraId="652FBC2A" w14:textId="77777777" w:rsidTr="00D43473">
        <w:tc>
          <w:tcPr>
            <w:tcW w:w="594" w:type="dxa"/>
            <w:vMerge/>
          </w:tcPr>
          <w:p w14:paraId="12F3B595" w14:textId="77777777" w:rsidR="00B80CA8" w:rsidRPr="00D43473" w:rsidRDefault="00B80CA8" w:rsidP="00D43473">
            <w:pPr>
              <w:pStyle w:val="1fe"/>
              <w:rPr>
                <w:sz w:val="28"/>
                <w:szCs w:val="28"/>
              </w:rPr>
            </w:pPr>
          </w:p>
        </w:tc>
        <w:tc>
          <w:tcPr>
            <w:tcW w:w="2079" w:type="dxa"/>
            <w:vMerge/>
          </w:tcPr>
          <w:p w14:paraId="2A89D4BF" w14:textId="77777777" w:rsidR="00B80CA8" w:rsidRPr="00D43473" w:rsidRDefault="00B80CA8" w:rsidP="00D43473">
            <w:pPr>
              <w:pStyle w:val="1fe"/>
              <w:rPr>
                <w:sz w:val="28"/>
                <w:szCs w:val="28"/>
              </w:rPr>
            </w:pPr>
          </w:p>
        </w:tc>
        <w:tc>
          <w:tcPr>
            <w:tcW w:w="3265" w:type="dxa"/>
            <w:vMerge/>
          </w:tcPr>
          <w:p w14:paraId="04B35F09" w14:textId="77777777" w:rsidR="00B80CA8" w:rsidRPr="00D43473" w:rsidRDefault="00B80CA8" w:rsidP="00D43473">
            <w:pPr>
              <w:pStyle w:val="1fe"/>
              <w:rPr>
                <w:sz w:val="28"/>
                <w:szCs w:val="28"/>
              </w:rPr>
            </w:pPr>
          </w:p>
        </w:tc>
        <w:tc>
          <w:tcPr>
            <w:tcW w:w="1658" w:type="dxa"/>
          </w:tcPr>
          <w:p w14:paraId="70517FDC" w14:textId="77777777" w:rsidR="00B80CA8" w:rsidRPr="00D43473" w:rsidRDefault="00B80CA8" w:rsidP="00D43473">
            <w:pPr>
              <w:pStyle w:val="1fe"/>
              <w:rPr>
                <w:sz w:val="28"/>
                <w:szCs w:val="28"/>
              </w:rPr>
            </w:pPr>
            <w:r w:rsidRPr="00D43473">
              <w:rPr>
                <w:sz w:val="28"/>
                <w:szCs w:val="28"/>
              </w:rPr>
              <w:t>5</w:t>
            </w:r>
          </w:p>
        </w:tc>
        <w:tc>
          <w:tcPr>
            <w:tcW w:w="2322" w:type="dxa"/>
          </w:tcPr>
          <w:p w14:paraId="01A2FF7B" w14:textId="77777777" w:rsidR="00B80CA8" w:rsidRPr="00D43473" w:rsidRDefault="00B80CA8" w:rsidP="00D43473">
            <w:pPr>
              <w:pStyle w:val="1fe"/>
              <w:rPr>
                <w:sz w:val="28"/>
                <w:szCs w:val="28"/>
              </w:rPr>
            </w:pPr>
            <w:r w:rsidRPr="00D43473">
              <w:rPr>
                <w:sz w:val="28"/>
                <w:szCs w:val="28"/>
              </w:rPr>
              <w:t>60</w:t>
            </w:r>
          </w:p>
        </w:tc>
      </w:tr>
      <w:tr w:rsidR="00EA10A9" w:rsidRPr="00627495" w14:paraId="42FADE94" w14:textId="77777777" w:rsidTr="00D43473">
        <w:tc>
          <w:tcPr>
            <w:tcW w:w="594" w:type="dxa"/>
            <w:vMerge/>
          </w:tcPr>
          <w:p w14:paraId="73529715" w14:textId="77777777" w:rsidR="00B80CA8" w:rsidRPr="00D43473" w:rsidRDefault="00B80CA8" w:rsidP="00D43473">
            <w:pPr>
              <w:pStyle w:val="1fe"/>
              <w:rPr>
                <w:sz w:val="28"/>
                <w:szCs w:val="28"/>
              </w:rPr>
            </w:pPr>
          </w:p>
        </w:tc>
        <w:tc>
          <w:tcPr>
            <w:tcW w:w="2079" w:type="dxa"/>
            <w:vMerge/>
          </w:tcPr>
          <w:p w14:paraId="427B07A6" w14:textId="77777777" w:rsidR="00B80CA8" w:rsidRPr="00D43473" w:rsidRDefault="00B80CA8" w:rsidP="00D43473">
            <w:pPr>
              <w:pStyle w:val="1fe"/>
              <w:rPr>
                <w:sz w:val="28"/>
                <w:szCs w:val="28"/>
              </w:rPr>
            </w:pPr>
          </w:p>
        </w:tc>
        <w:tc>
          <w:tcPr>
            <w:tcW w:w="3265" w:type="dxa"/>
            <w:vMerge/>
          </w:tcPr>
          <w:p w14:paraId="04E15170" w14:textId="77777777" w:rsidR="00B80CA8" w:rsidRPr="00D43473" w:rsidRDefault="00B80CA8" w:rsidP="00D43473">
            <w:pPr>
              <w:pStyle w:val="1fe"/>
              <w:rPr>
                <w:sz w:val="28"/>
                <w:szCs w:val="28"/>
              </w:rPr>
            </w:pPr>
          </w:p>
        </w:tc>
        <w:tc>
          <w:tcPr>
            <w:tcW w:w="1658" w:type="dxa"/>
          </w:tcPr>
          <w:p w14:paraId="52FDD8E7" w14:textId="77777777" w:rsidR="00B80CA8" w:rsidRPr="00D43473" w:rsidRDefault="00B80CA8" w:rsidP="00D43473">
            <w:pPr>
              <w:pStyle w:val="1fe"/>
              <w:rPr>
                <w:sz w:val="28"/>
                <w:szCs w:val="28"/>
              </w:rPr>
            </w:pPr>
            <w:r w:rsidRPr="00D43473">
              <w:rPr>
                <w:sz w:val="28"/>
                <w:szCs w:val="28"/>
              </w:rPr>
              <w:t>6</w:t>
            </w:r>
          </w:p>
        </w:tc>
        <w:tc>
          <w:tcPr>
            <w:tcW w:w="2322" w:type="dxa"/>
          </w:tcPr>
          <w:p w14:paraId="6F76FDFE" w14:textId="77777777" w:rsidR="00B80CA8" w:rsidRPr="00D43473" w:rsidRDefault="00B80CA8" w:rsidP="00D43473">
            <w:pPr>
              <w:pStyle w:val="1fe"/>
              <w:rPr>
                <w:sz w:val="28"/>
                <w:szCs w:val="28"/>
              </w:rPr>
            </w:pPr>
            <w:r w:rsidRPr="00D43473">
              <w:rPr>
                <w:sz w:val="28"/>
                <w:szCs w:val="28"/>
              </w:rPr>
              <w:t>70</w:t>
            </w:r>
          </w:p>
        </w:tc>
      </w:tr>
      <w:tr w:rsidR="00EA10A9" w:rsidRPr="00627495" w14:paraId="5B510DB5" w14:textId="77777777" w:rsidTr="00D43473">
        <w:tc>
          <w:tcPr>
            <w:tcW w:w="594" w:type="dxa"/>
            <w:vMerge/>
          </w:tcPr>
          <w:p w14:paraId="2D399D6C" w14:textId="77777777" w:rsidR="00B80CA8" w:rsidRPr="00D43473" w:rsidRDefault="00B80CA8" w:rsidP="00D43473">
            <w:pPr>
              <w:pStyle w:val="1fe"/>
              <w:rPr>
                <w:sz w:val="28"/>
                <w:szCs w:val="28"/>
              </w:rPr>
            </w:pPr>
          </w:p>
        </w:tc>
        <w:tc>
          <w:tcPr>
            <w:tcW w:w="2079" w:type="dxa"/>
            <w:vMerge/>
          </w:tcPr>
          <w:p w14:paraId="165900EB" w14:textId="77777777" w:rsidR="00B80CA8" w:rsidRPr="00D43473" w:rsidRDefault="00B80CA8" w:rsidP="00D43473">
            <w:pPr>
              <w:pStyle w:val="1fe"/>
              <w:rPr>
                <w:sz w:val="28"/>
                <w:szCs w:val="28"/>
              </w:rPr>
            </w:pPr>
          </w:p>
        </w:tc>
        <w:tc>
          <w:tcPr>
            <w:tcW w:w="3265" w:type="dxa"/>
            <w:vMerge/>
          </w:tcPr>
          <w:p w14:paraId="6F84F230" w14:textId="77777777" w:rsidR="00B80CA8" w:rsidRPr="00D43473" w:rsidRDefault="00B80CA8" w:rsidP="00D43473">
            <w:pPr>
              <w:pStyle w:val="1fe"/>
              <w:rPr>
                <w:sz w:val="28"/>
                <w:szCs w:val="28"/>
              </w:rPr>
            </w:pPr>
          </w:p>
        </w:tc>
        <w:tc>
          <w:tcPr>
            <w:tcW w:w="1658" w:type="dxa"/>
          </w:tcPr>
          <w:p w14:paraId="5A4C0BD4" w14:textId="77777777" w:rsidR="00B80CA8" w:rsidRPr="00D43473" w:rsidRDefault="00B80CA8" w:rsidP="00D43473">
            <w:pPr>
              <w:pStyle w:val="1fe"/>
              <w:rPr>
                <w:sz w:val="28"/>
                <w:szCs w:val="28"/>
              </w:rPr>
            </w:pPr>
            <w:r w:rsidRPr="00D43473">
              <w:rPr>
                <w:sz w:val="28"/>
                <w:szCs w:val="28"/>
              </w:rPr>
              <w:t>7</w:t>
            </w:r>
          </w:p>
        </w:tc>
        <w:tc>
          <w:tcPr>
            <w:tcW w:w="2322" w:type="dxa"/>
          </w:tcPr>
          <w:p w14:paraId="326EAF8A" w14:textId="77777777" w:rsidR="00B80CA8" w:rsidRPr="00D43473" w:rsidRDefault="00B80CA8" w:rsidP="00D43473">
            <w:pPr>
              <w:pStyle w:val="1fe"/>
              <w:rPr>
                <w:sz w:val="28"/>
                <w:szCs w:val="28"/>
              </w:rPr>
            </w:pPr>
            <w:r w:rsidRPr="00D43473">
              <w:rPr>
                <w:sz w:val="28"/>
                <w:szCs w:val="28"/>
              </w:rPr>
              <w:t>80</w:t>
            </w:r>
          </w:p>
        </w:tc>
      </w:tr>
      <w:tr w:rsidR="00EA10A9" w:rsidRPr="00627495" w14:paraId="52AD1F4C" w14:textId="77777777" w:rsidTr="00D43473">
        <w:tc>
          <w:tcPr>
            <w:tcW w:w="594" w:type="dxa"/>
            <w:vMerge/>
          </w:tcPr>
          <w:p w14:paraId="4F87CB05" w14:textId="77777777" w:rsidR="00B80CA8" w:rsidRPr="00D43473" w:rsidRDefault="00B80CA8" w:rsidP="00D43473">
            <w:pPr>
              <w:pStyle w:val="1fe"/>
              <w:rPr>
                <w:sz w:val="28"/>
                <w:szCs w:val="28"/>
              </w:rPr>
            </w:pPr>
          </w:p>
        </w:tc>
        <w:tc>
          <w:tcPr>
            <w:tcW w:w="2079" w:type="dxa"/>
            <w:vMerge/>
          </w:tcPr>
          <w:p w14:paraId="278458BB" w14:textId="77777777" w:rsidR="00B80CA8" w:rsidRPr="00D43473" w:rsidRDefault="00B80CA8" w:rsidP="00D43473">
            <w:pPr>
              <w:pStyle w:val="1fe"/>
              <w:rPr>
                <w:sz w:val="28"/>
                <w:szCs w:val="28"/>
              </w:rPr>
            </w:pPr>
          </w:p>
        </w:tc>
        <w:tc>
          <w:tcPr>
            <w:tcW w:w="3265" w:type="dxa"/>
            <w:vMerge/>
          </w:tcPr>
          <w:p w14:paraId="1B4CD694" w14:textId="77777777" w:rsidR="00B80CA8" w:rsidRPr="00D43473" w:rsidRDefault="00B80CA8" w:rsidP="00D43473">
            <w:pPr>
              <w:pStyle w:val="1fe"/>
              <w:rPr>
                <w:sz w:val="28"/>
                <w:szCs w:val="28"/>
              </w:rPr>
            </w:pPr>
          </w:p>
        </w:tc>
        <w:tc>
          <w:tcPr>
            <w:tcW w:w="1658" w:type="dxa"/>
          </w:tcPr>
          <w:p w14:paraId="6DD09AAB" w14:textId="77777777" w:rsidR="00B80CA8" w:rsidRPr="00D43473" w:rsidRDefault="00B80CA8" w:rsidP="00D43473">
            <w:pPr>
              <w:pStyle w:val="1fe"/>
              <w:rPr>
                <w:sz w:val="28"/>
                <w:szCs w:val="28"/>
              </w:rPr>
            </w:pPr>
            <w:r w:rsidRPr="00D43473">
              <w:rPr>
                <w:sz w:val="28"/>
                <w:szCs w:val="28"/>
              </w:rPr>
              <w:t>8</w:t>
            </w:r>
          </w:p>
        </w:tc>
        <w:tc>
          <w:tcPr>
            <w:tcW w:w="2322" w:type="dxa"/>
          </w:tcPr>
          <w:p w14:paraId="76CA8715" w14:textId="77777777" w:rsidR="00B80CA8" w:rsidRPr="00D43473" w:rsidRDefault="00B80CA8" w:rsidP="00D43473">
            <w:pPr>
              <w:pStyle w:val="1fe"/>
              <w:rPr>
                <w:sz w:val="28"/>
                <w:szCs w:val="28"/>
              </w:rPr>
            </w:pPr>
            <w:r w:rsidRPr="00D43473">
              <w:rPr>
                <w:sz w:val="28"/>
                <w:szCs w:val="28"/>
              </w:rPr>
              <w:t>90</w:t>
            </w:r>
          </w:p>
        </w:tc>
      </w:tr>
      <w:tr w:rsidR="00EA10A9" w:rsidRPr="00627495" w14:paraId="58817BCF" w14:textId="77777777" w:rsidTr="00D43473">
        <w:tc>
          <w:tcPr>
            <w:tcW w:w="594" w:type="dxa"/>
            <w:vMerge/>
          </w:tcPr>
          <w:p w14:paraId="56968B63" w14:textId="77777777" w:rsidR="00B80CA8" w:rsidRPr="00D43473" w:rsidRDefault="00B80CA8" w:rsidP="00D43473">
            <w:pPr>
              <w:pStyle w:val="1fe"/>
              <w:rPr>
                <w:sz w:val="28"/>
                <w:szCs w:val="28"/>
              </w:rPr>
            </w:pPr>
          </w:p>
        </w:tc>
        <w:tc>
          <w:tcPr>
            <w:tcW w:w="2079" w:type="dxa"/>
            <w:vMerge/>
          </w:tcPr>
          <w:p w14:paraId="686E3A91" w14:textId="77777777" w:rsidR="00B80CA8" w:rsidRPr="00D43473" w:rsidRDefault="00B80CA8" w:rsidP="00D43473">
            <w:pPr>
              <w:pStyle w:val="1fe"/>
              <w:rPr>
                <w:sz w:val="28"/>
                <w:szCs w:val="28"/>
              </w:rPr>
            </w:pPr>
          </w:p>
        </w:tc>
        <w:tc>
          <w:tcPr>
            <w:tcW w:w="3265" w:type="dxa"/>
            <w:vMerge/>
          </w:tcPr>
          <w:p w14:paraId="67C9B234" w14:textId="77777777" w:rsidR="00B80CA8" w:rsidRPr="00D43473" w:rsidRDefault="00B80CA8" w:rsidP="00D43473">
            <w:pPr>
              <w:pStyle w:val="1fe"/>
              <w:rPr>
                <w:sz w:val="28"/>
                <w:szCs w:val="28"/>
              </w:rPr>
            </w:pPr>
          </w:p>
        </w:tc>
        <w:tc>
          <w:tcPr>
            <w:tcW w:w="1658" w:type="dxa"/>
          </w:tcPr>
          <w:p w14:paraId="3FC65373" w14:textId="77777777" w:rsidR="00B80CA8" w:rsidRPr="00D43473" w:rsidRDefault="00B80CA8" w:rsidP="00D43473">
            <w:pPr>
              <w:pStyle w:val="1fe"/>
              <w:rPr>
                <w:sz w:val="28"/>
                <w:szCs w:val="28"/>
              </w:rPr>
            </w:pPr>
            <w:r w:rsidRPr="00D43473">
              <w:rPr>
                <w:sz w:val="28"/>
                <w:szCs w:val="28"/>
              </w:rPr>
              <w:t>9 и выше</w:t>
            </w:r>
          </w:p>
        </w:tc>
        <w:tc>
          <w:tcPr>
            <w:tcW w:w="2322" w:type="dxa"/>
          </w:tcPr>
          <w:p w14:paraId="367C4575" w14:textId="77777777" w:rsidR="00B80CA8" w:rsidRPr="00D43473" w:rsidRDefault="00B80CA8" w:rsidP="00D43473">
            <w:pPr>
              <w:pStyle w:val="1fe"/>
              <w:rPr>
                <w:sz w:val="28"/>
                <w:szCs w:val="28"/>
              </w:rPr>
            </w:pPr>
            <w:r w:rsidRPr="00D43473">
              <w:rPr>
                <w:sz w:val="28"/>
                <w:szCs w:val="28"/>
              </w:rPr>
              <w:t>120</w:t>
            </w:r>
          </w:p>
        </w:tc>
      </w:tr>
    </w:tbl>
    <w:p w14:paraId="0C7E4891" w14:textId="77777777" w:rsidR="00C512F3" w:rsidRPr="00627495" w:rsidRDefault="00C512F3" w:rsidP="00627495">
      <w:pPr>
        <w:pStyle w:val="101"/>
        <w:suppressAutoHyphens/>
        <w:ind w:firstLine="709"/>
        <w:rPr>
          <w:sz w:val="28"/>
          <w:szCs w:val="28"/>
        </w:rPr>
      </w:pPr>
      <w:bookmarkStart w:id="223" w:name="_Toc136358875"/>
      <w:bookmarkStart w:id="224" w:name="_Toc136360493"/>
      <w:bookmarkStart w:id="225" w:name="_Toc136370839"/>
      <w:r w:rsidRPr="00627495">
        <w:rPr>
          <w:sz w:val="28"/>
          <w:szCs w:val="28"/>
        </w:rPr>
        <w:t>Примечания:</w:t>
      </w:r>
    </w:p>
    <w:p w14:paraId="63B2A07D" w14:textId="77777777" w:rsidR="00C512F3" w:rsidRPr="00627495" w:rsidRDefault="00C512F3" w:rsidP="00627495">
      <w:pPr>
        <w:pStyle w:val="101"/>
        <w:suppressAutoHyphens/>
        <w:ind w:firstLine="709"/>
        <w:jc w:val="both"/>
        <w:rPr>
          <w:sz w:val="28"/>
          <w:szCs w:val="28"/>
        </w:rPr>
      </w:pPr>
      <w:r w:rsidRPr="00627495">
        <w:rPr>
          <w:sz w:val="28"/>
          <w:szCs w:val="28"/>
        </w:rPr>
        <w:t>1. Существующая и (или) планируемая (при наличии утвержденной документации по планировке территории) зона индивидуальной жилой застройки.</w:t>
      </w:r>
    </w:p>
    <w:p w14:paraId="757A5C37" w14:textId="77777777" w:rsidR="00C512F3" w:rsidRPr="00627495" w:rsidRDefault="00C512F3" w:rsidP="00627495">
      <w:pPr>
        <w:pStyle w:val="101"/>
        <w:suppressAutoHyphens/>
        <w:ind w:firstLine="709"/>
        <w:jc w:val="both"/>
        <w:rPr>
          <w:sz w:val="28"/>
          <w:szCs w:val="28"/>
        </w:rPr>
      </w:pPr>
      <w:r w:rsidRPr="00627495">
        <w:rPr>
          <w:sz w:val="28"/>
          <w:szCs w:val="28"/>
        </w:rPr>
        <w:t>2. В границе зоны индивидуальной жилой застройки.</w:t>
      </w:r>
    </w:p>
    <w:p w14:paraId="795DA85D" w14:textId="723093ED" w:rsidR="00C512F3" w:rsidRPr="00627495" w:rsidRDefault="00C512F3" w:rsidP="00627495">
      <w:pPr>
        <w:pStyle w:val="101"/>
        <w:suppressAutoHyphens/>
        <w:ind w:firstLine="709"/>
        <w:jc w:val="both"/>
        <w:rPr>
          <w:sz w:val="28"/>
          <w:szCs w:val="28"/>
        </w:rPr>
      </w:pPr>
      <w:r w:rsidRPr="00627495">
        <w:rPr>
          <w:sz w:val="28"/>
          <w:szCs w:val="28"/>
        </w:rPr>
        <w:t>3. 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61A5AD70" w14:textId="28F90C07" w:rsidR="005410C3" w:rsidRPr="00627495" w:rsidRDefault="00624AFF" w:rsidP="00627495">
      <w:pPr>
        <w:pStyle w:val="3"/>
        <w:ind w:firstLine="709"/>
        <w:rPr>
          <w:sz w:val="28"/>
          <w:szCs w:val="28"/>
        </w:rPr>
      </w:pPr>
      <w:bookmarkStart w:id="226" w:name="_Toc171422325"/>
      <w:bookmarkStart w:id="227" w:name="_Toc176956860"/>
      <w:r w:rsidRPr="00627495">
        <w:rPr>
          <w:sz w:val="28"/>
          <w:szCs w:val="28"/>
        </w:rPr>
        <w:t>1.4.8</w:t>
      </w:r>
      <w:r w:rsidRPr="00627495">
        <w:rPr>
          <w:sz w:val="28"/>
          <w:szCs w:val="28"/>
        </w:rPr>
        <w:tab/>
      </w:r>
      <w:r w:rsidR="005410C3" w:rsidRPr="00627495">
        <w:rPr>
          <w:sz w:val="28"/>
          <w:szCs w:val="28"/>
        </w:rPr>
        <w:t>В области благоустройства и массового отдыха</w:t>
      </w:r>
      <w:bookmarkEnd w:id="226"/>
      <w:bookmarkEnd w:id="227"/>
      <w:r w:rsidR="005410C3" w:rsidRPr="00627495">
        <w:rPr>
          <w:sz w:val="28"/>
          <w:szCs w:val="28"/>
        </w:rPr>
        <w:t xml:space="preserve"> </w:t>
      </w:r>
      <w:bookmarkEnd w:id="223"/>
      <w:bookmarkEnd w:id="224"/>
      <w:bookmarkEnd w:id="225"/>
    </w:p>
    <w:p w14:paraId="26288477" w14:textId="5045FADB" w:rsidR="00FD6558" w:rsidRPr="00627495" w:rsidRDefault="00C66C09" w:rsidP="00627495">
      <w:pPr>
        <w:pStyle w:val="af0"/>
        <w:ind w:firstLine="709"/>
        <w:rPr>
          <w:rFonts w:eastAsiaTheme="majorEastAsia"/>
          <w:sz w:val="28"/>
          <w:szCs w:val="28"/>
        </w:rPr>
      </w:pPr>
      <w:bookmarkStart w:id="228" w:name="_Ref135638204"/>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FA71F1">
        <w:rPr>
          <w:rFonts w:eastAsiaTheme="majorEastAsia"/>
          <w:noProof/>
          <w:sz w:val="28"/>
          <w:szCs w:val="28"/>
        </w:rPr>
        <w:t>12</w:t>
      </w:r>
      <w:r w:rsidRPr="00627495">
        <w:rPr>
          <w:rFonts w:eastAsiaTheme="majorEastAsia"/>
          <w:sz w:val="28"/>
          <w:szCs w:val="28"/>
        </w:rPr>
        <w:fldChar w:fldCharType="end"/>
      </w:r>
      <w:bookmarkEnd w:id="228"/>
      <w:r w:rsidRPr="00627495">
        <w:rPr>
          <w:rFonts w:eastAsiaTheme="majorEastAsia"/>
          <w:sz w:val="28"/>
          <w:szCs w:val="28"/>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r w:rsidR="00FD6558" w:rsidRPr="00627495">
        <w:rPr>
          <w:rFonts w:eastAsiaTheme="majorEastAsia"/>
          <w:sz w:val="28"/>
          <w:szCs w:val="28"/>
        </w:rPr>
        <w:t xml:space="preserve"> </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976"/>
        <w:gridCol w:w="3118"/>
        <w:gridCol w:w="3195"/>
      </w:tblGrid>
      <w:tr w:rsidR="00C66C09" w:rsidRPr="00627495" w14:paraId="063F9062" w14:textId="4441FCD1" w:rsidTr="00D43473">
        <w:trPr>
          <w:trHeight w:val="20"/>
        </w:trPr>
        <w:tc>
          <w:tcPr>
            <w:tcW w:w="567" w:type="dxa"/>
            <w:tcMar>
              <w:top w:w="102" w:type="dxa"/>
              <w:left w:w="62" w:type="dxa"/>
              <w:bottom w:w="102" w:type="dxa"/>
              <w:right w:w="62" w:type="dxa"/>
            </w:tcMar>
            <w:vAlign w:val="center"/>
            <w:hideMark/>
          </w:tcPr>
          <w:p w14:paraId="2EE09FB4" w14:textId="77777777" w:rsidR="00C66C09" w:rsidRPr="00627495" w:rsidRDefault="00C66C09" w:rsidP="00627495">
            <w:pPr>
              <w:suppressAutoHyphens/>
              <w:autoSpaceDE w:val="0"/>
              <w:autoSpaceDN w:val="0"/>
              <w:adjustRightInd w:val="0"/>
              <w:ind w:firstLine="709"/>
              <w:jc w:val="center"/>
              <w:rPr>
                <w:b/>
                <w:sz w:val="28"/>
                <w:szCs w:val="28"/>
              </w:rPr>
            </w:pPr>
            <w:bookmarkStart w:id="229" w:name="_Hlk130465400"/>
            <w:r w:rsidRPr="00627495">
              <w:rPr>
                <w:b/>
                <w:sz w:val="28"/>
                <w:szCs w:val="28"/>
              </w:rPr>
              <w:br w:type="page"/>
              <w:t>№ п/п</w:t>
            </w:r>
          </w:p>
        </w:tc>
        <w:tc>
          <w:tcPr>
            <w:tcW w:w="2976" w:type="dxa"/>
            <w:tcMar>
              <w:top w:w="102" w:type="dxa"/>
              <w:left w:w="62" w:type="dxa"/>
              <w:bottom w:w="102" w:type="dxa"/>
              <w:right w:w="62" w:type="dxa"/>
            </w:tcMar>
            <w:vAlign w:val="center"/>
            <w:hideMark/>
          </w:tcPr>
          <w:p w14:paraId="7A5B7A5A" w14:textId="77777777"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Наименование вида объекта</w:t>
            </w:r>
          </w:p>
        </w:tc>
        <w:tc>
          <w:tcPr>
            <w:tcW w:w="3118" w:type="dxa"/>
            <w:tcMar>
              <w:top w:w="102" w:type="dxa"/>
              <w:left w:w="62" w:type="dxa"/>
              <w:bottom w:w="102" w:type="dxa"/>
              <w:right w:w="62" w:type="dxa"/>
            </w:tcMar>
            <w:vAlign w:val="center"/>
            <w:hideMark/>
          </w:tcPr>
          <w:p w14:paraId="2271D738" w14:textId="77777777"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Наименование нормируемого расчетного показателя, единица измерения</w:t>
            </w:r>
          </w:p>
        </w:tc>
        <w:tc>
          <w:tcPr>
            <w:tcW w:w="3195" w:type="dxa"/>
            <w:vAlign w:val="center"/>
          </w:tcPr>
          <w:p w14:paraId="328CA509" w14:textId="64E3E1A2"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Значение расчетного показателя</w:t>
            </w:r>
          </w:p>
        </w:tc>
      </w:tr>
    </w:tbl>
    <w:p w14:paraId="2A342092" w14:textId="77777777" w:rsidR="00C66C09" w:rsidRPr="00627495" w:rsidRDefault="00C66C09" w:rsidP="00627495">
      <w:pPr>
        <w:suppressAutoHyphens/>
        <w:ind w:firstLine="709"/>
        <w:rPr>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976"/>
        <w:gridCol w:w="3118"/>
        <w:gridCol w:w="3195"/>
      </w:tblGrid>
      <w:tr w:rsidR="00EA10A9" w:rsidRPr="00627495" w14:paraId="7793C975" w14:textId="77777777" w:rsidTr="00D43473">
        <w:trPr>
          <w:trHeight w:val="20"/>
          <w:tblHeader/>
        </w:trPr>
        <w:tc>
          <w:tcPr>
            <w:tcW w:w="567" w:type="dxa"/>
            <w:tcMar>
              <w:top w:w="102" w:type="dxa"/>
              <w:left w:w="62" w:type="dxa"/>
              <w:bottom w:w="102" w:type="dxa"/>
              <w:right w:w="62" w:type="dxa"/>
            </w:tcMar>
            <w:vAlign w:val="center"/>
            <w:hideMark/>
          </w:tcPr>
          <w:p w14:paraId="2CD2594E"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1</w:t>
            </w:r>
          </w:p>
        </w:tc>
        <w:tc>
          <w:tcPr>
            <w:tcW w:w="2976" w:type="dxa"/>
            <w:tcMar>
              <w:top w:w="102" w:type="dxa"/>
              <w:left w:w="62" w:type="dxa"/>
              <w:bottom w:w="102" w:type="dxa"/>
              <w:right w:w="62" w:type="dxa"/>
            </w:tcMar>
            <w:vAlign w:val="center"/>
            <w:hideMark/>
          </w:tcPr>
          <w:p w14:paraId="1CB8DE21"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2</w:t>
            </w:r>
          </w:p>
        </w:tc>
        <w:tc>
          <w:tcPr>
            <w:tcW w:w="3118" w:type="dxa"/>
            <w:tcMar>
              <w:top w:w="102" w:type="dxa"/>
              <w:left w:w="62" w:type="dxa"/>
              <w:bottom w:w="102" w:type="dxa"/>
              <w:right w:w="62" w:type="dxa"/>
            </w:tcMar>
            <w:vAlign w:val="center"/>
            <w:hideMark/>
          </w:tcPr>
          <w:p w14:paraId="7B2E54D4"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3</w:t>
            </w:r>
          </w:p>
        </w:tc>
        <w:tc>
          <w:tcPr>
            <w:tcW w:w="3195" w:type="dxa"/>
            <w:vAlign w:val="center"/>
          </w:tcPr>
          <w:p w14:paraId="410EC2EA" w14:textId="0FC0D744" w:rsidR="001B52F4" w:rsidRPr="00627495" w:rsidRDefault="001B52F4" w:rsidP="00D43473">
            <w:pPr>
              <w:suppressAutoHyphens/>
              <w:autoSpaceDE w:val="0"/>
              <w:autoSpaceDN w:val="0"/>
              <w:adjustRightInd w:val="0"/>
              <w:ind w:firstLine="21"/>
              <w:jc w:val="center"/>
              <w:rPr>
                <w:sz w:val="28"/>
                <w:szCs w:val="28"/>
                <w:lang w:val="en-US"/>
              </w:rPr>
            </w:pPr>
            <w:r w:rsidRPr="00627495">
              <w:rPr>
                <w:sz w:val="28"/>
                <w:szCs w:val="28"/>
              </w:rPr>
              <w:t>4</w:t>
            </w:r>
          </w:p>
        </w:tc>
      </w:tr>
      <w:tr w:rsidR="00EA10A9" w:rsidRPr="00627495" w14:paraId="39898DEF" w14:textId="77777777" w:rsidTr="00D43473">
        <w:trPr>
          <w:trHeight w:val="438"/>
        </w:trPr>
        <w:tc>
          <w:tcPr>
            <w:tcW w:w="567" w:type="dxa"/>
            <w:tcMar>
              <w:top w:w="102" w:type="dxa"/>
              <w:left w:w="62" w:type="dxa"/>
              <w:bottom w:w="102" w:type="dxa"/>
              <w:right w:w="62" w:type="dxa"/>
            </w:tcMar>
          </w:tcPr>
          <w:p w14:paraId="7BA4974B" w14:textId="77777777" w:rsidR="006E2DC5" w:rsidRPr="00627495" w:rsidRDefault="006E2DC5" w:rsidP="00627495">
            <w:pPr>
              <w:suppressAutoHyphens/>
              <w:autoSpaceDE w:val="0"/>
              <w:autoSpaceDN w:val="0"/>
              <w:adjustRightInd w:val="0"/>
              <w:ind w:firstLine="709"/>
              <w:jc w:val="center"/>
              <w:rPr>
                <w:sz w:val="28"/>
                <w:szCs w:val="28"/>
              </w:rPr>
            </w:pPr>
            <w:r w:rsidRPr="00627495">
              <w:rPr>
                <w:sz w:val="28"/>
                <w:szCs w:val="28"/>
              </w:rPr>
              <w:t>1</w:t>
            </w:r>
          </w:p>
        </w:tc>
        <w:tc>
          <w:tcPr>
            <w:tcW w:w="2976" w:type="dxa"/>
            <w:tcMar>
              <w:top w:w="102" w:type="dxa"/>
              <w:left w:w="62" w:type="dxa"/>
              <w:bottom w:w="102" w:type="dxa"/>
              <w:right w:w="62" w:type="dxa"/>
            </w:tcMar>
          </w:tcPr>
          <w:p w14:paraId="744D19F2" w14:textId="5593159E" w:rsidR="006E2DC5" w:rsidRPr="00627495" w:rsidRDefault="006E2DC5" w:rsidP="00D43473">
            <w:pPr>
              <w:suppressAutoHyphens/>
              <w:autoSpaceDE w:val="0"/>
              <w:autoSpaceDN w:val="0"/>
              <w:adjustRightInd w:val="0"/>
              <w:ind w:firstLine="21"/>
              <w:jc w:val="center"/>
              <w:rPr>
                <w:sz w:val="28"/>
                <w:szCs w:val="28"/>
              </w:rPr>
            </w:pPr>
            <w:r w:rsidRPr="00627495">
              <w:rPr>
                <w:sz w:val="28"/>
                <w:szCs w:val="28"/>
              </w:rPr>
              <w:t>Озелененные территории общего пользовани</w:t>
            </w:r>
            <w:r w:rsidR="004A6A5F" w:rsidRPr="00627495">
              <w:rPr>
                <w:sz w:val="28"/>
                <w:szCs w:val="28"/>
              </w:rPr>
              <w:t>я</w:t>
            </w:r>
            <w:r w:rsidRPr="00627495">
              <w:rPr>
                <w:sz w:val="28"/>
                <w:szCs w:val="28"/>
              </w:rPr>
              <w:t xml:space="preserve"> [1</w:t>
            </w:r>
            <w:r w:rsidR="008E519C" w:rsidRPr="00627495">
              <w:rPr>
                <w:sz w:val="28"/>
                <w:szCs w:val="28"/>
              </w:rPr>
              <w:t>,2</w:t>
            </w:r>
            <w:r w:rsidRPr="00627495">
              <w:rPr>
                <w:sz w:val="28"/>
                <w:szCs w:val="28"/>
              </w:rPr>
              <w:t>]</w:t>
            </w:r>
          </w:p>
        </w:tc>
        <w:tc>
          <w:tcPr>
            <w:tcW w:w="3118" w:type="dxa"/>
            <w:tcMar>
              <w:top w:w="102" w:type="dxa"/>
              <w:left w:w="62" w:type="dxa"/>
              <w:bottom w:w="102" w:type="dxa"/>
              <w:right w:w="62" w:type="dxa"/>
            </w:tcMar>
          </w:tcPr>
          <w:p w14:paraId="3C80207B" w14:textId="450FD182" w:rsidR="00EE3906" w:rsidRPr="00627495" w:rsidRDefault="006E2DC5" w:rsidP="00D43473">
            <w:pPr>
              <w:suppressAutoHyphens/>
              <w:autoSpaceDE w:val="0"/>
              <w:autoSpaceDN w:val="0"/>
              <w:adjustRightInd w:val="0"/>
              <w:ind w:firstLine="21"/>
              <w:jc w:val="center"/>
              <w:rPr>
                <w:sz w:val="28"/>
                <w:szCs w:val="28"/>
              </w:rPr>
            </w:pPr>
            <w:r w:rsidRPr="00627495">
              <w:rPr>
                <w:sz w:val="28"/>
                <w:szCs w:val="28"/>
              </w:rPr>
              <w:t>Уровень обеспеченности озелененными территориями общего пользования,</w:t>
            </w:r>
          </w:p>
          <w:p w14:paraId="4CE942F0" w14:textId="0AE53758" w:rsidR="006E2DC5" w:rsidRPr="00627495" w:rsidRDefault="006E2DC5" w:rsidP="00D43473">
            <w:pPr>
              <w:suppressAutoHyphens/>
              <w:autoSpaceDE w:val="0"/>
              <w:autoSpaceDN w:val="0"/>
              <w:adjustRightInd w:val="0"/>
              <w:ind w:firstLine="21"/>
              <w:jc w:val="center"/>
              <w:rPr>
                <w:sz w:val="28"/>
                <w:szCs w:val="28"/>
              </w:rPr>
            </w:pPr>
            <w:r w:rsidRPr="00627495">
              <w:rPr>
                <w:sz w:val="28"/>
                <w:szCs w:val="28"/>
              </w:rPr>
              <w:t>кв. м на человека</w:t>
            </w:r>
          </w:p>
        </w:tc>
        <w:tc>
          <w:tcPr>
            <w:tcW w:w="3195" w:type="dxa"/>
          </w:tcPr>
          <w:p w14:paraId="662E64DE" w14:textId="5A24173E" w:rsidR="006E2DC5" w:rsidRPr="00627495" w:rsidRDefault="00612456" w:rsidP="00D43473">
            <w:pPr>
              <w:suppressAutoHyphens/>
              <w:autoSpaceDE w:val="0"/>
              <w:autoSpaceDN w:val="0"/>
              <w:adjustRightInd w:val="0"/>
              <w:ind w:left="135" w:firstLine="21"/>
              <w:jc w:val="center"/>
              <w:rPr>
                <w:sz w:val="28"/>
                <w:szCs w:val="28"/>
              </w:rPr>
            </w:pPr>
            <w:r w:rsidRPr="00627495">
              <w:rPr>
                <w:sz w:val="28"/>
                <w:szCs w:val="28"/>
              </w:rPr>
              <w:t>17,5</w:t>
            </w:r>
          </w:p>
        </w:tc>
      </w:tr>
      <w:tr w:rsidR="00EA10A9" w:rsidRPr="00627495" w14:paraId="19B7EBCC" w14:textId="77777777" w:rsidTr="00D43473">
        <w:trPr>
          <w:trHeight w:val="337"/>
        </w:trPr>
        <w:tc>
          <w:tcPr>
            <w:tcW w:w="567" w:type="dxa"/>
            <w:tcMar>
              <w:top w:w="102" w:type="dxa"/>
              <w:left w:w="62" w:type="dxa"/>
              <w:bottom w:w="102" w:type="dxa"/>
              <w:right w:w="62" w:type="dxa"/>
            </w:tcMar>
          </w:tcPr>
          <w:p w14:paraId="58283D12" w14:textId="77777777" w:rsidR="00C66C09" w:rsidRPr="00627495" w:rsidRDefault="00C66C09" w:rsidP="00627495">
            <w:pPr>
              <w:suppressAutoHyphens/>
              <w:autoSpaceDE w:val="0"/>
              <w:autoSpaceDN w:val="0"/>
              <w:adjustRightInd w:val="0"/>
              <w:ind w:firstLine="709"/>
              <w:jc w:val="center"/>
              <w:rPr>
                <w:sz w:val="28"/>
                <w:szCs w:val="28"/>
              </w:rPr>
            </w:pPr>
            <w:r w:rsidRPr="00627495">
              <w:rPr>
                <w:sz w:val="28"/>
                <w:szCs w:val="28"/>
              </w:rPr>
              <w:t>2</w:t>
            </w:r>
          </w:p>
        </w:tc>
        <w:tc>
          <w:tcPr>
            <w:tcW w:w="2976" w:type="dxa"/>
            <w:tcMar>
              <w:top w:w="102" w:type="dxa"/>
              <w:left w:w="62" w:type="dxa"/>
              <w:bottom w:w="102" w:type="dxa"/>
              <w:right w:w="62" w:type="dxa"/>
            </w:tcMar>
          </w:tcPr>
          <w:p w14:paraId="1ABBBF45"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Тематические парки</w:t>
            </w:r>
          </w:p>
        </w:tc>
        <w:tc>
          <w:tcPr>
            <w:tcW w:w="3118" w:type="dxa"/>
            <w:tcMar>
              <w:top w:w="102" w:type="dxa"/>
              <w:left w:w="62" w:type="dxa"/>
              <w:bottom w:w="102" w:type="dxa"/>
              <w:right w:w="62" w:type="dxa"/>
            </w:tcMar>
          </w:tcPr>
          <w:p w14:paraId="2FA58AD7"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Уровень обеспеченности,</w:t>
            </w:r>
          </w:p>
          <w:p w14:paraId="7CCC2C99"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объект на 100 тыс. человек</w:t>
            </w:r>
          </w:p>
        </w:tc>
        <w:tc>
          <w:tcPr>
            <w:tcW w:w="3195" w:type="dxa"/>
          </w:tcPr>
          <w:p w14:paraId="11949850" w14:textId="71BE5E84" w:rsidR="00C66C09" w:rsidRPr="00627495" w:rsidRDefault="00C66C09"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4F440EE0" w14:textId="77777777" w:rsidTr="00D43473">
        <w:trPr>
          <w:trHeight w:val="20"/>
        </w:trPr>
        <w:tc>
          <w:tcPr>
            <w:tcW w:w="567" w:type="dxa"/>
            <w:vMerge w:val="restart"/>
            <w:tcMar>
              <w:top w:w="102" w:type="dxa"/>
              <w:left w:w="62" w:type="dxa"/>
              <w:bottom w:w="102" w:type="dxa"/>
              <w:right w:w="62" w:type="dxa"/>
            </w:tcMar>
          </w:tcPr>
          <w:p w14:paraId="3FDDA795"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3</w:t>
            </w:r>
          </w:p>
        </w:tc>
        <w:tc>
          <w:tcPr>
            <w:tcW w:w="2976" w:type="dxa"/>
            <w:vMerge w:val="restart"/>
            <w:tcMar>
              <w:top w:w="102" w:type="dxa"/>
              <w:left w:w="62" w:type="dxa"/>
              <w:bottom w:w="102" w:type="dxa"/>
              <w:right w:w="62" w:type="dxa"/>
            </w:tcMar>
          </w:tcPr>
          <w:p w14:paraId="3572DAFE"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Парки</w:t>
            </w:r>
          </w:p>
        </w:tc>
        <w:tc>
          <w:tcPr>
            <w:tcW w:w="3118" w:type="dxa"/>
            <w:tcMar>
              <w:top w:w="102" w:type="dxa"/>
              <w:left w:w="62" w:type="dxa"/>
              <w:bottom w:w="102" w:type="dxa"/>
              <w:right w:w="62" w:type="dxa"/>
            </w:tcMar>
          </w:tcPr>
          <w:p w14:paraId="12481047"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Размер земельного участка, гектар на объект</w:t>
            </w:r>
          </w:p>
        </w:tc>
        <w:tc>
          <w:tcPr>
            <w:tcW w:w="3195" w:type="dxa"/>
          </w:tcPr>
          <w:p w14:paraId="21985B38" w14:textId="2EA82C78"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t>2</w:t>
            </w:r>
          </w:p>
        </w:tc>
      </w:tr>
      <w:tr w:rsidR="00EA10A9" w:rsidRPr="00627495" w14:paraId="0F284D8B" w14:textId="77777777" w:rsidTr="00D43473">
        <w:trPr>
          <w:trHeight w:val="20"/>
        </w:trPr>
        <w:tc>
          <w:tcPr>
            <w:tcW w:w="567" w:type="dxa"/>
            <w:vMerge/>
            <w:tcMar>
              <w:top w:w="102" w:type="dxa"/>
              <w:left w:w="62" w:type="dxa"/>
              <w:bottom w:w="102" w:type="dxa"/>
              <w:right w:w="62" w:type="dxa"/>
            </w:tcMar>
          </w:tcPr>
          <w:p w14:paraId="00FB8C4F" w14:textId="77777777" w:rsidR="001B52F4" w:rsidRPr="00627495" w:rsidRDefault="001B52F4"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4D425983" w14:textId="77777777" w:rsidR="001B52F4" w:rsidRPr="00627495" w:rsidRDefault="001B52F4"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0570D3E1" w14:textId="01B33FB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 минут</w:t>
            </w:r>
            <w:r w:rsidR="00A76AD8" w:rsidRPr="00627495">
              <w:rPr>
                <w:sz w:val="28"/>
                <w:szCs w:val="28"/>
              </w:rPr>
              <w:t xml:space="preserve"> [</w:t>
            </w:r>
            <w:r w:rsidR="00EC7F57" w:rsidRPr="00627495">
              <w:rPr>
                <w:sz w:val="28"/>
                <w:szCs w:val="28"/>
              </w:rPr>
              <w:t>3</w:t>
            </w:r>
            <w:r w:rsidR="00A76AD8" w:rsidRPr="00627495">
              <w:rPr>
                <w:sz w:val="28"/>
                <w:szCs w:val="28"/>
              </w:rPr>
              <w:t>]</w:t>
            </w:r>
          </w:p>
        </w:tc>
        <w:tc>
          <w:tcPr>
            <w:tcW w:w="3195" w:type="dxa"/>
          </w:tcPr>
          <w:p w14:paraId="5E230386" w14:textId="2020E9E5"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t>транспортная доступность – 15</w:t>
            </w:r>
          </w:p>
        </w:tc>
      </w:tr>
      <w:tr w:rsidR="00EA10A9" w:rsidRPr="00627495" w14:paraId="31900511" w14:textId="77777777" w:rsidTr="00D43473">
        <w:trPr>
          <w:trHeight w:val="266"/>
        </w:trPr>
        <w:tc>
          <w:tcPr>
            <w:tcW w:w="567" w:type="dxa"/>
            <w:vMerge w:val="restart"/>
            <w:tcMar>
              <w:top w:w="102" w:type="dxa"/>
              <w:left w:w="62" w:type="dxa"/>
              <w:bottom w:w="102" w:type="dxa"/>
              <w:right w:w="62" w:type="dxa"/>
            </w:tcMar>
          </w:tcPr>
          <w:p w14:paraId="18337F7A" w14:textId="77777777" w:rsidR="001F6AD1" w:rsidRPr="00627495" w:rsidRDefault="001F6AD1" w:rsidP="00627495">
            <w:pPr>
              <w:suppressAutoHyphens/>
              <w:autoSpaceDE w:val="0"/>
              <w:autoSpaceDN w:val="0"/>
              <w:adjustRightInd w:val="0"/>
              <w:ind w:firstLine="709"/>
              <w:jc w:val="center"/>
              <w:rPr>
                <w:sz w:val="28"/>
                <w:szCs w:val="28"/>
              </w:rPr>
            </w:pPr>
            <w:r w:rsidRPr="00627495">
              <w:rPr>
                <w:sz w:val="28"/>
                <w:szCs w:val="28"/>
              </w:rPr>
              <w:t>4</w:t>
            </w:r>
          </w:p>
        </w:tc>
        <w:tc>
          <w:tcPr>
            <w:tcW w:w="2976" w:type="dxa"/>
            <w:vMerge w:val="restart"/>
            <w:tcMar>
              <w:top w:w="102" w:type="dxa"/>
              <w:left w:w="62" w:type="dxa"/>
              <w:bottom w:w="102" w:type="dxa"/>
              <w:right w:w="62" w:type="dxa"/>
            </w:tcMar>
          </w:tcPr>
          <w:p w14:paraId="0AAE24B8"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Скверы (бульвары, сады)</w:t>
            </w:r>
          </w:p>
        </w:tc>
        <w:tc>
          <w:tcPr>
            <w:tcW w:w="3118" w:type="dxa"/>
            <w:tcMar>
              <w:top w:w="102" w:type="dxa"/>
              <w:left w:w="62" w:type="dxa"/>
              <w:bottom w:w="102" w:type="dxa"/>
              <w:right w:w="62" w:type="dxa"/>
            </w:tcMar>
          </w:tcPr>
          <w:p w14:paraId="55C35F90"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Размер земельного участка, гектар на объект</w:t>
            </w:r>
          </w:p>
        </w:tc>
        <w:tc>
          <w:tcPr>
            <w:tcW w:w="3195" w:type="dxa"/>
          </w:tcPr>
          <w:p w14:paraId="61248665" w14:textId="5C63AF7D" w:rsidR="001F6AD1" w:rsidRPr="00627495" w:rsidRDefault="001F6AD1" w:rsidP="00D43473">
            <w:pPr>
              <w:suppressAutoHyphens/>
              <w:autoSpaceDE w:val="0"/>
              <w:autoSpaceDN w:val="0"/>
              <w:adjustRightInd w:val="0"/>
              <w:ind w:left="89" w:firstLine="21"/>
              <w:jc w:val="center"/>
              <w:rPr>
                <w:sz w:val="28"/>
                <w:szCs w:val="28"/>
              </w:rPr>
            </w:pPr>
            <w:r w:rsidRPr="00627495">
              <w:rPr>
                <w:sz w:val="28"/>
                <w:szCs w:val="28"/>
              </w:rPr>
              <w:t>0,2</w:t>
            </w:r>
          </w:p>
        </w:tc>
      </w:tr>
      <w:tr w:rsidR="00EA10A9" w:rsidRPr="00627495" w14:paraId="6E7827D5" w14:textId="77777777" w:rsidTr="00D43473">
        <w:trPr>
          <w:trHeight w:val="363"/>
        </w:trPr>
        <w:tc>
          <w:tcPr>
            <w:tcW w:w="567" w:type="dxa"/>
            <w:vMerge/>
            <w:tcMar>
              <w:top w:w="102" w:type="dxa"/>
              <w:left w:w="62" w:type="dxa"/>
              <w:bottom w:w="102" w:type="dxa"/>
              <w:right w:w="62" w:type="dxa"/>
            </w:tcMar>
          </w:tcPr>
          <w:p w14:paraId="7D1F2CBF" w14:textId="77777777" w:rsidR="001F6AD1" w:rsidRPr="00627495" w:rsidRDefault="001F6AD1"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300497D8" w14:textId="77777777" w:rsidR="001F6AD1" w:rsidRPr="00627495" w:rsidRDefault="001F6AD1"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3B420812"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6F3C62C4" w14:textId="195C25A8"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минут (метров) [</w:t>
            </w:r>
            <w:r w:rsidR="00EC7F57" w:rsidRPr="00627495">
              <w:rPr>
                <w:sz w:val="28"/>
                <w:szCs w:val="28"/>
              </w:rPr>
              <w:t>4</w:t>
            </w:r>
            <w:r w:rsidRPr="00627495">
              <w:rPr>
                <w:sz w:val="28"/>
                <w:szCs w:val="28"/>
              </w:rPr>
              <w:t>]</w:t>
            </w:r>
          </w:p>
        </w:tc>
        <w:tc>
          <w:tcPr>
            <w:tcW w:w="3195" w:type="dxa"/>
          </w:tcPr>
          <w:p w14:paraId="7BBF0F7B" w14:textId="10E55667" w:rsidR="001F6AD1" w:rsidRPr="00627495" w:rsidRDefault="001F6AD1" w:rsidP="00D43473">
            <w:pPr>
              <w:suppressAutoHyphens/>
              <w:autoSpaceDE w:val="0"/>
              <w:autoSpaceDN w:val="0"/>
              <w:adjustRightInd w:val="0"/>
              <w:ind w:left="89" w:firstLine="21"/>
              <w:jc w:val="center"/>
              <w:rPr>
                <w:sz w:val="28"/>
                <w:szCs w:val="28"/>
              </w:rPr>
            </w:pPr>
            <w:r w:rsidRPr="00627495">
              <w:rPr>
                <w:sz w:val="28"/>
                <w:szCs w:val="28"/>
              </w:rPr>
              <w:t xml:space="preserve">пешеходная доступность – </w:t>
            </w:r>
            <w:r w:rsidR="00B91855" w:rsidRPr="00627495">
              <w:rPr>
                <w:sz w:val="28"/>
                <w:szCs w:val="28"/>
              </w:rPr>
              <w:t>30 (2000</w:t>
            </w:r>
            <w:r w:rsidRPr="00627495">
              <w:rPr>
                <w:sz w:val="28"/>
                <w:szCs w:val="28"/>
              </w:rPr>
              <w:t>)</w:t>
            </w:r>
          </w:p>
        </w:tc>
      </w:tr>
      <w:tr w:rsidR="00EA10A9" w:rsidRPr="00627495" w14:paraId="573C039D" w14:textId="36D74881" w:rsidTr="00D43473">
        <w:trPr>
          <w:trHeight w:val="20"/>
        </w:trPr>
        <w:tc>
          <w:tcPr>
            <w:tcW w:w="567" w:type="dxa"/>
            <w:vMerge w:val="restart"/>
            <w:tcMar>
              <w:top w:w="102" w:type="dxa"/>
              <w:left w:w="62" w:type="dxa"/>
              <w:bottom w:w="102" w:type="dxa"/>
              <w:right w:w="62" w:type="dxa"/>
            </w:tcMar>
          </w:tcPr>
          <w:p w14:paraId="3CB4BBAC"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5</w:t>
            </w:r>
          </w:p>
        </w:tc>
        <w:tc>
          <w:tcPr>
            <w:tcW w:w="2976" w:type="dxa"/>
            <w:vMerge w:val="restart"/>
            <w:tcMar>
              <w:top w:w="102" w:type="dxa"/>
              <w:left w:w="62" w:type="dxa"/>
              <w:bottom w:w="102" w:type="dxa"/>
              <w:right w:w="62" w:type="dxa"/>
            </w:tcMar>
          </w:tcPr>
          <w:p w14:paraId="7C908475"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Площадки отдыха населения</w:t>
            </w:r>
          </w:p>
        </w:tc>
        <w:tc>
          <w:tcPr>
            <w:tcW w:w="3118" w:type="dxa"/>
            <w:tcMar>
              <w:top w:w="102" w:type="dxa"/>
              <w:left w:w="62" w:type="dxa"/>
              <w:bottom w:w="102" w:type="dxa"/>
              <w:right w:w="62" w:type="dxa"/>
            </w:tcMar>
          </w:tcPr>
          <w:p w14:paraId="4F366793"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Размер земельного участка, гектар на объект</w:t>
            </w:r>
          </w:p>
        </w:tc>
        <w:tc>
          <w:tcPr>
            <w:tcW w:w="3195" w:type="dxa"/>
          </w:tcPr>
          <w:p w14:paraId="7C053DAC" w14:textId="55CA0241"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t>0,02</w:t>
            </w:r>
          </w:p>
        </w:tc>
      </w:tr>
      <w:tr w:rsidR="00EA10A9" w:rsidRPr="00627495" w14:paraId="44CF1DFE" w14:textId="06CFE978" w:rsidTr="00D43473">
        <w:trPr>
          <w:trHeight w:val="1140"/>
        </w:trPr>
        <w:tc>
          <w:tcPr>
            <w:tcW w:w="567" w:type="dxa"/>
            <w:vMerge/>
            <w:tcMar>
              <w:top w:w="102" w:type="dxa"/>
              <w:left w:w="62" w:type="dxa"/>
              <w:bottom w:w="102" w:type="dxa"/>
              <w:right w:w="62" w:type="dxa"/>
            </w:tcMar>
          </w:tcPr>
          <w:p w14:paraId="34637853" w14:textId="77777777" w:rsidR="00AC4E17" w:rsidRPr="00627495" w:rsidRDefault="00AC4E17"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670BDD45" w14:textId="77777777" w:rsidR="00AC4E17" w:rsidRPr="00627495" w:rsidRDefault="00AC4E17"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4D348718" w14:textId="1688EE55" w:rsidR="00AC4E17" w:rsidRPr="00627495" w:rsidRDefault="00AC4E17"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732F7430" w14:textId="2322F605" w:rsidR="00AC4E17" w:rsidRPr="00627495" w:rsidRDefault="00AC4E17" w:rsidP="00D43473">
            <w:pPr>
              <w:suppressAutoHyphens/>
              <w:autoSpaceDE w:val="0"/>
              <w:autoSpaceDN w:val="0"/>
              <w:adjustRightInd w:val="0"/>
              <w:ind w:firstLine="21"/>
              <w:jc w:val="center"/>
              <w:rPr>
                <w:sz w:val="28"/>
                <w:szCs w:val="28"/>
              </w:rPr>
            </w:pPr>
            <w:r w:rsidRPr="00627495">
              <w:rPr>
                <w:sz w:val="28"/>
                <w:szCs w:val="28"/>
              </w:rPr>
              <w:t xml:space="preserve">минут </w:t>
            </w:r>
            <w:r w:rsidR="008A272C" w:rsidRPr="00627495">
              <w:rPr>
                <w:sz w:val="28"/>
                <w:szCs w:val="28"/>
              </w:rPr>
              <w:t xml:space="preserve">(метров) </w:t>
            </w:r>
            <w:r w:rsidRPr="00627495">
              <w:rPr>
                <w:sz w:val="28"/>
                <w:szCs w:val="28"/>
              </w:rPr>
              <w:t>[</w:t>
            </w:r>
            <w:r w:rsidR="00EC7F57" w:rsidRPr="00627495">
              <w:rPr>
                <w:sz w:val="28"/>
                <w:szCs w:val="28"/>
              </w:rPr>
              <w:t>4</w:t>
            </w:r>
            <w:r w:rsidRPr="00627495">
              <w:rPr>
                <w:sz w:val="28"/>
                <w:szCs w:val="28"/>
              </w:rPr>
              <w:t>]</w:t>
            </w:r>
          </w:p>
        </w:tc>
        <w:tc>
          <w:tcPr>
            <w:tcW w:w="3195" w:type="dxa"/>
          </w:tcPr>
          <w:p w14:paraId="23668BA5" w14:textId="77777777" w:rsidR="00B91855" w:rsidRPr="00627495" w:rsidRDefault="00B91855" w:rsidP="00D43473">
            <w:pPr>
              <w:suppressAutoHyphens/>
              <w:autoSpaceDE w:val="0"/>
              <w:autoSpaceDN w:val="0"/>
              <w:adjustRightInd w:val="0"/>
              <w:ind w:left="89" w:firstLine="21"/>
              <w:jc w:val="center"/>
              <w:rPr>
                <w:sz w:val="28"/>
                <w:szCs w:val="28"/>
              </w:rPr>
            </w:pPr>
            <w:r w:rsidRPr="00627495">
              <w:rPr>
                <w:sz w:val="28"/>
                <w:szCs w:val="28"/>
              </w:rPr>
              <w:t>пешеходная доступность для населенных пунктов с численностью населения свыше 250 человек,</w:t>
            </w:r>
          </w:p>
          <w:p w14:paraId="713C6659" w14:textId="6674878E" w:rsidR="00AC4E17" w:rsidRPr="00627495" w:rsidRDefault="00AC4E17" w:rsidP="00D43473">
            <w:pPr>
              <w:suppressAutoHyphens/>
              <w:autoSpaceDE w:val="0"/>
              <w:autoSpaceDN w:val="0"/>
              <w:adjustRightInd w:val="0"/>
              <w:ind w:left="89" w:firstLine="21"/>
              <w:jc w:val="center"/>
              <w:rPr>
                <w:sz w:val="28"/>
                <w:szCs w:val="28"/>
              </w:rPr>
            </w:pPr>
            <w:r w:rsidRPr="00627495">
              <w:rPr>
                <w:sz w:val="28"/>
                <w:szCs w:val="28"/>
              </w:rPr>
              <w:t xml:space="preserve">кроме административных центров – </w:t>
            </w:r>
            <w:r w:rsidR="00C737E6" w:rsidRPr="00627495">
              <w:rPr>
                <w:sz w:val="28"/>
                <w:szCs w:val="28"/>
              </w:rPr>
              <w:t>30</w:t>
            </w:r>
            <w:r w:rsidR="00B91855" w:rsidRPr="00627495">
              <w:rPr>
                <w:sz w:val="28"/>
                <w:szCs w:val="28"/>
              </w:rPr>
              <w:t xml:space="preserve"> (</w:t>
            </w:r>
            <w:r w:rsidR="00C737E6" w:rsidRPr="00627495">
              <w:rPr>
                <w:sz w:val="28"/>
                <w:szCs w:val="28"/>
              </w:rPr>
              <w:t>2</w:t>
            </w:r>
            <w:r w:rsidR="00B91855" w:rsidRPr="00627495">
              <w:rPr>
                <w:sz w:val="28"/>
                <w:szCs w:val="28"/>
              </w:rPr>
              <w:t>000</w:t>
            </w:r>
            <w:r w:rsidR="00DE01C5" w:rsidRPr="00627495">
              <w:rPr>
                <w:sz w:val="28"/>
                <w:szCs w:val="28"/>
              </w:rPr>
              <w:t>)</w:t>
            </w:r>
          </w:p>
        </w:tc>
      </w:tr>
      <w:tr w:rsidR="00EA10A9" w:rsidRPr="00627495" w14:paraId="75B20D5C" w14:textId="77777777" w:rsidTr="00D43473">
        <w:trPr>
          <w:trHeight w:val="233"/>
        </w:trPr>
        <w:tc>
          <w:tcPr>
            <w:tcW w:w="567" w:type="dxa"/>
            <w:tcMar>
              <w:top w:w="102" w:type="dxa"/>
              <w:left w:w="62" w:type="dxa"/>
              <w:bottom w:w="102" w:type="dxa"/>
              <w:right w:w="62" w:type="dxa"/>
            </w:tcMar>
          </w:tcPr>
          <w:p w14:paraId="396997EA" w14:textId="77777777" w:rsidR="002363A3" w:rsidRPr="00627495" w:rsidRDefault="002363A3" w:rsidP="00627495">
            <w:pPr>
              <w:suppressAutoHyphens/>
              <w:autoSpaceDE w:val="0"/>
              <w:autoSpaceDN w:val="0"/>
              <w:adjustRightInd w:val="0"/>
              <w:ind w:firstLine="709"/>
              <w:jc w:val="center"/>
              <w:rPr>
                <w:sz w:val="28"/>
                <w:szCs w:val="28"/>
              </w:rPr>
            </w:pPr>
            <w:r w:rsidRPr="00627495">
              <w:rPr>
                <w:sz w:val="28"/>
                <w:szCs w:val="28"/>
              </w:rPr>
              <w:t>6</w:t>
            </w:r>
          </w:p>
        </w:tc>
        <w:tc>
          <w:tcPr>
            <w:tcW w:w="2976" w:type="dxa"/>
            <w:tcMar>
              <w:top w:w="102" w:type="dxa"/>
              <w:left w:w="62" w:type="dxa"/>
              <w:bottom w:w="102" w:type="dxa"/>
              <w:right w:w="62" w:type="dxa"/>
            </w:tcMar>
          </w:tcPr>
          <w:p w14:paraId="22F5CE77" w14:textId="77777777" w:rsidR="002363A3" w:rsidRPr="00627495" w:rsidRDefault="002363A3" w:rsidP="00D43473">
            <w:pPr>
              <w:suppressAutoHyphens/>
              <w:autoSpaceDE w:val="0"/>
              <w:autoSpaceDN w:val="0"/>
              <w:adjustRightInd w:val="0"/>
              <w:ind w:firstLine="21"/>
              <w:jc w:val="center"/>
              <w:rPr>
                <w:sz w:val="28"/>
                <w:szCs w:val="28"/>
              </w:rPr>
            </w:pPr>
            <w:r w:rsidRPr="00627495">
              <w:rPr>
                <w:sz w:val="28"/>
                <w:szCs w:val="28"/>
              </w:rPr>
              <w:t>Набережные</w:t>
            </w:r>
          </w:p>
        </w:tc>
        <w:tc>
          <w:tcPr>
            <w:tcW w:w="3118" w:type="dxa"/>
            <w:tcMar>
              <w:top w:w="102" w:type="dxa"/>
              <w:left w:w="62" w:type="dxa"/>
              <w:bottom w:w="102" w:type="dxa"/>
              <w:right w:w="62" w:type="dxa"/>
            </w:tcMar>
          </w:tcPr>
          <w:p w14:paraId="4AFE78A2" w14:textId="2CA8176B" w:rsidR="002363A3" w:rsidRPr="00627495" w:rsidRDefault="002363A3"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7F2F307F" w14:textId="6ED9DB7D" w:rsidR="002363A3" w:rsidRPr="00627495" w:rsidRDefault="002363A3"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433A0515" w14:textId="77777777" w:rsidTr="00D43473">
        <w:trPr>
          <w:trHeight w:val="20"/>
        </w:trPr>
        <w:tc>
          <w:tcPr>
            <w:tcW w:w="567" w:type="dxa"/>
            <w:vMerge w:val="restart"/>
            <w:tcMar>
              <w:top w:w="102" w:type="dxa"/>
              <w:left w:w="62" w:type="dxa"/>
              <w:bottom w:w="102" w:type="dxa"/>
              <w:right w:w="62" w:type="dxa"/>
            </w:tcMar>
          </w:tcPr>
          <w:p w14:paraId="4AB784A6"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7</w:t>
            </w:r>
          </w:p>
        </w:tc>
        <w:tc>
          <w:tcPr>
            <w:tcW w:w="2976" w:type="dxa"/>
            <w:vMerge w:val="restart"/>
            <w:tcMar>
              <w:top w:w="102" w:type="dxa"/>
              <w:left w:w="62" w:type="dxa"/>
              <w:bottom w:w="102" w:type="dxa"/>
              <w:right w:w="62" w:type="dxa"/>
            </w:tcMar>
          </w:tcPr>
          <w:p w14:paraId="7D68A274"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Благоустроенные пляжи, места массовой околоводной рекреации</w:t>
            </w:r>
          </w:p>
        </w:tc>
        <w:tc>
          <w:tcPr>
            <w:tcW w:w="3118" w:type="dxa"/>
            <w:tcMar>
              <w:top w:w="102" w:type="dxa"/>
              <w:left w:w="62" w:type="dxa"/>
              <w:bottom w:w="102" w:type="dxa"/>
              <w:right w:w="62" w:type="dxa"/>
            </w:tcMar>
          </w:tcPr>
          <w:p w14:paraId="322D274A"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га на 1 тыс. человек</w:t>
            </w:r>
          </w:p>
        </w:tc>
        <w:tc>
          <w:tcPr>
            <w:tcW w:w="3195" w:type="dxa"/>
          </w:tcPr>
          <w:p w14:paraId="4A0C3EC1" w14:textId="06FA7C91"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0,16</w:t>
            </w:r>
          </w:p>
        </w:tc>
      </w:tr>
      <w:tr w:rsidR="00EA10A9" w:rsidRPr="00627495" w14:paraId="786F3E27" w14:textId="77777777" w:rsidTr="00D43473">
        <w:trPr>
          <w:trHeight w:val="20"/>
        </w:trPr>
        <w:tc>
          <w:tcPr>
            <w:tcW w:w="567" w:type="dxa"/>
            <w:vMerge/>
            <w:tcMar>
              <w:top w:w="102" w:type="dxa"/>
              <w:left w:w="62" w:type="dxa"/>
              <w:bottom w:w="102" w:type="dxa"/>
              <w:right w:w="62" w:type="dxa"/>
            </w:tcMar>
          </w:tcPr>
          <w:p w14:paraId="23E1C083"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26A318D0"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59FBB861"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Протяженность береговой полосы, м на 1 тыс. человек</w:t>
            </w:r>
          </w:p>
        </w:tc>
        <w:tc>
          <w:tcPr>
            <w:tcW w:w="3195" w:type="dxa"/>
          </w:tcPr>
          <w:p w14:paraId="6EEB59DA" w14:textId="56B1801C"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50</w:t>
            </w:r>
          </w:p>
        </w:tc>
      </w:tr>
      <w:tr w:rsidR="00EA10A9" w:rsidRPr="00627495" w14:paraId="7CC1333B" w14:textId="77777777" w:rsidTr="00D43473">
        <w:trPr>
          <w:trHeight w:val="690"/>
        </w:trPr>
        <w:tc>
          <w:tcPr>
            <w:tcW w:w="567" w:type="dxa"/>
            <w:tcMar>
              <w:top w:w="102" w:type="dxa"/>
              <w:left w:w="62" w:type="dxa"/>
              <w:bottom w:w="102" w:type="dxa"/>
              <w:right w:w="62" w:type="dxa"/>
            </w:tcMar>
          </w:tcPr>
          <w:p w14:paraId="5EB0657D" w14:textId="77777777" w:rsidR="006E131D" w:rsidRPr="00627495" w:rsidRDefault="006E131D" w:rsidP="00627495">
            <w:pPr>
              <w:suppressAutoHyphens/>
              <w:autoSpaceDE w:val="0"/>
              <w:autoSpaceDN w:val="0"/>
              <w:adjustRightInd w:val="0"/>
              <w:ind w:firstLine="709"/>
              <w:jc w:val="center"/>
              <w:rPr>
                <w:sz w:val="28"/>
                <w:szCs w:val="28"/>
              </w:rPr>
            </w:pPr>
            <w:r w:rsidRPr="00627495">
              <w:rPr>
                <w:sz w:val="28"/>
                <w:szCs w:val="28"/>
              </w:rPr>
              <w:t>8</w:t>
            </w:r>
          </w:p>
        </w:tc>
        <w:tc>
          <w:tcPr>
            <w:tcW w:w="2976" w:type="dxa"/>
            <w:tcMar>
              <w:top w:w="102" w:type="dxa"/>
              <w:left w:w="62" w:type="dxa"/>
              <w:bottom w:w="102" w:type="dxa"/>
              <w:right w:w="62" w:type="dxa"/>
            </w:tcMar>
          </w:tcPr>
          <w:p w14:paraId="4B84E280" w14:textId="57DE1BC8" w:rsidR="006E131D" w:rsidRPr="00627495" w:rsidRDefault="006E131D" w:rsidP="00D43473">
            <w:pPr>
              <w:suppressAutoHyphens/>
              <w:autoSpaceDE w:val="0"/>
              <w:autoSpaceDN w:val="0"/>
              <w:adjustRightInd w:val="0"/>
              <w:ind w:firstLine="21"/>
              <w:jc w:val="center"/>
              <w:rPr>
                <w:sz w:val="28"/>
                <w:szCs w:val="28"/>
              </w:rPr>
            </w:pPr>
            <w:r w:rsidRPr="00627495">
              <w:rPr>
                <w:sz w:val="28"/>
                <w:szCs w:val="28"/>
              </w:rPr>
              <w:t>Смотровые (видовые) площадки</w:t>
            </w:r>
          </w:p>
          <w:p w14:paraId="43F21FB7" w14:textId="77777777" w:rsidR="006E131D" w:rsidRPr="00627495" w:rsidRDefault="006E131D"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3AB799CE" w14:textId="77777777" w:rsidR="006E131D" w:rsidRPr="00627495" w:rsidRDefault="006E131D"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7CB5E66C" w14:textId="6751CAB1" w:rsidR="006E131D" w:rsidRPr="00627495" w:rsidRDefault="006E131D"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2E7B6410" w14:textId="77777777" w:rsidTr="00D43473">
        <w:trPr>
          <w:trHeight w:val="20"/>
        </w:trPr>
        <w:tc>
          <w:tcPr>
            <w:tcW w:w="567" w:type="dxa"/>
            <w:vMerge w:val="restart"/>
            <w:tcMar>
              <w:top w:w="102" w:type="dxa"/>
              <w:left w:w="62" w:type="dxa"/>
              <w:bottom w:w="102" w:type="dxa"/>
              <w:right w:w="62" w:type="dxa"/>
            </w:tcMar>
          </w:tcPr>
          <w:p w14:paraId="1AD75A38"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9</w:t>
            </w:r>
          </w:p>
        </w:tc>
        <w:tc>
          <w:tcPr>
            <w:tcW w:w="2976" w:type="dxa"/>
            <w:vMerge w:val="restart"/>
            <w:tcMar>
              <w:top w:w="102" w:type="dxa"/>
              <w:left w:w="62" w:type="dxa"/>
              <w:bottom w:w="102" w:type="dxa"/>
              <w:right w:w="62" w:type="dxa"/>
            </w:tcMar>
          </w:tcPr>
          <w:p w14:paraId="52ACCC84" w14:textId="1E2BF1AC"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Детские игровые площадки</w:t>
            </w:r>
          </w:p>
        </w:tc>
        <w:tc>
          <w:tcPr>
            <w:tcW w:w="3118" w:type="dxa"/>
            <w:tcMar>
              <w:top w:w="102" w:type="dxa"/>
              <w:left w:w="62" w:type="dxa"/>
              <w:bottom w:w="102" w:type="dxa"/>
              <w:right w:w="62" w:type="dxa"/>
            </w:tcMar>
          </w:tcPr>
          <w:p w14:paraId="4A2ECA4E"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Уровень обеспеченности,</w:t>
            </w:r>
          </w:p>
          <w:p w14:paraId="0013F0D3"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кв. м на 1 человека</w:t>
            </w:r>
          </w:p>
        </w:tc>
        <w:tc>
          <w:tcPr>
            <w:tcW w:w="3195" w:type="dxa"/>
          </w:tcPr>
          <w:p w14:paraId="53FE6433" w14:textId="0AE7CFFF" w:rsidR="00F4608C" w:rsidRPr="00627495" w:rsidRDefault="006C0954" w:rsidP="00D43473">
            <w:pPr>
              <w:suppressAutoHyphens/>
              <w:autoSpaceDE w:val="0"/>
              <w:autoSpaceDN w:val="0"/>
              <w:adjustRightInd w:val="0"/>
              <w:ind w:left="89" w:firstLine="21"/>
              <w:jc w:val="center"/>
              <w:rPr>
                <w:sz w:val="28"/>
                <w:szCs w:val="28"/>
              </w:rPr>
            </w:pPr>
            <w:r w:rsidRPr="00627495">
              <w:rPr>
                <w:sz w:val="28"/>
                <w:szCs w:val="28"/>
              </w:rPr>
              <w:t>0,33</w:t>
            </w:r>
          </w:p>
        </w:tc>
      </w:tr>
      <w:tr w:rsidR="00EA10A9" w:rsidRPr="00627495" w14:paraId="25A2F540" w14:textId="1E39FCE4" w:rsidTr="00D43473">
        <w:trPr>
          <w:trHeight w:val="20"/>
        </w:trPr>
        <w:tc>
          <w:tcPr>
            <w:tcW w:w="567" w:type="dxa"/>
            <w:vMerge/>
            <w:tcMar>
              <w:top w:w="102" w:type="dxa"/>
              <w:left w:w="62" w:type="dxa"/>
              <w:bottom w:w="102" w:type="dxa"/>
              <w:right w:w="62" w:type="dxa"/>
            </w:tcMar>
          </w:tcPr>
          <w:p w14:paraId="4EBA7874"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62ABCE49"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74159FAE" w14:textId="16E30F34"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7C9BDC41" w14:textId="17310DBE"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минут (метров)</w:t>
            </w:r>
          </w:p>
        </w:tc>
        <w:tc>
          <w:tcPr>
            <w:tcW w:w="3195" w:type="dxa"/>
          </w:tcPr>
          <w:p w14:paraId="31A77C23" w14:textId="5FA251CE"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пешеходная доступность – 5 (350)</w:t>
            </w:r>
          </w:p>
        </w:tc>
      </w:tr>
      <w:tr w:rsidR="00EA10A9" w:rsidRPr="00627495" w14:paraId="43FDC6B2" w14:textId="77777777" w:rsidTr="00D43473">
        <w:trPr>
          <w:trHeight w:val="20"/>
        </w:trPr>
        <w:tc>
          <w:tcPr>
            <w:tcW w:w="567" w:type="dxa"/>
            <w:vMerge w:val="restart"/>
            <w:tcMar>
              <w:top w:w="102" w:type="dxa"/>
              <w:left w:w="62" w:type="dxa"/>
              <w:bottom w:w="102" w:type="dxa"/>
              <w:right w:w="62" w:type="dxa"/>
            </w:tcMar>
          </w:tcPr>
          <w:p w14:paraId="77A7711D"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10</w:t>
            </w:r>
          </w:p>
        </w:tc>
        <w:tc>
          <w:tcPr>
            <w:tcW w:w="2976" w:type="dxa"/>
            <w:vMerge w:val="restart"/>
            <w:tcMar>
              <w:top w:w="102" w:type="dxa"/>
              <w:left w:w="62" w:type="dxa"/>
              <w:bottom w:w="102" w:type="dxa"/>
              <w:right w:w="62" w:type="dxa"/>
            </w:tcMar>
          </w:tcPr>
          <w:p w14:paraId="601DBB6D" w14:textId="0E0C7CCF"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Площадки для</w:t>
            </w:r>
            <w:r w:rsidR="0037322E" w:rsidRPr="00627495">
              <w:rPr>
                <w:sz w:val="28"/>
                <w:szCs w:val="28"/>
              </w:rPr>
              <w:t xml:space="preserve"> </w:t>
            </w:r>
            <w:r w:rsidRPr="00627495">
              <w:rPr>
                <w:sz w:val="28"/>
                <w:szCs w:val="28"/>
              </w:rPr>
              <w:t xml:space="preserve">выгула </w:t>
            </w:r>
            <w:r w:rsidR="009C77C5" w:rsidRPr="00627495">
              <w:rPr>
                <w:sz w:val="28"/>
                <w:szCs w:val="28"/>
              </w:rPr>
              <w:t xml:space="preserve">и дрессировки </w:t>
            </w:r>
            <w:r w:rsidRPr="00627495">
              <w:rPr>
                <w:sz w:val="28"/>
                <w:szCs w:val="28"/>
              </w:rPr>
              <w:t>собак</w:t>
            </w:r>
          </w:p>
        </w:tc>
        <w:tc>
          <w:tcPr>
            <w:tcW w:w="3118" w:type="dxa"/>
            <w:tcMar>
              <w:top w:w="102" w:type="dxa"/>
              <w:left w:w="62" w:type="dxa"/>
              <w:bottom w:w="102" w:type="dxa"/>
              <w:right w:w="62" w:type="dxa"/>
            </w:tcMar>
          </w:tcPr>
          <w:p w14:paraId="6FAC3B5B"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Размер земельного участка,</w:t>
            </w:r>
          </w:p>
          <w:p w14:paraId="3D6E0E71"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кв. м</w:t>
            </w:r>
          </w:p>
        </w:tc>
        <w:tc>
          <w:tcPr>
            <w:tcW w:w="3195" w:type="dxa"/>
          </w:tcPr>
          <w:p w14:paraId="700FBFA9" w14:textId="7E17161A"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500</w:t>
            </w:r>
          </w:p>
        </w:tc>
      </w:tr>
      <w:tr w:rsidR="00EA10A9" w:rsidRPr="00627495" w14:paraId="21DC93BD" w14:textId="77777777" w:rsidTr="00D43473">
        <w:trPr>
          <w:trHeight w:val="20"/>
        </w:trPr>
        <w:tc>
          <w:tcPr>
            <w:tcW w:w="567" w:type="dxa"/>
            <w:vMerge/>
            <w:tcMar>
              <w:top w:w="102" w:type="dxa"/>
              <w:left w:w="62" w:type="dxa"/>
              <w:bottom w:w="102" w:type="dxa"/>
              <w:right w:w="62" w:type="dxa"/>
            </w:tcMar>
          </w:tcPr>
          <w:p w14:paraId="79BC6AE9"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4C5E5B17"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5AD9514D" w14:textId="1FCB0ED1"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5E10EFE8"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минут</w:t>
            </w:r>
          </w:p>
        </w:tc>
        <w:tc>
          <w:tcPr>
            <w:tcW w:w="3195" w:type="dxa"/>
          </w:tcPr>
          <w:p w14:paraId="6281D51D" w14:textId="523A690A"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транспортная доступность – 15</w:t>
            </w:r>
          </w:p>
        </w:tc>
      </w:tr>
      <w:tr w:rsidR="00EA10A9" w:rsidRPr="00627495" w14:paraId="556D8057" w14:textId="266B2370" w:rsidTr="00D43473">
        <w:trPr>
          <w:trHeight w:val="20"/>
        </w:trPr>
        <w:tc>
          <w:tcPr>
            <w:tcW w:w="567" w:type="dxa"/>
            <w:tcMar>
              <w:top w:w="102" w:type="dxa"/>
              <w:left w:w="62" w:type="dxa"/>
              <w:bottom w:w="102" w:type="dxa"/>
              <w:right w:w="62" w:type="dxa"/>
            </w:tcMar>
          </w:tcPr>
          <w:p w14:paraId="261C8138"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11</w:t>
            </w:r>
          </w:p>
        </w:tc>
        <w:tc>
          <w:tcPr>
            <w:tcW w:w="2976" w:type="dxa"/>
            <w:tcMar>
              <w:top w:w="102" w:type="dxa"/>
              <w:left w:w="62" w:type="dxa"/>
              <w:bottom w:w="102" w:type="dxa"/>
              <w:right w:w="62" w:type="dxa"/>
            </w:tcMar>
          </w:tcPr>
          <w:p w14:paraId="2E9606BB"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Питомник</w:t>
            </w:r>
          </w:p>
          <w:p w14:paraId="4C8CEF0D"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декоративных и садовых растений</w:t>
            </w:r>
          </w:p>
        </w:tc>
        <w:tc>
          <w:tcPr>
            <w:tcW w:w="3118" w:type="dxa"/>
            <w:tcMar>
              <w:top w:w="102" w:type="dxa"/>
              <w:left w:w="62" w:type="dxa"/>
              <w:bottom w:w="102" w:type="dxa"/>
              <w:right w:w="62" w:type="dxa"/>
            </w:tcMar>
          </w:tcPr>
          <w:p w14:paraId="55BBABA0"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0A0752CD" w14:textId="404240B1"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1</w:t>
            </w:r>
          </w:p>
        </w:tc>
      </w:tr>
    </w:tbl>
    <w:p w14:paraId="3B0C0FF6" w14:textId="77777777" w:rsidR="00C512F3" w:rsidRPr="00627495" w:rsidRDefault="00C512F3" w:rsidP="00627495">
      <w:pPr>
        <w:suppressAutoHyphens/>
        <w:autoSpaceDE w:val="0"/>
        <w:autoSpaceDN w:val="0"/>
        <w:adjustRightInd w:val="0"/>
        <w:ind w:firstLine="709"/>
        <w:rPr>
          <w:sz w:val="28"/>
          <w:szCs w:val="28"/>
        </w:rPr>
      </w:pPr>
      <w:bookmarkStart w:id="230" w:name="_Toc131008335"/>
      <w:bookmarkStart w:id="231" w:name="_Ref135262662"/>
      <w:bookmarkStart w:id="232" w:name="_Toc136358876"/>
      <w:bookmarkStart w:id="233" w:name="_Toc136360494"/>
      <w:bookmarkStart w:id="234" w:name="_Toc136370840"/>
      <w:bookmarkEnd w:id="229"/>
      <w:r w:rsidRPr="00627495">
        <w:rPr>
          <w:sz w:val="28"/>
          <w:szCs w:val="28"/>
        </w:rPr>
        <w:t>Примечания:</w:t>
      </w:r>
    </w:p>
    <w:p w14:paraId="58CD2B54" w14:textId="77777777"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 xml:space="preserve">Суммарная площадь озелененных территорий общего пользования складывается из объектов в области благоустройства: парков, тематических парков, скверов, садов, бульваров, набережных, площадок отдыха населения, благоустроенных пляжей, мест массовой околоводной рекреации. </w:t>
      </w:r>
    </w:p>
    <w:p w14:paraId="520422FC" w14:textId="77777777"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214EDFAB" w14:textId="13F946C9"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144A9939" w14:textId="75DFB5C8" w:rsidR="00E41EEC"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наличии на территории населенн</w:t>
      </w:r>
      <w:r w:rsidR="007560BB" w:rsidRPr="00627495">
        <w:rPr>
          <w:sz w:val="28"/>
          <w:szCs w:val="28"/>
        </w:rPr>
        <w:t>ых</w:t>
      </w:r>
      <w:r w:rsidRPr="00627495">
        <w:rPr>
          <w:sz w:val="28"/>
          <w:szCs w:val="28"/>
        </w:rPr>
        <w:t xml:space="preserve"> пункт</w:t>
      </w:r>
      <w:r w:rsidR="007560BB" w:rsidRPr="00627495">
        <w:rPr>
          <w:sz w:val="28"/>
          <w:szCs w:val="28"/>
        </w:rPr>
        <w:t>ов</w:t>
      </w:r>
      <w:r w:rsidRPr="00627495">
        <w:rPr>
          <w:sz w:val="28"/>
          <w:szCs w:val="28"/>
        </w:rPr>
        <w:t xml:space="preserve"> парков (скверов, бульваров, садов</w:t>
      </w:r>
      <w:r w:rsidR="0013034E" w:rsidRPr="00627495">
        <w:rPr>
          <w:sz w:val="28"/>
          <w:szCs w:val="28"/>
        </w:rPr>
        <w:t>, площадок отдыха населения</w:t>
      </w:r>
      <w:r w:rsidRPr="00627495">
        <w:rPr>
          <w:sz w:val="28"/>
          <w:szCs w:val="28"/>
        </w:rPr>
        <w:t>) территориальная доступность должна обеспечиваться до ближайшего объекта.</w:t>
      </w:r>
    </w:p>
    <w:p w14:paraId="6A5E73E8" w14:textId="1BED72E9" w:rsidR="002849DF" w:rsidRPr="00627495" w:rsidRDefault="00D91388" w:rsidP="00627495">
      <w:pPr>
        <w:pStyle w:val="3"/>
        <w:ind w:firstLine="709"/>
        <w:rPr>
          <w:sz w:val="28"/>
          <w:szCs w:val="28"/>
        </w:rPr>
      </w:pPr>
      <w:bookmarkStart w:id="235" w:name="_Toc171422326"/>
      <w:bookmarkStart w:id="236" w:name="_Toc176956861"/>
      <w:r w:rsidRPr="00627495">
        <w:rPr>
          <w:sz w:val="28"/>
          <w:szCs w:val="28"/>
        </w:rPr>
        <w:t>1.4.9</w:t>
      </w:r>
      <w:r w:rsidR="001106ED" w:rsidRPr="00627495">
        <w:rPr>
          <w:sz w:val="28"/>
          <w:szCs w:val="28"/>
        </w:rPr>
        <w:tab/>
      </w:r>
      <w:r w:rsidR="002849DF" w:rsidRPr="00627495">
        <w:rPr>
          <w:sz w:val="28"/>
          <w:szCs w:val="28"/>
        </w:rPr>
        <w:t>В области автомобильных дорог</w:t>
      </w:r>
      <w:r w:rsidR="00C11083" w:rsidRPr="00627495">
        <w:rPr>
          <w:sz w:val="28"/>
          <w:szCs w:val="28"/>
        </w:rPr>
        <w:t xml:space="preserve"> местного значения</w:t>
      </w:r>
      <w:r w:rsidR="00F92CE1" w:rsidRPr="00627495">
        <w:rPr>
          <w:sz w:val="28"/>
          <w:szCs w:val="28"/>
        </w:rPr>
        <w:t xml:space="preserve"> и мест хранения индивидуального </w:t>
      </w:r>
      <w:bookmarkEnd w:id="230"/>
      <w:r w:rsidR="00F92CE1" w:rsidRPr="00627495">
        <w:rPr>
          <w:sz w:val="28"/>
          <w:szCs w:val="28"/>
        </w:rPr>
        <w:t>транспорта</w:t>
      </w:r>
      <w:bookmarkEnd w:id="231"/>
      <w:bookmarkEnd w:id="232"/>
      <w:bookmarkEnd w:id="233"/>
      <w:bookmarkEnd w:id="234"/>
      <w:bookmarkEnd w:id="235"/>
      <w:bookmarkEnd w:id="236"/>
    </w:p>
    <w:p w14:paraId="44918ACF" w14:textId="1AB4EEEE" w:rsidR="00B53CF6" w:rsidRPr="00627495" w:rsidRDefault="005662D8" w:rsidP="00627495">
      <w:pPr>
        <w:pStyle w:val="af0"/>
        <w:ind w:firstLine="709"/>
        <w:rPr>
          <w:sz w:val="28"/>
          <w:szCs w:val="28"/>
        </w:rPr>
      </w:pPr>
      <w:bookmarkStart w:id="237" w:name="_Ref136021517"/>
      <w:r w:rsidRPr="00627495">
        <w:rPr>
          <w:sz w:val="28"/>
          <w:szCs w:val="28"/>
        </w:rPr>
        <w:t xml:space="preserve">Таблица </w:t>
      </w:r>
      <w:r w:rsidR="00652F8B" w:rsidRPr="00627495">
        <w:rPr>
          <w:noProof/>
          <w:sz w:val="28"/>
          <w:szCs w:val="28"/>
        </w:rPr>
        <w:fldChar w:fldCharType="begin"/>
      </w:r>
      <w:r w:rsidR="00652F8B" w:rsidRPr="00627495">
        <w:rPr>
          <w:noProof/>
          <w:sz w:val="28"/>
          <w:szCs w:val="28"/>
        </w:rPr>
        <w:instrText xml:space="preserve"> SEQ Таблица \* ARABIC </w:instrText>
      </w:r>
      <w:r w:rsidR="00652F8B" w:rsidRPr="00627495">
        <w:rPr>
          <w:noProof/>
          <w:sz w:val="28"/>
          <w:szCs w:val="28"/>
        </w:rPr>
        <w:fldChar w:fldCharType="separate"/>
      </w:r>
      <w:r w:rsidR="00FA71F1">
        <w:rPr>
          <w:noProof/>
          <w:sz w:val="28"/>
          <w:szCs w:val="28"/>
        </w:rPr>
        <w:t>13</w:t>
      </w:r>
      <w:r w:rsidR="00652F8B" w:rsidRPr="00627495">
        <w:rPr>
          <w:noProof/>
          <w:sz w:val="28"/>
          <w:szCs w:val="28"/>
        </w:rPr>
        <w:fldChar w:fldCharType="end"/>
      </w:r>
      <w:bookmarkEnd w:id="237"/>
      <w:r w:rsidRPr="00627495">
        <w:rPr>
          <w:sz w:val="28"/>
          <w:szCs w:val="28"/>
        </w:rPr>
        <w:t xml:space="preserve"> </w:t>
      </w:r>
      <w:r w:rsidR="00A44B4A" w:rsidRPr="00627495">
        <w:rPr>
          <w:sz w:val="28"/>
          <w:szCs w:val="28"/>
        </w:rPr>
        <w:t>–</w:t>
      </w:r>
      <w:r w:rsidRPr="00627495">
        <w:rPr>
          <w:sz w:val="28"/>
          <w:szCs w:val="28"/>
        </w:rPr>
        <w:t xml:space="preserve"> </w:t>
      </w:r>
      <w:r w:rsidR="00841452" w:rsidRPr="00627495">
        <w:rPr>
          <w:sz w:val="28"/>
          <w:szCs w:val="28"/>
        </w:rPr>
        <w:t>Расчетные показатели для объектов местного значения</w:t>
      </w:r>
      <w:r w:rsidR="00656E5F" w:rsidRPr="00627495">
        <w:rPr>
          <w:sz w:val="28"/>
          <w:szCs w:val="28"/>
        </w:rPr>
        <w:t xml:space="preserve"> в области автомобильных дорог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649"/>
        <w:gridCol w:w="3119"/>
        <w:gridCol w:w="2835"/>
      </w:tblGrid>
      <w:tr w:rsidR="00EA10A9" w:rsidRPr="00627495" w14:paraId="7938CCA4" w14:textId="77777777" w:rsidTr="0055098D">
        <w:tc>
          <w:tcPr>
            <w:tcW w:w="1207" w:type="dxa"/>
          </w:tcPr>
          <w:p w14:paraId="34F7B605" w14:textId="7E9137B9" w:rsidR="009D6B1C" w:rsidRPr="00627495" w:rsidRDefault="009D6B1C" w:rsidP="00627495">
            <w:pPr>
              <w:ind w:firstLine="709"/>
              <w:jc w:val="center"/>
              <w:rPr>
                <w:b/>
                <w:sz w:val="28"/>
                <w:szCs w:val="28"/>
              </w:rPr>
            </w:pPr>
            <w:r w:rsidRPr="00627495">
              <w:rPr>
                <w:b/>
                <w:sz w:val="28"/>
                <w:szCs w:val="28"/>
              </w:rPr>
              <w:t>№ п/п</w:t>
            </w:r>
          </w:p>
        </w:tc>
        <w:tc>
          <w:tcPr>
            <w:tcW w:w="2649" w:type="dxa"/>
            <w:shd w:val="clear" w:color="auto" w:fill="auto"/>
            <w:vAlign w:val="center"/>
          </w:tcPr>
          <w:p w14:paraId="1E8706E3" w14:textId="564F22D2" w:rsidR="009D6B1C" w:rsidRPr="00627495" w:rsidRDefault="009D6B1C" w:rsidP="00D43473">
            <w:pPr>
              <w:jc w:val="center"/>
              <w:rPr>
                <w:sz w:val="28"/>
                <w:szCs w:val="28"/>
              </w:rPr>
            </w:pPr>
            <w:r w:rsidRPr="00627495">
              <w:rPr>
                <w:b/>
                <w:sz w:val="28"/>
                <w:szCs w:val="28"/>
              </w:rPr>
              <w:t>Наименование вида объекта</w:t>
            </w:r>
          </w:p>
        </w:tc>
        <w:tc>
          <w:tcPr>
            <w:tcW w:w="3119" w:type="dxa"/>
            <w:shd w:val="clear" w:color="auto" w:fill="auto"/>
            <w:vAlign w:val="center"/>
          </w:tcPr>
          <w:p w14:paraId="0B830333" w14:textId="0CD3B979" w:rsidR="009D6B1C" w:rsidRPr="00627495" w:rsidRDefault="009D6B1C" w:rsidP="00D43473">
            <w:pPr>
              <w:jc w:val="center"/>
              <w:rPr>
                <w:sz w:val="28"/>
                <w:szCs w:val="28"/>
              </w:rPr>
            </w:pPr>
            <w:r w:rsidRPr="00627495">
              <w:rPr>
                <w:b/>
                <w:sz w:val="28"/>
                <w:szCs w:val="28"/>
              </w:rPr>
              <w:t>Наименование нормируемого расчетного показателя, единица измерения</w:t>
            </w:r>
          </w:p>
        </w:tc>
        <w:tc>
          <w:tcPr>
            <w:tcW w:w="2835" w:type="dxa"/>
            <w:tcBorders>
              <w:right w:val="single" w:sz="4" w:space="0" w:color="auto"/>
            </w:tcBorders>
            <w:shd w:val="clear" w:color="auto" w:fill="auto"/>
            <w:vAlign w:val="center"/>
          </w:tcPr>
          <w:p w14:paraId="3C1E809D" w14:textId="77777777" w:rsidR="009D6B1C" w:rsidRPr="00627495" w:rsidRDefault="009D6B1C" w:rsidP="00D43473">
            <w:pPr>
              <w:jc w:val="center"/>
              <w:rPr>
                <w:sz w:val="28"/>
                <w:szCs w:val="28"/>
              </w:rPr>
            </w:pPr>
            <w:r w:rsidRPr="00627495">
              <w:rPr>
                <w:b/>
                <w:sz w:val="28"/>
                <w:szCs w:val="28"/>
              </w:rPr>
              <w:t>Значение расчетного показателя</w:t>
            </w:r>
          </w:p>
        </w:tc>
      </w:tr>
    </w:tbl>
    <w:p w14:paraId="2DE766AC" w14:textId="77777777" w:rsidR="002E6024" w:rsidRPr="00627495" w:rsidRDefault="002E6024" w:rsidP="00627495">
      <w:pPr>
        <w:ind w:firstLine="709"/>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845"/>
        <w:gridCol w:w="2986"/>
        <w:gridCol w:w="2914"/>
      </w:tblGrid>
      <w:tr w:rsidR="00EA10A9" w:rsidRPr="00627495" w14:paraId="7A1B9429" w14:textId="77777777" w:rsidTr="0055098D">
        <w:trPr>
          <w:tblHeader/>
        </w:trPr>
        <w:tc>
          <w:tcPr>
            <w:tcW w:w="1065" w:type="dxa"/>
          </w:tcPr>
          <w:p w14:paraId="1C582959" w14:textId="5EA612FD" w:rsidR="009D6B1C" w:rsidRPr="00627495" w:rsidRDefault="009D6B1C" w:rsidP="0055098D">
            <w:pPr>
              <w:ind w:hanging="87"/>
              <w:jc w:val="center"/>
              <w:rPr>
                <w:sz w:val="28"/>
                <w:szCs w:val="28"/>
              </w:rPr>
            </w:pPr>
            <w:r w:rsidRPr="00627495">
              <w:rPr>
                <w:sz w:val="28"/>
                <w:szCs w:val="28"/>
              </w:rPr>
              <w:t>1</w:t>
            </w:r>
          </w:p>
        </w:tc>
        <w:tc>
          <w:tcPr>
            <w:tcW w:w="2845" w:type="dxa"/>
            <w:shd w:val="clear" w:color="auto" w:fill="auto"/>
            <w:vAlign w:val="center"/>
          </w:tcPr>
          <w:p w14:paraId="274C9075" w14:textId="635C60D4" w:rsidR="009D6B1C" w:rsidRPr="00627495" w:rsidRDefault="009D6B1C" w:rsidP="0055098D">
            <w:pPr>
              <w:jc w:val="center"/>
              <w:rPr>
                <w:sz w:val="28"/>
                <w:szCs w:val="28"/>
              </w:rPr>
            </w:pPr>
            <w:r w:rsidRPr="00627495">
              <w:rPr>
                <w:sz w:val="28"/>
                <w:szCs w:val="28"/>
              </w:rPr>
              <w:t>2</w:t>
            </w:r>
          </w:p>
        </w:tc>
        <w:tc>
          <w:tcPr>
            <w:tcW w:w="2986" w:type="dxa"/>
            <w:shd w:val="clear" w:color="auto" w:fill="auto"/>
            <w:vAlign w:val="center"/>
          </w:tcPr>
          <w:p w14:paraId="3F4EA322" w14:textId="72DF0AF7" w:rsidR="009D6B1C" w:rsidRPr="00627495" w:rsidRDefault="009D6B1C" w:rsidP="0055098D">
            <w:pPr>
              <w:jc w:val="center"/>
              <w:rPr>
                <w:sz w:val="28"/>
                <w:szCs w:val="28"/>
              </w:rPr>
            </w:pPr>
            <w:r w:rsidRPr="00627495">
              <w:rPr>
                <w:sz w:val="28"/>
                <w:szCs w:val="28"/>
              </w:rPr>
              <w:t>3</w:t>
            </w:r>
          </w:p>
        </w:tc>
        <w:tc>
          <w:tcPr>
            <w:tcW w:w="2914" w:type="dxa"/>
            <w:tcBorders>
              <w:right w:val="single" w:sz="4" w:space="0" w:color="auto"/>
            </w:tcBorders>
            <w:shd w:val="clear" w:color="auto" w:fill="auto"/>
            <w:vAlign w:val="center"/>
          </w:tcPr>
          <w:p w14:paraId="46D525E5" w14:textId="39741D67" w:rsidR="009D6B1C" w:rsidRPr="00627495" w:rsidRDefault="009D6B1C" w:rsidP="0055098D">
            <w:pPr>
              <w:jc w:val="center"/>
              <w:rPr>
                <w:sz w:val="28"/>
                <w:szCs w:val="28"/>
              </w:rPr>
            </w:pPr>
            <w:r w:rsidRPr="00627495">
              <w:rPr>
                <w:sz w:val="28"/>
                <w:szCs w:val="28"/>
              </w:rPr>
              <w:t>4</w:t>
            </w:r>
          </w:p>
        </w:tc>
      </w:tr>
      <w:tr w:rsidR="00EA10A9" w:rsidRPr="00627495" w14:paraId="089ADFF3" w14:textId="77777777" w:rsidTr="0055098D">
        <w:trPr>
          <w:trHeight w:val="570"/>
        </w:trPr>
        <w:tc>
          <w:tcPr>
            <w:tcW w:w="1065" w:type="dxa"/>
          </w:tcPr>
          <w:p w14:paraId="20BB6A70" w14:textId="542EFA21"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1</w:t>
            </w:r>
          </w:p>
        </w:tc>
        <w:tc>
          <w:tcPr>
            <w:tcW w:w="2845" w:type="dxa"/>
            <w:shd w:val="clear" w:color="auto" w:fill="auto"/>
          </w:tcPr>
          <w:p w14:paraId="130FA5F8" w14:textId="1C3B0F01"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Автомобильные дороги общего пользования</w:t>
            </w:r>
          </w:p>
        </w:tc>
        <w:tc>
          <w:tcPr>
            <w:tcW w:w="2986" w:type="dxa"/>
            <w:shd w:val="clear" w:color="auto" w:fill="auto"/>
          </w:tcPr>
          <w:p w14:paraId="5A5ECE45" w14:textId="28DDC6FE"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Уровень обеспеченности, расчетное количество индивидуальных легковых автомобилей на расчетный срок, автомобилей на 1000 человек</w:t>
            </w:r>
          </w:p>
        </w:tc>
        <w:tc>
          <w:tcPr>
            <w:tcW w:w="2914" w:type="dxa"/>
            <w:tcBorders>
              <w:right w:val="single" w:sz="4" w:space="0" w:color="auto"/>
            </w:tcBorders>
            <w:shd w:val="clear" w:color="auto" w:fill="auto"/>
          </w:tcPr>
          <w:p w14:paraId="021C093B" w14:textId="7AF054DE" w:rsidR="009D6B1C" w:rsidRPr="00627495" w:rsidRDefault="009D6B1C" w:rsidP="0055098D">
            <w:pPr>
              <w:pStyle w:val="1fe"/>
              <w:ind w:firstLine="0"/>
            </w:pPr>
            <w:r w:rsidRPr="00627495">
              <w:t>425 [1]</w:t>
            </w:r>
          </w:p>
        </w:tc>
      </w:tr>
      <w:tr w:rsidR="00EA10A9" w:rsidRPr="00627495" w14:paraId="2C501273" w14:textId="77777777" w:rsidTr="0055098D">
        <w:trPr>
          <w:trHeight w:val="1801"/>
        </w:trPr>
        <w:tc>
          <w:tcPr>
            <w:tcW w:w="1065" w:type="dxa"/>
          </w:tcPr>
          <w:p w14:paraId="1DB4DA0E" w14:textId="0CCC526C"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2</w:t>
            </w:r>
          </w:p>
        </w:tc>
        <w:tc>
          <w:tcPr>
            <w:tcW w:w="2845" w:type="dxa"/>
            <w:shd w:val="clear" w:color="auto" w:fill="auto"/>
          </w:tcPr>
          <w:p w14:paraId="33A0EE00" w14:textId="4D6112CE" w:rsidR="007D56A7"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Остановочные пункты обществ</w:t>
            </w:r>
            <w:r w:rsidR="001106ED" w:rsidRPr="00627495">
              <w:rPr>
                <w:kern w:val="2"/>
                <w:sz w:val="28"/>
                <w:szCs w:val="28"/>
                <w14:ligatures w14:val="standardContextual"/>
              </w:rPr>
              <w:t>енного пассажирского транспорта</w:t>
            </w:r>
          </w:p>
        </w:tc>
        <w:tc>
          <w:tcPr>
            <w:tcW w:w="2986" w:type="dxa"/>
            <w:shd w:val="clear" w:color="auto" w:fill="auto"/>
          </w:tcPr>
          <w:p w14:paraId="3FD74F51" w14:textId="7E92ECBF" w:rsidR="007D56A7"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Тер</w:t>
            </w:r>
            <w:r w:rsidR="001106ED" w:rsidRPr="00627495">
              <w:rPr>
                <w:kern w:val="2"/>
                <w:sz w:val="28"/>
                <w:szCs w:val="28"/>
                <w14:ligatures w14:val="standardContextual"/>
              </w:rPr>
              <w:t>риториальная доступность, минут</w:t>
            </w:r>
          </w:p>
        </w:tc>
        <w:tc>
          <w:tcPr>
            <w:tcW w:w="2914" w:type="dxa"/>
            <w:tcBorders>
              <w:right w:val="single" w:sz="4" w:space="0" w:color="auto"/>
            </w:tcBorders>
            <w:shd w:val="clear" w:color="auto" w:fill="auto"/>
          </w:tcPr>
          <w:p w14:paraId="6729F714" w14:textId="65D2269A" w:rsidR="009D6B1C" w:rsidRPr="00627495" w:rsidRDefault="009D6B1C" w:rsidP="0055098D">
            <w:pPr>
              <w:pStyle w:val="1fe"/>
              <w:ind w:firstLine="0"/>
            </w:pPr>
            <w:r w:rsidRPr="00627495">
              <w:t>В жилой застройке (за исключением индивидуальной) пешеходная доступность – 6,0 (400) [2];</w:t>
            </w:r>
          </w:p>
          <w:p w14:paraId="4FF8B3E0" w14:textId="77777777" w:rsidR="009D6B1C" w:rsidRPr="00627495" w:rsidRDefault="009D6B1C" w:rsidP="0055098D">
            <w:pPr>
              <w:pStyle w:val="1fe"/>
              <w:ind w:firstLine="0"/>
            </w:pPr>
            <w:r w:rsidRPr="00627495">
              <w:t>в индивидуальной жилой застройке пешеходная доступность – 10,5 (700) [2].</w:t>
            </w:r>
          </w:p>
          <w:p w14:paraId="420A9DAF" w14:textId="13196AA6" w:rsidR="009D6B1C" w:rsidRPr="00627495" w:rsidRDefault="009D6B1C" w:rsidP="0055098D">
            <w:pPr>
              <w:pStyle w:val="1fe"/>
              <w:ind w:firstLine="0"/>
              <w:rPr>
                <w:rFonts w:eastAsia="Times New Roman"/>
                <w:kern w:val="2"/>
                <w14:ligatures w14:val="standardContextual"/>
              </w:rPr>
            </w:pPr>
            <w:r w:rsidRPr="00627495">
              <w:t>От объектов в области образования и здравоохранения пешеходная доступность – 2,5 (150) [2]</w:t>
            </w:r>
          </w:p>
        </w:tc>
      </w:tr>
      <w:tr w:rsidR="00EA10A9" w:rsidRPr="00627495" w14:paraId="08D23650" w14:textId="77777777" w:rsidTr="0055098D">
        <w:trPr>
          <w:trHeight w:val="628"/>
        </w:trPr>
        <w:tc>
          <w:tcPr>
            <w:tcW w:w="1065" w:type="dxa"/>
          </w:tcPr>
          <w:p w14:paraId="09E09BF7" w14:textId="6499B3B3"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3</w:t>
            </w:r>
          </w:p>
        </w:tc>
        <w:tc>
          <w:tcPr>
            <w:tcW w:w="2845" w:type="dxa"/>
            <w:shd w:val="clear" w:color="auto" w:fill="auto"/>
          </w:tcPr>
          <w:p w14:paraId="72267F19" w14:textId="4E1800B9"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Дорожки велосипедные в границах улично-дорожной сети</w:t>
            </w:r>
          </w:p>
        </w:tc>
        <w:tc>
          <w:tcPr>
            <w:tcW w:w="2986" w:type="dxa"/>
            <w:shd w:val="clear" w:color="auto" w:fill="auto"/>
          </w:tcPr>
          <w:p w14:paraId="49E6DF10" w14:textId="634DE3D8"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Уровень обеспеченности, плотность велосипедных дорожек в границах городского округа, км на 1 кв. км</w:t>
            </w:r>
          </w:p>
        </w:tc>
        <w:tc>
          <w:tcPr>
            <w:tcW w:w="2914" w:type="dxa"/>
            <w:tcBorders>
              <w:right w:val="single" w:sz="4" w:space="0" w:color="auto"/>
            </w:tcBorders>
            <w:shd w:val="clear" w:color="auto" w:fill="auto"/>
          </w:tcPr>
          <w:p w14:paraId="0CCF53E5" w14:textId="61F4A5A0" w:rsidR="009D6B1C" w:rsidRPr="00627495" w:rsidRDefault="009D6B1C" w:rsidP="0055098D">
            <w:pPr>
              <w:pStyle w:val="1fe"/>
              <w:ind w:firstLine="0"/>
            </w:pPr>
            <w:r w:rsidRPr="00627495">
              <w:t>0,1</w:t>
            </w:r>
          </w:p>
        </w:tc>
      </w:tr>
    </w:tbl>
    <w:p w14:paraId="794B5FD5" w14:textId="77777777" w:rsidR="00C512F3" w:rsidRPr="00627495" w:rsidRDefault="00C512F3" w:rsidP="00627495">
      <w:pPr>
        <w:suppressAutoHyphens/>
        <w:autoSpaceDE w:val="0"/>
        <w:autoSpaceDN w:val="0"/>
        <w:adjustRightInd w:val="0"/>
        <w:ind w:firstLine="709"/>
        <w:rPr>
          <w:sz w:val="28"/>
          <w:szCs w:val="28"/>
        </w:rPr>
      </w:pPr>
      <w:bookmarkStart w:id="238" w:name="_Ref136268137"/>
      <w:bookmarkStart w:id="239" w:name="_Toc81901134"/>
      <w:bookmarkStart w:id="240" w:name="_Toc6500528"/>
      <w:bookmarkStart w:id="241" w:name="_Toc6567857"/>
      <w:bookmarkStart w:id="242" w:name="_Toc6569462"/>
      <w:bookmarkStart w:id="243" w:name="_Toc6578694"/>
      <w:bookmarkStart w:id="244" w:name="_Toc6667185"/>
      <w:bookmarkStart w:id="245" w:name="_Toc6672898"/>
      <w:bookmarkStart w:id="246" w:name="_Toc10738648"/>
      <w:bookmarkStart w:id="247" w:name="_Toc10740015"/>
      <w:bookmarkStart w:id="248" w:name="_Toc40626745"/>
      <w:r w:rsidRPr="00627495">
        <w:rPr>
          <w:sz w:val="28"/>
          <w:szCs w:val="28"/>
        </w:rPr>
        <w:t>Примечания:</w:t>
      </w:r>
    </w:p>
    <w:p w14:paraId="350F223B" w14:textId="49A3C33C" w:rsidR="00C512F3" w:rsidRPr="00627495" w:rsidRDefault="00BC5118" w:rsidP="00627495">
      <w:pPr>
        <w:suppressAutoHyphens/>
        <w:autoSpaceDE w:val="0"/>
        <w:autoSpaceDN w:val="0"/>
        <w:adjustRightInd w:val="0"/>
        <w:ind w:firstLine="709"/>
        <w:contextualSpacing/>
        <w:rPr>
          <w:sz w:val="28"/>
          <w:szCs w:val="28"/>
        </w:rPr>
      </w:pPr>
      <w:r w:rsidRPr="00627495">
        <w:rPr>
          <w:sz w:val="28"/>
          <w:szCs w:val="28"/>
        </w:rPr>
        <w:t xml:space="preserve">1. </w:t>
      </w:r>
      <w:r w:rsidR="00C512F3" w:rsidRPr="00627495">
        <w:rPr>
          <w:sz w:val="28"/>
          <w:szCs w:val="28"/>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0FB523E1" w14:textId="135B5FED" w:rsidR="00C512F3" w:rsidRPr="00627495" w:rsidRDefault="00BC5118" w:rsidP="00627495">
      <w:pPr>
        <w:suppressAutoHyphens/>
        <w:autoSpaceDE w:val="0"/>
        <w:autoSpaceDN w:val="0"/>
        <w:adjustRightInd w:val="0"/>
        <w:ind w:firstLine="709"/>
        <w:contextualSpacing/>
        <w:rPr>
          <w:sz w:val="28"/>
          <w:szCs w:val="28"/>
        </w:rPr>
      </w:pPr>
      <w:r w:rsidRPr="00627495">
        <w:rPr>
          <w:sz w:val="28"/>
          <w:szCs w:val="28"/>
        </w:rPr>
        <w:t>2.</w:t>
      </w:r>
      <w:r w:rsidR="00C512F3" w:rsidRPr="00627495">
        <w:rPr>
          <w:sz w:val="28"/>
          <w:szCs w:val="28"/>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14:paraId="293C522C" w14:textId="4CA91553" w:rsidR="00005018" w:rsidRPr="00627495" w:rsidRDefault="00C80B39" w:rsidP="00627495">
      <w:pPr>
        <w:pStyle w:val="af0"/>
        <w:ind w:firstLine="709"/>
        <w:rPr>
          <w:sz w:val="28"/>
          <w:szCs w:val="28"/>
        </w:rPr>
      </w:pPr>
      <w:bookmarkStart w:id="249" w:name="_Ref156299062"/>
      <w:bookmarkEnd w:id="238"/>
      <w:r w:rsidRPr="00627495">
        <w:rPr>
          <w:sz w:val="28"/>
          <w:szCs w:val="28"/>
        </w:rPr>
        <w:t xml:space="preserve">Таблица </w:t>
      </w:r>
      <w:r w:rsidR="00B54CA8" w:rsidRPr="00627495">
        <w:rPr>
          <w:noProof/>
          <w:sz w:val="28"/>
          <w:szCs w:val="28"/>
        </w:rPr>
        <w:fldChar w:fldCharType="begin"/>
      </w:r>
      <w:r w:rsidR="00B54CA8" w:rsidRPr="00627495">
        <w:rPr>
          <w:noProof/>
          <w:sz w:val="28"/>
          <w:szCs w:val="28"/>
        </w:rPr>
        <w:instrText xml:space="preserve"> SEQ Таблица \* ARABIC </w:instrText>
      </w:r>
      <w:r w:rsidR="00B54CA8" w:rsidRPr="00627495">
        <w:rPr>
          <w:noProof/>
          <w:sz w:val="28"/>
          <w:szCs w:val="28"/>
        </w:rPr>
        <w:fldChar w:fldCharType="separate"/>
      </w:r>
      <w:r w:rsidR="00FA71F1">
        <w:rPr>
          <w:noProof/>
          <w:sz w:val="28"/>
          <w:szCs w:val="28"/>
        </w:rPr>
        <w:t>14</w:t>
      </w:r>
      <w:r w:rsidR="00B54CA8" w:rsidRPr="00627495">
        <w:rPr>
          <w:noProof/>
          <w:sz w:val="28"/>
          <w:szCs w:val="28"/>
        </w:rPr>
        <w:fldChar w:fldCharType="end"/>
      </w:r>
      <w:bookmarkEnd w:id="249"/>
      <w:r w:rsidRPr="00627495">
        <w:rPr>
          <w:sz w:val="28"/>
          <w:szCs w:val="28"/>
        </w:rPr>
        <w:t xml:space="preserve"> </w:t>
      </w:r>
      <w:r w:rsidR="00005018" w:rsidRPr="00627495">
        <w:rPr>
          <w:sz w:val="28"/>
          <w:szCs w:val="28"/>
        </w:rPr>
        <w:t>–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4034"/>
        <w:gridCol w:w="2977"/>
      </w:tblGrid>
      <w:tr w:rsidR="00EA10A9" w:rsidRPr="00627495" w14:paraId="184ECA31" w14:textId="77777777" w:rsidTr="0055098D">
        <w:trPr>
          <w:trHeight w:val="648"/>
        </w:trPr>
        <w:tc>
          <w:tcPr>
            <w:tcW w:w="2799" w:type="dxa"/>
            <w:shd w:val="clear" w:color="auto" w:fill="auto"/>
            <w:vAlign w:val="center"/>
          </w:tcPr>
          <w:p w14:paraId="257642F6" w14:textId="2A54E211" w:rsidR="00D00029" w:rsidRPr="00627495" w:rsidRDefault="00D00029" w:rsidP="0055098D">
            <w:pPr>
              <w:autoSpaceDE w:val="0"/>
              <w:autoSpaceDN w:val="0"/>
              <w:adjustRightInd w:val="0"/>
              <w:ind w:right="-180"/>
              <w:jc w:val="center"/>
              <w:rPr>
                <w:b/>
                <w:kern w:val="2"/>
                <w:sz w:val="28"/>
                <w:szCs w:val="28"/>
                <w14:ligatures w14:val="standardContextual"/>
              </w:rPr>
            </w:pPr>
            <w:r w:rsidRPr="00627495">
              <w:rPr>
                <w:b/>
                <w:sz w:val="28"/>
                <w:szCs w:val="28"/>
              </w:rPr>
              <w:t>Наименование вида объекта</w:t>
            </w:r>
          </w:p>
        </w:tc>
        <w:tc>
          <w:tcPr>
            <w:tcW w:w="4034" w:type="dxa"/>
            <w:shd w:val="clear" w:color="auto" w:fill="auto"/>
            <w:vAlign w:val="center"/>
          </w:tcPr>
          <w:p w14:paraId="15716C50" w14:textId="5293A07A" w:rsidR="00D00029" w:rsidRPr="00627495" w:rsidRDefault="00D00029" w:rsidP="0055098D">
            <w:pPr>
              <w:ind w:right="-180"/>
              <w:jc w:val="center"/>
              <w:rPr>
                <w:b/>
                <w:sz w:val="28"/>
                <w:szCs w:val="28"/>
              </w:rPr>
            </w:pPr>
            <w:r w:rsidRPr="00627495">
              <w:rPr>
                <w:b/>
                <w:sz w:val="28"/>
                <w:szCs w:val="28"/>
              </w:rPr>
              <w:t>Наименование нормируемого расчетного показателя,</w:t>
            </w:r>
          </w:p>
          <w:p w14:paraId="44F39FAC" w14:textId="3B54ED23" w:rsidR="00D00029" w:rsidRPr="00627495" w:rsidRDefault="00D00029" w:rsidP="0055098D">
            <w:pPr>
              <w:autoSpaceDE w:val="0"/>
              <w:autoSpaceDN w:val="0"/>
              <w:adjustRightInd w:val="0"/>
              <w:ind w:right="-180"/>
              <w:jc w:val="center"/>
              <w:rPr>
                <w:b/>
                <w:kern w:val="2"/>
                <w:sz w:val="28"/>
                <w:szCs w:val="28"/>
                <w14:ligatures w14:val="standardContextual"/>
              </w:rPr>
            </w:pPr>
            <w:r w:rsidRPr="00627495">
              <w:rPr>
                <w:b/>
                <w:sz w:val="28"/>
                <w:szCs w:val="28"/>
              </w:rPr>
              <w:t>единица измерения</w:t>
            </w:r>
          </w:p>
        </w:tc>
        <w:tc>
          <w:tcPr>
            <w:tcW w:w="2977" w:type="dxa"/>
            <w:tcBorders>
              <w:right w:val="single" w:sz="4" w:space="0" w:color="auto"/>
            </w:tcBorders>
            <w:shd w:val="clear" w:color="auto" w:fill="auto"/>
            <w:vAlign w:val="center"/>
          </w:tcPr>
          <w:p w14:paraId="562D0612" w14:textId="50757D0D" w:rsidR="00D00029" w:rsidRPr="00627495" w:rsidRDefault="00D00029" w:rsidP="0055098D">
            <w:pPr>
              <w:autoSpaceDE w:val="0"/>
              <w:autoSpaceDN w:val="0"/>
              <w:adjustRightInd w:val="0"/>
              <w:ind w:right="-180"/>
              <w:jc w:val="center"/>
              <w:rPr>
                <w:b/>
                <w:sz w:val="28"/>
                <w:szCs w:val="28"/>
              </w:rPr>
            </w:pPr>
            <w:r w:rsidRPr="00627495">
              <w:rPr>
                <w:b/>
                <w:sz w:val="28"/>
                <w:szCs w:val="28"/>
              </w:rPr>
              <w:t>Значение расчетного показателя</w:t>
            </w:r>
          </w:p>
        </w:tc>
      </w:tr>
      <w:tr w:rsidR="00EA10A9" w:rsidRPr="00627495" w14:paraId="290E3680" w14:textId="77777777" w:rsidTr="0055098D">
        <w:trPr>
          <w:trHeight w:val="61"/>
          <w:tblHeader/>
        </w:trPr>
        <w:tc>
          <w:tcPr>
            <w:tcW w:w="2799" w:type="dxa"/>
            <w:shd w:val="clear" w:color="auto" w:fill="auto"/>
            <w:vAlign w:val="center"/>
          </w:tcPr>
          <w:p w14:paraId="62E65066" w14:textId="7DFD1B32" w:rsidR="00F62256" w:rsidRPr="00627495" w:rsidRDefault="00F62256" w:rsidP="0055098D">
            <w:pPr>
              <w:autoSpaceDE w:val="0"/>
              <w:autoSpaceDN w:val="0"/>
              <w:adjustRightInd w:val="0"/>
              <w:ind w:right="-180"/>
              <w:jc w:val="center"/>
              <w:rPr>
                <w:sz w:val="28"/>
                <w:szCs w:val="28"/>
              </w:rPr>
            </w:pPr>
            <w:r w:rsidRPr="00627495">
              <w:rPr>
                <w:sz w:val="28"/>
                <w:szCs w:val="28"/>
              </w:rPr>
              <w:t>1</w:t>
            </w:r>
          </w:p>
        </w:tc>
        <w:tc>
          <w:tcPr>
            <w:tcW w:w="4034" w:type="dxa"/>
            <w:shd w:val="clear" w:color="auto" w:fill="auto"/>
            <w:vAlign w:val="center"/>
          </w:tcPr>
          <w:p w14:paraId="38A74C5F" w14:textId="7209451F" w:rsidR="00F62256" w:rsidRPr="00627495" w:rsidRDefault="00F62256" w:rsidP="0055098D">
            <w:pPr>
              <w:ind w:right="-180"/>
              <w:jc w:val="center"/>
              <w:rPr>
                <w:sz w:val="28"/>
                <w:szCs w:val="28"/>
              </w:rPr>
            </w:pPr>
            <w:r w:rsidRPr="00627495">
              <w:rPr>
                <w:sz w:val="28"/>
                <w:szCs w:val="28"/>
              </w:rPr>
              <w:t>2</w:t>
            </w:r>
          </w:p>
        </w:tc>
        <w:tc>
          <w:tcPr>
            <w:tcW w:w="2977" w:type="dxa"/>
            <w:tcBorders>
              <w:right w:val="single" w:sz="4" w:space="0" w:color="auto"/>
            </w:tcBorders>
            <w:shd w:val="clear" w:color="auto" w:fill="auto"/>
            <w:vAlign w:val="center"/>
          </w:tcPr>
          <w:p w14:paraId="0529A0E5" w14:textId="68ADAF1E" w:rsidR="00F62256" w:rsidRPr="00627495" w:rsidRDefault="00F62256" w:rsidP="0055098D">
            <w:pPr>
              <w:autoSpaceDE w:val="0"/>
              <w:autoSpaceDN w:val="0"/>
              <w:adjustRightInd w:val="0"/>
              <w:ind w:right="-180"/>
              <w:jc w:val="center"/>
              <w:rPr>
                <w:sz w:val="28"/>
                <w:szCs w:val="28"/>
              </w:rPr>
            </w:pPr>
            <w:r w:rsidRPr="00627495">
              <w:rPr>
                <w:sz w:val="28"/>
                <w:szCs w:val="28"/>
              </w:rPr>
              <w:t>3</w:t>
            </w:r>
          </w:p>
        </w:tc>
      </w:tr>
      <w:tr w:rsidR="00EA10A9" w:rsidRPr="00627495" w14:paraId="4580B635" w14:textId="77777777" w:rsidTr="0055098D">
        <w:trPr>
          <w:trHeight w:val="61"/>
          <w:tblHeader/>
        </w:trPr>
        <w:tc>
          <w:tcPr>
            <w:tcW w:w="2799" w:type="dxa"/>
            <w:shd w:val="clear" w:color="auto" w:fill="auto"/>
          </w:tcPr>
          <w:p w14:paraId="347BB2F5" w14:textId="3BC39F29" w:rsidR="00283492" w:rsidRPr="00627495" w:rsidRDefault="00283492" w:rsidP="0055098D">
            <w:pPr>
              <w:autoSpaceDE w:val="0"/>
              <w:autoSpaceDN w:val="0"/>
              <w:adjustRightInd w:val="0"/>
              <w:ind w:right="-180"/>
              <w:jc w:val="center"/>
              <w:rPr>
                <w:kern w:val="2"/>
                <w:sz w:val="28"/>
                <w:szCs w:val="28"/>
                <w14:ligatures w14:val="standardContextual"/>
              </w:rPr>
            </w:pPr>
            <w:r w:rsidRPr="00627495">
              <w:rPr>
                <w:kern w:val="2"/>
                <w:sz w:val="28"/>
                <w:szCs w:val="28"/>
                <w14:ligatures w14:val="standardContextual"/>
              </w:rPr>
              <w:t>Места постоянного хранения индивидуального автотранспорта при размещении многоквартирного дома</w:t>
            </w:r>
          </w:p>
        </w:tc>
        <w:tc>
          <w:tcPr>
            <w:tcW w:w="4034" w:type="dxa"/>
            <w:shd w:val="clear" w:color="auto" w:fill="auto"/>
          </w:tcPr>
          <w:p w14:paraId="088D2677" w14:textId="1826A295" w:rsidR="00283492" w:rsidRPr="00627495" w:rsidRDefault="00283492" w:rsidP="0055098D">
            <w:pPr>
              <w:autoSpaceDE w:val="0"/>
              <w:autoSpaceDN w:val="0"/>
              <w:adjustRightInd w:val="0"/>
              <w:ind w:right="-180"/>
              <w:jc w:val="center"/>
              <w:rPr>
                <w:kern w:val="2"/>
                <w:sz w:val="28"/>
                <w:szCs w:val="28"/>
                <w14:ligatures w14:val="standardContextual"/>
              </w:rPr>
            </w:pPr>
            <w:r w:rsidRPr="00627495">
              <w:rPr>
                <w:kern w:val="2"/>
                <w:sz w:val="28"/>
                <w:szCs w:val="28"/>
                <w14:ligatures w14:val="standardContextual"/>
              </w:rPr>
              <w:t>Уровень обеспеченности, общая обеспеченность местами постоянного хранения для многоквартирного дома, мест</w:t>
            </w:r>
          </w:p>
        </w:tc>
        <w:tc>
          <w:tcPr>
            <w:tcW w:w="2977" w:type="dxa"/>
            <w:tcBorders>
              <w:right w:val="single" w:sz="4" w:space="0" w:color="auto"/>
            </w:tcBorders>
            <w:shd w:val="clear" w:color="auto" w:fill="auto"/>
            <w:vAlign w:val="center"/>
          </w:tcPr>
          <w:p w14:paraId="2A096552" w14:textId="5FD4B352" w:rsidR="00283492" w:rsidRPr="00627495" w:rsidRDefault="00283492" w:rsidP="0055098D">
            <w:pPr>
              <w:autoSpaceDE w:val="0"/>
              <w:autoSpaceDN w:val="0"/>
              <w:adjustRightInd w:val="0"/>
              <w:ind w:right="-180"/>
              <w:jc w:val="center"/>
              <w:rPr>
                <w:sz w:val="28"/>
                <w:szCs w:val="28"/>
              </w:rPr>
            </w:pPr>
            <w:r w:rsidRPr="00627495">
              <w:rPr>
                <w:kern w:val="2"/>
                <w:sz w:val="28"/>
                <w:szCs w:val="28"/>
                <w14:ligatures w14:val="standardContextual"/>
              </w:rPr>
              <w:t>1 на 85 кв. м общей площади жилых помещений [1,2,3,4,5]</w:t>
            </w:r>
          </w:p>
        </w:tc>
      </w:tr>
    </w:tbl>
    <w:p w14:paraId="68F6B5FE" w14:textId="77777777" w:rsidR="00C512F3" w:rsidRPr="00627495" w:rsidRDefault="00C512F3" w:rsidP="00D43473">
      <w:pPr>
        <w:pStyle w:val="1fe"/>
      </w:pPr>
      <w:r w:rsidRPr="00627495">
        <w:t>Примечания:</w:t>
      </w:r>
    </w:p>
    <w:p w14:paraId="5BB0CC74"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28A06FA9"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Места для стоянки автомобилей инвалидов следует рассчитывать от общего количества мест временного хранения автотранспорта.</w:t>
      </w:r>
    </w:p>
    <w:p w14:paraId="2DE860FD"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14:paraId="17F674CD"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14:paraId="28E636D8" w14:textId="1E7E3E91" w:rsidR="00016F98"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r w:rsidR="001C1D35" w:rsidRPr="00627495">
        <w:rPr>
          <w:sz w:val="28"/>
          <w:szCs w:val="28"/>
        </w:rPr>
        <w:t>.</w:t>
      </w:r>
    </w:p>
    <w:p w14:paraId="43A1C120" w14:textId="33EC23DD" w:rsidR="002E6024" w:rsidRPr="00627495" w:rsidRDefault="002E6024" w:rsidP="00627495">
      <w:pPr>
        <w:suppressAutoHyphens/>
        <w:autoSpaceDE w:val="0"/>
        <w:autoSpaceDN w:val="0"/>
        <w:adjustRightInd w:val="0"/>
        <w:ind w:firstLine="709"/>
        <w:contextualSpacing/>
        <w:rPr>
          <w:sz w:val="28"/>
          <w:szCs w:val="28"/>
        </w:rPr>
      </w:pPr>
    </w:p>
    <w:p w14:paraId="575CEED9" w14:textId="77777777" w:rsidR="002E6024" w:rsidRPr="00627495" w:rsidRDefault="002E6024" w:rsidP="00627495">
      <w:pPr>
        <w:suppressAutoHyphens/>
        <w:autoSpaceDE w:val="0"/>
        <w:autoSpaceDN w:val="0"/>
        <w:adjustRightInd w:val="0"/>
        <w:ind w:firstLine="709"/>
        <w:contextualSpacing/>
        <w:rPr>
          <w:sz w:val="28"/>
          <w:szCs w:val="28"/>
        </w:rPr>
        <w:sectPr w:rsidR="002E6024" w:rsidRPr="00627495" w:rsidSect="00627495">
          <w:headerReference w:type="default" r:id="rId16"/>
          <w:footerReference w:type="default" r:id="rId17"/>
          <w:pgSz w:w="11906" w:h="16838" w:code="9"/>
          <w:pgMar w:top="1134" w:right="1134" w:bottom="1134" w:left="851" w:header="425" w:footer="544" w:gutter="0"/>
          <w:cols w:space="708"/>
          <w:docGrid w:linePitch="360"/>
        </w:sectPr>
      </w:pPr>
    </w:p>
    <w:p w14:paraId="3D946B69" w14:textId="75B98BD6" w:rsidR="00877783" w:rsidRPr="00627495" w:rsidRDefault="00B97410"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15</w:t>
      </w:r>
      <w:r w:rsidR="00A75D42" w:rsidRPr="00627495">
        <w:rPr>
          <w:noProof/>
          <w:sz w:val="28"/>
          <w:szCs w:val="28"/>
        </w:rPr>
        <w:fldChar w:fldCharType="end"/>
      </w:r>
      <w:r w:rsidRPr="00627495">
        <w:rPr>
          <w:sz w:val="28"/>
          <w:szCs w:val="28"/>
        </w:rPr>
        <w:t xml:space="preserve"> – </w:t>
      </w:r>
      <w:r w:rsidR="00877783" w:rsidRPr="00627495">
        <w:rPr>
          <w:sz w:val="28"/>
          <w:szCs w:val="28"/>
        </w:rPr>
        <w:t xml:space="preserve">Расчетные показатели минимально допустимого уровня обеспеченности местами временного хранения легковых автомобилей у объектов </w:t>
      </w:r>
      <w:r w:rsidR="00434BA5" w:rsidRPr="00627495">
        <w:rPr>
          <w:sz w:val="28"/>
          <w:szCs w:val="28"/>
        </w:rPr>
        <w:t xml:space="preserve">обслуживания и </w:t>
      </w:r>
      <w:r w:rsidR="00273522" w:rsidRPr="00627495">
        <w:rPr>
          <w:sz w:val="28"/>
          <w:szCs w:val="28"/>
        </w:rPr>
        <w:t xml:space="preserve">объектов </w:t>
      </w:r>
      <w:r w:rsidR="00F639FD" w:rsidRPr="00627495">
        <w:rPr>
          <w:sz w:val="28"/>
          <w:szCs w:val="28"/>
        </w:rPr>
        <w:t>производственного</w:t>
      </w:r>
      <w:r w:rsidR="00B370C2" w:rsidRPr="00627495">
        <w:rPr>
          <w:sz w:val="28"/>
          <w:szCs w:val="28"/>
        </w:rPr>
        <w:t xml:space="preserve"> и коммунального</w:t>
      </w:r>
      <w:r w:rsidR="00F639FD" w:rsidRPr="00627495">
        <w:rPr>
          <w:sz w:val="28"/>
          <w:szCs w:val="28"/>
        </w:rPr>
        <w:t xml:space="preserve"> назначения</w:t>
      </w:r>
      <w:r w:rsidR="004D5B1C" w:rsidRPr="00627495">
        <w:rPr>
          <w:sz w:val="28"/>
          <w:szCs w:val="28"/>
        </w:rPr>
        <w:t>, размещаемы</w:t>
      </w:r>
      <w:r w:rsidR="00FF7B8B" w:rsidRPr="00627495">
        <w:rPr>
          <w:sz w:val="28"/>
          <w:szCs w:val="28"/>
        </w:rPr>
        <w:t>ми</w:t>
      </w:r>
      <w:r w:rsidR="004D5B1C" w:rsidRPr="00627495">
        <w:rPr>
          <w:sz w:val="28"/>
          <w:szCs w:val="28"/>
        </w:rPr>
        <w:t xml:space="preserve">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565"/>
        <w:gridCol w:w="2988"/>
      </w:tblGrid>
      <w:tr w:rsidR="00045526" w:rsidRPr="00627495" w14:paraId="2742D79E" w14:textId="77777777" w:rsidTr="00517DA3">
        <w:trPr>
          <w:trHeight w:val="596"/>
          <w:tblHeader/>
        </w:trPr>
        <w:tc>
          <w:tcPr>
            <w:tcW w:w="2160" w:type="pct"/>
            <w:shd w:val="clear" w:color="auto" w:fill="auto"/>
            <w:vAlign w:val="center"/>
            <w:hideMark/>
          </w:tcPr>
          <w:p w14:paraId="3987AD96" w14:textId="77777777" w:rsidR="00045526" w:rsidRPr="00627495" w:rsidRDefault="00045526" w:rsidP="00D43473">
            <w:pPr>
              <w:pStyle w:val="1fe"/>
              <w:rPr>
                <w:lang w:eastAsia="en-US"/>
              </w:rPr>
            </w:pPr>
            <w:r w:rsidRPr="00627495">
              <w:t>Наименование объекта</w:t>
            </w:r>
          </w:p>
        </w:tc>
        <w:tc>
          <w:tcPr>
            <w:tcW w:w="1312" w:type="pct"/>
            <w:shd w:val="clear" w:color="auto" w:fill="auto"/>
            <w:vAlign w:val="center"/>
            <w:hideMark/>
          </w:tcPr>
          <w:p w14:paraId="251B36ED" w14:textId="77777777" w:rsidR="00045526" w:rsidRPr="00627495" w:rsidRDefault="00045526" w:rsidP="00D43473">
            <w:pPr>
              <w:pStyle w:val="1fe"/>
              <w:rPr>
                <w:lang w:eastAsia="en-US"/>
              </w:rPr>
            </w:pPr>
            <w:r w:rsidRPr="00627495">
              <w:t>Расчетная единица</w:t>
            </w:r>
          </w:p>
        </w:tc>
        <w:tc>
          <w:tcPr>
            <w:tcW w:w="1528" w:type="pct"/>
            <w:shd w:val="clear" w:color="auto" w:fill="auto"/>
            <w:vAlign w:val="center"/>
            <w:hideMark/>
          </w:tcPr>
          <w:p w14:paraId="2016D700" w14:textId="77777777" w:rsidR="00045526" w:rsidRPr="00627495" w:rsidRDefault="00045526" w:rsidP="00D43473">
            <w:pPr>
              <w:pStyle w:val="1fe"/>
              <w:rPr>
                <w:lang w:eastAsia="en-US"/>
              </w:rPr>
            </w:pPr>
            <w:r w:rsidRPr="00627495">
              <w:t>Значение расчетного показателя обеспеченности местами временного хранения легковых автомобилей, мест на расчетную единицу</w:t>
            </w:r>
          </w:p>
        </w:tc>
      </w:tr>
    </w:tbl>
    <w:p w14:paraId="5A33D607" w14:textId="77777777" w:rsidR="00045526" w:rsidRPr="00627495" w:rsidRDefault="00045526" w:rsidP="00627495">
      <w:pPr>
        <w:ind w:firstLine="709"/>
        <w:rPr>
          <w:sz w:val="28"/>
          <w:szCs w:val="2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565"/>
        <w:gridCol w:w="2988"/>
      </w:tblGrid>
      <w:tr w:rsidR="00045526" w:rsidRPr="00627495" w14:paraId="4E730C1D" w14:textId="77777777" w:rsidTr="00517DA3">
        <w:trPr>
          <w:trHeight w:val="70"/>
          <w:tblHeader/>
        </w:trPr>
        <w:tc>
          <w:tcPr>
            <w:tcW w:w="2160" w:type="pct"/>
            <w:shd w:val="clear" w:color="auto" w:fill="auto"/>
            <w:vAlign w:val="center"/>
          </w:tcPr>
          <w:p w14:paraId="13C05657" w14:textId="77777777" w:rsidR="00045526" w:rsidRPr="00627495" w:rsidRDefault="00045526" w:rsidP="00D43473">
            <w:pPr>
              <w:pStyle w:val="1fe"/>
            </w:pPr>
            <w:bookmarkStart w:id="250" w:name="_Toc89694243"/>
            <w:bookmarkStart w:id="251" w:name="_Toc89787801"/>
            <w:bookmarkStart w:id="252" w:name="_Toc96603398"/>
            <w:bookmarkStart w:id="253" w:name="_Toc96687295"/>
            <w:bookmarkStart w:id="254" w:name="_Toc96953199"/>
            <w:r w:rsidRPr="00627495">
              <w:t>1</w:t>
            </w:r>
          </w:p>
        </w:tc>
        <w:tc>
          <w:tcPr>
            <w:tcW w:w="1312" w:type="pct"/>
            <w:shd w:val="clear" w:color="auto" w:fill="auto"/>
            <w:vAlign w:val="center"/>
          </w:tcPr>
          <w:p w14:paraId="54BCFEAD" w14:textId="77777777" w:rsidR="00045526" w:rsidRPr="00627495" w:rsidRDefault="00045526" w:rsidP="00D43473">
            <w:pPr>
              <w:pStyle w:val="1fe"/>
            </w:pPr>
            <w:r w:rsidRPr="00627495">
              <w:t>2</w:t>
            </w:r>
          </w:p>
        </w:tc>
        <w:tc>
          <w:tcPr>
            <w:tcW w:w="1528" w:type="pct"/>
            <w:shd w:val="clear" w:color="auto" w:fill="auto"/>
            <w:vAlign w:val="center"/>
          </w:tcPr>
          <w:p w14:paraId="71832017" w14:textId="77777777" w:rsidR="00045526" w:rsidRPr="00627495" w:rsidRDefault="00045526" w:rsidP="00D43473">
            <w:pPr>
              <w:pStyle w:val="1fe"/>
            </w:pPr>
            <w:r w:rsidRPr="00627495">
              <w:t>3</w:t>
            </w:r>
          </w:p>
        </w:tc>
      </w:tr>
      <w:tr w:rsidR="00045526" w:rsidRPr="00627495" w14:paraId="4361F4FD" w14:textId="77777777" w:rsidTr="00517DA3">
        <w:trPr>
          <w:trHeight w:val="20"/>
        </w:trPr>
        <w:tc>
          <w:tcPr>
            <w:tcW w:w="2160" w:type="pct"/>
            <w:vMerge w:val="restart"/>
            <w:shd w:val="clear" w:color="auto" w:fill="auto"/>
            <w:hideMark/>
          </w:tcPr>
          <w:p w14:paraId="2EA494D2" w14:textId="77777777" w:rsidR="00045526" w:rsidRPr="00627495" w:rsidRDefault="00045526" w:rsidP="00D43473">
            <w:pPr>
              <w:pStyle w:val="1fe"/>
              <w:rPr>
                <w:lang w:eastAsia="en-US"/>
              </w:rPr>
            </w:pPr>
            <w:r w:rsidRPr="00627495">
              <w:t>Дошкольные образовательные организации</w:t>
            </w:r>
          </w:p>
        </w:tc>
        <w:tc>
          <w:tcPr>
            <w:tcW w:w="1312" w:type="pct"/>
            <w:shd w:val="clear" w:color="auto" w:fill="auto"/>
            <w:hideMark/>
          </w:tcPr>
          <w:p w14:paraId="7AEDFF6C"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176CC8D9" w14:textId="77777777" w:rsidR="00045526" w:rsidRPr="00627495" w:rsidRDefault="00045526" w:rsidP="00D43473">
            <w:pPr>
              <w:pStyle w:val="1fe"/>
              <w:rPr>
                <w:lang w:eastAsia="en-US"/>
              </w:rPr>
            </w:pPr>
            <w:r w:rsidRPr="00627495">
              <w:t>5</w:t>
            </w:r>
          </w:p>
        </w:tc>
      </w:tr>
      <w:tr w:rsidR="00045526" w:rsidRPr="00627495" w14:paraId="43446A09" w14:textId="77777777" w:rsidTr="00517DA3">
        <w:trPr>
          <w:trHeight w:val="20"/>
        </w:trPr>
        <w:tc>
          <w:tcPr>
            <w:tcW w:w="2160" w:type="pct"/>
            <w:vMerge/>
            <w:shd w:val="clear" w:color="auto" w:fill="auto"/>
          </w:tcPr>
          <w:p w14:paraId="200064AE" w14:textId="77777777" w:rsidR="00045526" w:rsidRPr="00627495" w:rsidRDefault="00045526" w:rsidP="00D43473">
            <w:pPr>
              <w:pStyle w:val="1fe"/>
            </w:pPr>
          </w:p>
        </w:tc>
        <w:tc>
          <w:tcPr>
            <w:tcW w:w="1312" w:type="pct"/>
            <w:shd w:val="clear" w:color="auto" w:fill="auto"/>
          </w:tcPr>
          <w:p w14:paraId="4A2327B9" w14:textId="77777777" w:rsidR="00045526" w:rsidRPr="00627495" w:rsidRDefault="00045526" w:rsidP="00D43473">
            <w:pPr>
              <w:pStyle w:val="1fe"/>
              <w:rPr>
                <w:lang w:eastAsia="en-US"/>
              </w:rPr>
            </w:pPr>
            <w:r w:rsidRPr="00627495">
              <w:t>100 сотрудников</w:t>
            </w:r>
          </w:p>
        </w:tc>
        <w:tc>
          <w:tcPr>
            <w:tcW w:w="1528" w:type="pct"/>
            <w:shd w:val="clear" w:color="auto" w:fill="auto"/>
          </w:tcPr>
          <w:p w14:paraId="41B7CD1B" w14:textId="77777777" w:rsidR="00045526" w:rsidRPr="00627495" w:rsidRDefault="00045526" w:rsidP="00D43473">
            <w:pPr>
              <w:pStyle w:val="1fe"/>
              <w:rPr>
                <w:lang w:eastAsia="en-US"/>
              </w:rPr>
            </w:pPr>
            <w:r w:rsidRPr="00627495">
              <w:t>5</w:t>
            </w:r>
          </w:p>
        </w:tc>
      </w:tr>
      <w:tr w:rsidR="00045526" w:rsidRPr="00627495" w14:paraId="347A3E4F" w14:textId="77777777" w:rsidTr="00517DA3">
        <w:trPr>
          <w:trHeight w:val="20"/>
        </w:trPr>
        <w:tc>
          <w:tcPr>
            <w:tcW w:w="2160" w:type="pct"/>
            <w:vMerge w:val="restart"/>
            <w:shd w:val="clear" w:color="auto" w:fill="auto"/>
            <w:hideMark/>
          </w:tcPr>
          <w:p w14:paraId="32A4C452" w14:textId="77777777" w:rsidR="00045526" w:rsidRPr="00627495" w:rsidRDefault="00045526" w:rsidP="00D43473">
            <w:pPr>
              <w:pStyle w:val="1fe"/>
              <w:rPr>
                <w:lang w:eastAsia="en-US"/>
              </w:rPr>
            </w:pPr>
            <w:r w:rsidRPr="00627495">
              <w:t>Общеобразовательные организации</w:t>
            </w:r>
          </w:p>
        </w:tc>
        <w:tc>
          <w:tcPr>
            <w:tcW w:w="1312" w:type="pct"/>
            <w:shd w:val="clear" w:color="auto" w:fill="auto"/>
            <w:hideMark/>
          </w:tcPr>
          <w:p w14:paraId="760C4A96"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509663AA" w14:textId="77777777" w:rsidR="00045526" w:rsidRPr="00627495" w:rsidRDefault="00045526" w:rsidP="00D43473">
            <w:pPr>
              <w:pStyle w:val="1fe"/>
              <w:rPr>
                <w:lang w:eastAsia="en-US"/>
              </w:rPr>
            </w:pPr>
            <w:r w:rsidRPr="00627495">
              <w:t>3</w:t>
            </w:r>
          </w:p>
        </w:tc>
      </w:tr>
      <w:tr w:rsidR="00045526" w:rsidRPr="00627495" w14:paraId="64C4CC17" w14:textId="77777777" w:rsidTr="00517DA3">
        <w:trPr>
          <w:trHeight w:val="20"/>
        </w:trPr>
        <w:tc>
          <w:tcPr>
            <w:tcW w:w="2160" w:type="pct"/>
            <w:vMerge/>
            <w:shd w:val="clear" w:color="auto" w:fill="auto"/>
          </w:tcPr>
          <w:p w14:paraId="50B53676" w14:textId="77777777" w:rsidR="00045526" w:rsidRPr="00627495" w:rsidRDefault="00045526" w:rsidP="00D43473">
            <w:pPr>
              <w:pStyle w:val="1fe"/>
            </w:pPr>
          </w:p>
        </w:tc>
        <w:tc>
          <w:tcPr>
            <w:tcW w:w="1312" w:type="pct"/>
            <w:shd w:val="clear" w:color="auto" w:fill="auto"/>
          </w:tcPr>
          <w:p w14:paraId="52F73DEF" w14:textId="77777777" w:rsidR="00045526" w:rsidRPr="00627495" w:rsidRDefault="00045526" w:rsidP="00D43473">
            <w:pPr>
              <w:pStyle w:val="1fe"/>
            </w:pPr>
            <w:r w:rsidRPr="00627495">
              <w:t>100 сотрудников</w:t>
            </w:r>
          </w:p>
        </w:tc>
        <w:tc>
          <w:tcPr>
            <w:tcW w:w="1528" w:type="pct"/>
            <w:shd w:val="clear" w:color="auto" w:fill="auto"/>
          </w:tcPr>
          <w:p w14:paraId="720FD755" w14:textId="77777777" w:rsidR="00045526" w:rsidRPr="00627495" w:rsidRDefault="00045526" w:rsidP="00D43473">
            <w:pPr>
              <w:pStyle w:val="1fe"/>
              <w:rPr>
                <w:lang w:eastAsia="en-US"/>
              </w:rPr>
            </w:pPr>
            <w:r w:rsidRPr="00627495">
              <w:t>5</w:t>
            </w:r>
          </w:p>
        </w:tc>
      </w:tr>
      <w:tr w:rsidR="00045526" w:rsidRPr="00627495" w14:paraId="7BE49FD2" w14:textId="77777777" w:rsidTr="00517DA3">
        <w:trPr>
          <w:trHeight w:val="20"/>
        </w:trPr>
        <w:tc>
          <w:tcPr>
            <w:tcW w:w="2160" w:type="pct"/>
            <w:shd w:val="clear" w:color="auto" w:fill="auto"/>
            <w:hideMark/>
          </w:tcPr>
          <w:p w14:paraId="6CD68411" w14:textId="77777777" w:rsidR="00045526" w:rsidRPr="00627495" w:rsidRDefault="00045526" w:rsidP="00D43473">
            <w:pPr>
              <w:pStyle w:val="1fe"/>
              <w:rPr>
                <w:lang w:eastAsia="en-US"/>
              </w:rPr>
            </w:pPr>
            <w:r w:rsidRPr="00627495">
              <w:t>Организации дополнительного образования</w:t>
            </w:r>
          </w:p>
        </w:tc>
        <w:tc>
          <w:tcPr>
            <w:tcW w:w="1312" w:type="pct"/>
            <w:shd w:val="clear" w:color="auto" w:fill="auto"/>
            <w:hideMark/>
          </w:tcPr>
          <w:p w14:paraId="7C9567B9"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0AB9259D" w14:textId="77777777" w:rsidR="00045526" w:rsidRPr="00627495" w:rsidRDefault="00045526" w:rsidP="00D43473">
            <w:pPr>
              <w:pStyle w:val="1fe"/>
              <w:rPr>
                <w:lang w:eastAsia="en-US"/>
              </w:rPr>
            </w:pPr>
            <w:r w:rsidRPr="00627495">
              <w:t>3</w:t>
            </w:r>
          </w:p>
        </w:tc>
      </w:tr>
      <w:tr w:rsidR="00045526" w:rsidRPr="00627495" w14:paraId="136F9FDE" w14:textId="77777777" w:rsidTr="00517DA3">
        <w:trPr>
          <w:trHeight w:val="20"/>
        </w:trPr>
        <w:tc>
          <w:tcPr>
            <w:tcW w:w="2160" w:type="pct"/>
            <w:vMerge w:val="restart"/>
            <w:shd w:val="clear" w:color="auto" w:fill="auto"/>
            <w:hideMark/>
          </w:tcPr>
          <w:p w14:paraId="0CD42671" w14:textId="77777777" w:rsidR="00045526" w:rsidRPr="00627495" w:rsidRDefault="00045526" w:rsidP="00D43473">
            <w:pPr>
              <w:pStyle w:val="1fe"/>
              <w:rPr>
                <w:lang w:eastAsia="en-US"/>
              </w:rPr>
            </w:pPr>
            <w:r w:rsidRPr="00627495">
              <w:t>Организации, реализующие программы профессионального и высшего образования</w:t>
            </w:r>
          </w:p>
        </w:tc>
        <w:tc>
          <w:tcPr>
            <w:tcW w:w="1312" w:type="pct"/>
            <w:shd w:val="clear" w:color="auto" w:fill="auto"/>
            <w:hideMark/>
          </w:tcPr>
          <w:p w14:paraId="41D366F0" w14:textId="77777777" w:rsidR="00045526" w:rsidRPr="00627495" w:rsidRDefault="00045526" w:rsidP="00D43473">
            <w:pPr>
              <w:pStyle w:val="1fe"/>
              <w:rPr>
                <w:lang w:eastAsia="en-US"/>
              </w:rPr>
            </w:pPr>
            <w:r w:rsidRPr="00627495">
              <w:t>100 студентов очной формы обучения</w:t>
            </w:r>
          </w:p>
        </w:tc>
        <w:tc>
          <w:tcPr>
            <w:tcW w:w="1528" w:type="pct"/>
            <w:shd w:val="clear" w:color="auto" w:fill="auto"/>
            <w:hideMark/>
          </w:tcPr>
          <w:p w14:paraId="6620CD44" w14:textId="77777777" w:rsidR="00045526" w:rsidRPr="00627495" w:rsidRDefault="00045526" w:rsidP="00D43473">
            <w:pPr>
              <w:pStyle w:val="1fe"/>
              <w:rPr>
                <w:lang w:eastAsia="en-US"/>
              </w:rPr>
            </w:pPr>
            <w:r w:rsidRPr="00627495">
              <w:t>5</w:t>
            </w:r>
          </w:p>
        </w:tc>
      </w:tr>
      <w:tr w:rsidR="00045526" w:rsidRPr="00627495" w14:paraId="64A9A1A8" w14:textId="77777777" w:rsidTr="00517DA3">
        <w:trPr>
          <w:trHeight w:val="20"/>
        </w:trPr>
        <w:tc>
          <w:tcPr>
            <w:tcW w:w="2160" w:type="pct"/>
            <w:vMerge/>
            <w:shd w:val="clear" w:color="auto" w:fill="auto"/>
          </w:tcPr>
          <w:p w14:paraId="3C54CC49" w14:textId="77777777" w:rsidR="00045526" w:rsidRPr="00627495" w:rsidRDefault="00045526" w:rsidP="00D43473">
            <w:pPr>
              <w:pStyle w:val="1fe"/>
            </w:pPr>
          </w:p>
        </w:tc>
        <w:tc>
          <w:tcPr>
            <w:tcW w:w="1312" w:type="pct"/>
            <w:shd w:val="clear" w:color="auto" w:fill="auto"/>
          </w:tcPr>
          <w:p w14:paraId="1C2DCEAF" w14:textId="77777777" w:rsidR="00045526" w:rsidRPr="00627495" w:rsidRDefault="00045526" w:rsidP="00D43473">
            <w:pPr>
              <w:pStyle w:val="1fe"/>
              <w:rPr>
                <w:lang w:eastAsia="en-US"/>
              </w:rPr>
            </w:pPr>
            <w:r w:rsidRPr="00627495">
              <w:t>10 сотрудников</w:t>
            </w:r>
          </w:p>
        </w:tc>
        <w:tc>
          <w:tcPr>
            <w:tcW w:w="1528" w:type="pct"/>
            <w:shd w:val="clear" w:color="auto" w:fill="auto"/>
          </w:tcPr>
          <w:p w14:paraId="245ED1F6" w14:textId="77777777" w:rsidR="00045526" w:rsidRPr="00627495" w:rsidRDefault="00045526" w:rsidP="00D43473">
            <w:pPr>
              <w:pStyle w:val="1fe"/>
              <w:rPr>
                <w:lang w:eastAsia="en-US"/>
              </w:rPr>
            </w:pPr>
            <w:r w:rsidRPr="00627495">
              <w:t>3</w:t>
            </w:r>
          </w:p>
        </w:tc>
      </w:tr>
      <w:tr w:rsidR="00045526" w:rsidRPr="00627495" w14:paraId="47A8166C" w14:textId="77777777" w:rsidTr="00517DA3">
        <w:trPr>
          <w:trHeight w:val="20"/>
        </w:trPr>
        <w:tc>
          <w:tcPr>
            <w:tcW w:w="2160" w:type="pct"/>
            <w:shd w:val="clear" w:color="auto" w:fill="auto"/>
            <w:hideMark/>
          </w:tcPr>
          <w:p w14:paraId="5AAB9B52" w14:textId="77777777" w:rsidR="00045526" w:rsidRPr="00627495" w:rsidRDefault="00045526" w:rsidP="00D43473">
            <w:pPr>
              <w:pStyle w:val="1fe"/>
              <w:rPr>
                <w:lang w:eastAsia="en-US"/>
              </w:rPr>
            </w:pPr>
            <w:r w:rsidRPr="00627495">
              <w:t xml:space="preserve">Объекты культурно-досугового (клубного) типа. Зрелищные </w:t>
            </w:r>
            <w:r w:rsidRPr="00627495">
              <w:rPr>
                <w:lang w:eastAsia="en-US"/>
              </w:rPr>
              <w:t>организации</w:t>
            </w:r>
          </w:p>
        </w:tc>
        <w:tc>
          <w:tcPr>
            <w:tcW w:w="1312" w:type="pct"/>
            <w:shd w:val="clear" w:color="auto" w:fill="auto"/>
            <w:hideMark/>
          </w:tcPr>
          <w:p w14:paraId="04728B35"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395331BE" w14:textId="77777777" w:rsidR="00045526" w:rsidRPr="00627495" w:rsidRDefault="00045526" w:rsidP="00D43473">
            <w:pPr>
              <w:pStyle w:val="1fe"/>
            </w:pPr>
            <w:r w:rsidRPr="00627495">
              <w:t>14</w:t>
            </w:r>
          </w:p>
        </w:tc>
      </w:tr>
      <w:tr w:rsidR="00045526" w:rsidRPr="00627495" w14:paraId="245E3CA2" w14:textId="77777777" w:rsidTr="00517DA3">
        <w:trPr>
          <w:trHeight w:val="20"/>
        </w:trPr>
        <w:tc>
          <w:tcPr>
            <w:tcW w:w="2160" w:type="pct"/>
            <w:shd w:val="clear" w:color="auto" w:fill="auto"/>
            <w:hideMark/>
          </w:tcPr>
          <w:p w14:paraId="16710341" w14:textId="77777777" w:rsidR="00045526" w:rsidRPr="00627495" w:rsidRDefault="00045526" w:rsidP="00D43473">
            <w:pPr>
              <w:pStyle w:val="1fe"/>
              <w:rPr>
                <w:lang w:eastAsia="en-US"/>
              </w:rPr>
            </w:pPr>
            <w:r w:rsidRPr="00627495">
              <w:t>Объекты культурно-просветительного назначения</w:t>
            </w:r>
          </w:p>
        </w:tc>
        <w:tc>
          <w:tcPr>
            <w:tcW w:w="1312" w:type="pct"/>
            <w:shd w:val="clear" w:color="auto" w:fill="auto"/>
            <w:hideMark/>
          </w:tcPr>
          <w:p w14:paraId="08969C2C"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14F2095F" w14:textId="77777777" w:rsidR="00045526" w:rsidRPr="00627495" w:rsidRDefault="00045526" w:rsidP="00D43473">
            <w:pPr>
              <w:pStyle w:val="1fe"/>
              <w:rPr>
                <w:lang w:eastAsia="en-US"/>
              </w:rPr>
            </w:pPr>
            <w:r w:rsidRPr="00627495">
              <w:t>1</w:t>
            </w:r>
          </w:p>
        </w:tc>
      </w:tr>
      <w:tr w:rsidR="00045526" w:rsidRPr="00627495" w14:paraId="32C52BE3" w14:textId="77777777" w:rsidTr="00517DA3">
        <w:trPr>
          <w:trHeight w:val="20"/>
        </w:trPr>
        <w:tc>
          <w:tcPr>
            <w:tcW w:w="2160" w:type="pct"/>
            <w:shd w:val="clear" w:color="auto" w:fill="auto"/>
            <w:hideMark/>
          </w:tcPr>
          <w:p w14:paraId="4E48D264" w14:textId="77777777" w:rsidR="00045526" w:rsidRPr="00627495" w:rsidRDefault="00045526" w:rsidP="00D43473">
            <w:pPr>
              <w:pStyle w:val="1fe"/>
              <w:rPr>
                <w:lang w:eastAsia="en-US"/>
              </w:rPr>
            </w:pPr>
            <w:r w:rsidRPr="00627495">
              <w:t>Спортивные сооружения с единовременной пропускной способностью более 100 человек</w:t>
            </w:r>
          </w:p>
        </w:tc>
        <w:tc>
          <w:tcPr>
            <w:tcW w:w="1312" w:type="pct"/>
            <w:shd w:val="clear" w:color="auto" w:fill="auto"/>
            <w:hideMark/>
          </w:tcPr>
          <w:p w14:paraId="5ABC215D" w14:textId="77777777" w:rsidR="00045526" w:rsidRPr="00627495" w:rsidRDefault="00045526" w:rsidP="00D43473">
            <w:pPr>
              <w:pStyle w:val="1fe"/>
              <w:rPr>
                <w:lang w:eastAsia="en-US"/>
              </w:rPr>
            </w:pPr>
            <w:r w:rsidRPr="00627495">
              <w:t>100 единовременных посетителей</w:t>
            </w:r>
          </w:p>
        </w:tc>
        <w:tc>
          <w:tcPr>
            <w:tcW w:w="1528" w:type="pct"/>
            <w:shd w:val="clear" w:color="auto" w:fill="auto"/>
            <w:hideMark/>
          </w:tcPr>
          <w:p w14:paraId="7E58E138" w14:textId="77777777" w:rsidR="00045526" w:rsidRPr="00627495" w:rsidRDefault="00045526" w:rsidP="00D43473">
            <w:pPr>
              <w:pStyle w:val="1fe"/>
              <w:rPr>
                <w:lang w:eastAsia="en-US"/>
              </w:rPr>
            </w:pPr>
            <w:r w:rsidRPr="00627495">
              <w:t>5</w:t>
            </w:r>
          </w:p>
        </w:tc>
      </w:tr>
      <w:tr w:rsidR="00045526" w:rsidRPr="00627495" w14:paraId="11446F32" w14:textId="77777777" w:rsidTr="00517DA3">
        <w:trPr>
          <w:trHeight w:val="20"/>
        </w:trPr>
        <w:tc>
          <w:tcPr>
            <w:tcW w:w="2160" w:type="pct"/>
            <w:shd w:val="clear" w:color="auto" w:fill="auto"/>
            <w:hideMark/>
          </w:tcPr>
          <w:p w14:paraId="513177C2" w14:textId="77777777" w:rsidR="00045526" w:rsidRPr="00627495" w:rsidRDefault="00045526" w:rsidP="00D43473">
            <w:pPr>
              <w:pStyle w:val="1fe"/>
            </w:pPr>
            <w:r w:rsidRPr="00627495">
              <w:t>Спортивные здания и сооружения с трибунами вместимостью более 500 зрителей</w:t>
            </w:r>
          </w:p>
        </w:tc>
        <w:tc>
          <w:tcPr>
            <w:tcW w:w="1312" w:type="pct"/>
            <w:shd w:val="clear" w:color="auto" w:fill="auto"/>
            <w:hideMark/>
          </w:tcPr>
          <w:p w14:paraId="71CC3493" w14:textId="77777777" w:rsidR="00045526" w:rsidRPr="00627495" w:rsidRDefault="00045526" w:rsidP="00D43473">
            <w:pPr>
              <w:pStyle w:val="1fe"/>
              <w:rPr>
                <w:lang w:eastAsia="en-US"/>
              </w:rPr>
            </w:pPr>
            <w:r w:rsidRPr="00627495">
              <w:t>100 мест на трибунах</w:t>
            </w:r>
          </w:p>
        </w:tc>
        <w:tc>
          <w:tcPr>
            <w:tcW w:w="1528" w:type="pct"/>
            <w:shd w:val="clear" w:color="auto" w:fill="auto"/>
            <w:hideMark/>
          </w:tcPr>
          <w:p w14:paraId="4209E935" w14:textId="77777777" w:rsidR="00045526" w:rsidRPr="00627495" w:rsidRDefault="00045526" w:rsidP="00D43473">
            <w:pPr>
              <w:pStyle w:val="1fe"/>
              <w:rPr>
                <w:lang w:eastAsia="en-US"/>
              </w:rPr>
            </w:pPr>
            <w:r w:rsidRPr="00627495">
              <w:t>7</w:t>
            </w:r>
          </w:p>
        </w:tc>
      </w:tr>
      <w:tr w:rsidR="00045526" w:rsidRPr="00627495" w14:paraId="41C361DD" w14:textId="77777777" w:rsidTr="00517DA3">
        <w:trPr>
          <w:trHeight w:val="20"/>
        </w:trPr>
        <w:tc>
          <w:tcPr>
            <w:tcW w:w="2160" w:type="pct"/>
            <w:shd w:val="clear" w:color="auto" w:fill="auto"/>
            <w:hideMark/>
          </w:tcPr>
          <w:p w14:paraId="096A9BF2" w14:textId="77777777" w:rsidR="00045526" w:rsidRPr="00627495" w:rsidRDefault="00045526" w:rsidP="00D43473">
            <w:pPr>
              <w:pStyle w:val="1fe"/>
              <w:rPr>
                <w:lang w:eastAsia="en-US"/>
              </w:rPr>
            </w:pPr>
            <w:r w:rsidRPr="00627495">
              <w:t>Дома отдыха и санатории, санатории-профилактории, базы отдыха предприятий и туристские базы, базы кратковременного отдыха</w:t>
            </w:r>
          </w:p>
        </w:tc>
        <w:tc>
          <w:tcPr>
            <w:tcW w:w="1312" w:type="pct"/>
            <w:shd w:val="clear" w:color="auto" w:fill="auto"/>
            <w:hideMark/>
          </w:tcPr>
          <w:p w14:paraId="59ED5107" w14:textId="77777777" w:rsidR="00045526" w:rsidRPr="00627495" w:rsidRDefault="00045526" w:rsidP="00D43473">
            <w:pPr>
              <w:pStyle w:val="1fe"/>
              <w:rPr>
                <w:lang w:eastAsia="en-US"/>
              </w:rPr>
            </w:pPr>
            <w:r w:rsidRPr="00627495">
              <w:t xml:space="preserve">100 отдыхающих </w:t>
            </w:r>
          </w:p>
        </w:tc>
        <w:tc>
          <w:tcPr>
            <w:tcW w:w="1528" w:type="pct"/>
            <w:shd w:val="clear" w:color="auto" w:fill="auto"/>
            <w:hideMark/>
          </w:tcPr>
          <w:p w14:paraId="004A69A4" w14:textId="77777777" w:rsidR="00045526" w:rsidRPr="00627495" w:rsidRDefault="00045526" w:rsidP="00D43473">
            <w:pPr>
              <w:pStyle w:val="1fe"/>
              <w:rPr>
                <w:lang w:eastAsia="en-US"/>
              </w:rPr>
            </w:pPr>
            <w:r w:rsidRPr="00627495">
              <w:t>10</w:t>
            </w:r>
          </w:p>
        </w:tc>
      </w:tr>
      <w:tr w:rsidR="00045526" w:rsidRPr="00627495" w14:paraId="33544B83" w14:textId="77777777" w:rsidTr="00517DA3">
        <w:trPr>
          <w:trHeight w:val="20"/>
        </w:trPr>
        <w:tc>
          <w:tcPr>
            <w:tcW w:w="2160" w:type="pct"/>
            <w:shd w:val="clear" w:color="auto" w:fill="auto"/>
            <w:hideMark/>
          </w:tcPr>
          <w:p w14:paraId="7F8E3858" w14:textId="77777777" w:rsidR="00045526" w:rsidRPr="00627495" w:rsidRDefault="00045526" w:rsidP="00D43473">
            <w:pPr>
              <w:pStyle w:val="1fe"/>
              <w:rPr>
                <w:lang w:eastAsia="en-US"/>
              </w:rPr>
            </w:pPr>
            <w:r w:rsidRPr="00627495">
              <w:t>Парки культуры и отдыха. Тематические парки.</w:t>
            </w:r>
          </w:p>
          <w:p w14:paraId="0E148720" w14:textId="77777777" w:rsidR="00045526" w:rsidRPr="00627495" w:rsidRDefault="00045526" w:rsidP="00D43473">
            <w:pPr>
              <w:pStyle w:val="1fe"/>
              <w:rPr>
                <w:lang w:eastAsia="en-US"/>
              </w:rPr>
            </w:pPr>
            <w:r w:rsidRPr="00627495">
              <w:t>Благоустроенные пляжи, места массовой околоводной рекреации, лесопарки, зоны отдыха и курортных зоны</w:t>
            </w:r>
          </w:p>
        </w:tc>
        <w:tc>
          <w:tcPr>
            <w:tcW w:w="1312" w:type="pct"/>
            <w:shd w:val="clear" w:color="auto" w:fill="auto"/>
            <w:hideMark/>
          </w:tcPr>
          <w:p w14:paraId="4490938B" w14:textId="77777777" w:rsidR="00045526" w:rsidRPr="00627495" w:rsidRDefault="00045526" w:rsidP="00D43473">
            <w:pPr>
              <w:pStyle w:val="1fe"/>
              <w:rPr>
                <w:lang w:eastAsia="en-US"/>
              </w:rPr>
            </w:pPr>
            <w:r w:rsidRPr="00627495">
              <w:t>1 га территории парка</w:t>
            </w:r>
          </w:p>
        </w:tc>
        <w:tc>
          <w:tcPr>
            <w:tcW w:w="1528" w:type="pct"/>
            <w:shd w:val="clear" w:color="auto" w:fill="auto"/>
            <w:hideMark/>
          </w:tcPr>
          <w:p w14:paraId="797908D2" w14:textId="77777777" w:rsidR="00045526" w:rsidRPr="00627495" w:rsidRDefault="00045526" w:rsidP="00D43473">
            <w:pPr>
              <w:pStyle w:val="1fe"/>
              <w:rPr>
                <w:lang w:eastAsia="en-US"/>
              </w:rPr>
            </w:pPr>
            <w:r w:rsidRPr="00627495">
              <w:t>4</w:t>
            </w:r>
          </w:p>
        </w:tc>
      </w:tr>
      <w:tr w:rsidR="00045526" w:rsidRPr="00627495" w14:paraId="5D2A8873" w14:textId="77777777" w:rsidTr="00517DA3">
        <w:trPr>
          <w:trHeight w:val="20"/>
        </w:trPr>
        <w:tc>
          <w:tcPr>
            <w:tcW w:w="2160" w:type="pct"/>
            <w:shd w:val="clear" w:color="auto" w:fill="auto"/>
            <w:hideMark/>
          </w:tcPr>
          <w:p w14:paraId="43E1B7BB" w14:textId="77777777" w:rsidR="00045526" w:rsidRPr="00627495" w:rsidRDefault="00045526" w:rsidP="00D43473">
            <w:pPr>
              <w:pStyle w:val="1fe"/>
              <w:rPr>
                <w:lang w:eastAsia="en-US"/>
              </w:rPr>
            </w:pPr>
            <w:r w:rsidRPr="00627495">
              <w:t>Гостиницы</w:t>
            </w:r>
          </w:p>
        </w:tc>
        <w:tc>
          <w:tcPr>
            <w:tcW w:w="1312" w:type="pct"/>
            <w:shd w:val="clear" w:color="auto" w:fill="auto"/>
            <w:hideMark/>
          </w:tcPr>
          <w:p w14:paraId="4552644A" w14:textId="77777777" w:rsidR="00045526" w:rsidRPr="00627495" w:rsidRDefault="00045526" w:rsidP="00D43473">
            <w:pPr>
              <w:pStyle w:val="1fe"/>
              <w:rPr>
                <w:lang w:eastAsia="en-US"/>
              </w:rPr>
            </w:pPr>
            <w:r w:rsidRPr="00627495">
              <w:t xml:space="preserve">100 отдыхающих </w:t>
            </w:r>
          </w:p>
        </w:tc>
        <w:tc>
          <w:tcPr>
            <w:tcW w:w="1528" w:type="pct"/>
            <w:shd w:val="clear" w:color="auto" w:fill="auto"/>
            <w:hideMark/>
          </w:tcPr>
          <w:p w14:paraId="04DE3F2E" w14:textId="77777777" w:rsidR="00045526" w:rsidRPr="00627495" w:rsidRDefault="00045526" w:rsidP="00D43473">
            <w:pPr>
              <w:pStyle w:val="1fe"/>
              <w:rPr>
                <w:lang w:eastAsia="en-US"/>
              </w:rPr>
            </w:pPr>
            <w:r w:rsidRPr="00627495">
              <w:t>8</w:t>
            </w:r>
          </w:p>
        </w:tc>
      </w:tr>
      <w:tr w:rsidR="00045526" w:rsidRPr="00627495" w14:paraId="5AC81945" w14:textId="77777777" w:rsidTr="00517DA3">
        <w:trPr>
          <w:trHeight w:val="20"/>
        </w:trPr>
        <w:tc>
          <w:tcPr>
            <w:tcW w:w="2160" w:type="pct"/>
            <w:shd w:val="clear" w:color="auto" w:fill="auto"/>
          </w:tcPr>
          <w:p w14:paraId="43C17B38" w14:textId="77777777" w:rsidR="00045526" w:rsidRPr="00627495" w:rsidRDefault="00045526" w:rsidP="00D43473">
            <w:pPr>
              <w:pStyle w:val="1fe"/>
              <w:rPr>
                <w:lang w:eastAsia="en-US"/>
              </w:rPr>
            </w:pPr>
            <w:r w:rsidRPr="00627495">
              <w:t>Зона кратковременного массового отдыха</w:t>
            </w:r>
          </w:p>
        </w:tc>
        <w:tc>
          <w:tcPr>
            <w:tcW w:w="1312" w:type="pct"/>
            <w:shd w:val="clear" w:color="auto" w:fill="auto"/>
          </w:tcPr>
          <w:p w14:paraId="70A0EC35" w14:textId="77777777" w:rsidR="00045526" w:rsidRPr="00627495" w:rsidRDefault="00045526" w:rsidP="00D43473">
            <w:pPr>
              <w:pStyle w:val="1fe"/>
              <w:rPr>
                <w:lang w:eastAsia="en-US"/>
              </w:rPr>
            </w:pPr>
            <w:r w:rsidRPr="00627495">
              <w:t>100 отдыхающих</w:t>
            </w:r>
          </w:p>
        </w:tc>
        <w:tc>
          <w:tcPr>
            <w:tcW w:w="1528" w:type="pct"/>
            <w:shd w:val="clear" w:color="auto" w:fill="auto"/>
          </w:tcPr>
          <w:p w14:paraId="6892976D" w14:textId="77777777" w:rsidR="00045526" w:rsidRPr="00627495" w:rsidRDefault="00045526" w:rsidP="00D43473">
            <w:pPr>
              <w:pStyle w:val="1fe"/>
              <w:rPr>
                <w:lang w:eastAsia="en-US"/>
              </w:rPr>
            </w:pPr>
            <w:r w:rsidRPr="00627495">
              <w:t>10</w:t>
            </w:r>
          </w:p>
        </w:tc>
      </w:tr>
      <w:tr w:rsidR="00045526" w:rsidRPr="00627495" w14:paraId="603E7732" w14:textId="77777777" w:rsidTr="00517DA3">
        <w:trPr>
          <w:trHeight w:val="20"/>
        </w:trPr>
        <w:tc>
          <w:tcPr>
            <w:tcW w:w="2160" w:type="pct"/>
            <w:shd w:val="clear" w:color="auto" w:fill="auto"/>
          </w:tcPr>
          <w:p w14:paraId="497E62C1" w14:textId="77777777" w:rsidR="00045526" w:rsidRPr="00627495" w:rsidRDefault="00045526" w:rsidP="00D43473">
            <w:pPr>
              <w:pStyle w:val="1fe"/>
              <w:rPr>
                <w:lang w:eastAsia="en-US"/>
              </w:rPr>
            </w:pPr>
            <w:r w:rsidRPr="00627495">
              <w:t>Смотровые (видовые) площадки</w:t>
            </w:r>
          </w:p>
        </w:tc>
        <w:tc>
          <w:tcPr>
            <w:tcW w:w="1312" w:type="pct"/>
            <w:shd w:val="clear" w:color="auto" w:fill="auto"/>
          </w:tcPr>
          <w:p w14:paraId="109F552A" w14:textId="77777777" w:rsidR="00045526" w:rsidRPr="00627495" w:rsidRDefault="00045526" w:rsidP="00D43473">
            <w:pPr>
              <w:pStyle w:val="1fe"/>
              <w:rPr>
                <w:lang w:eastAsia="en-US"/>
              </w:rPr>
            </w:pPr>
            <w:r w:rsidRPr="00627495">
              <w:t>100 отдыхающих</w:t>
            </w:r>
          </w:p>
        </w:tc>
        <w:tc>
          <w:tcPr>
            <w:tcW w:w="1528" w:type="pct"/>
            <w:shd w:val="clear" w:color="auto" w:fill="auto"/>
          </w:tcPr>
          <w:p w14:paraId="4B92F7EF" w14:textId="77777777" w:rsidR="00045526" w:rsidRPr="00627495" w:rsidRDefault="00045526" w:rsidP="00D43473">
            <w:pPr>
              <w:pStyle w:val="1fe"/>
              <w:rPr>
                <w:lang w:eastAsia="en-US"/>
              </w:rPr>
            </w:pPr>
            <w:r w:rsidRPr="00627495">
              <w:t>7</w:t>
            </w:r>
          </w:p>
        </w:tc>
      </w:tr>
      <w:tr w:rsidR="00045526" w:rsidRPr="00627495" w14:paraId="577190FB" w14:textId="77777777" w:rsidTr="00517DA3">
        <w:trPr>
          <w:trHeight w:val="20"/>
        </w:trPr>
        <w:tc>
          <w:tcPr>
            <w:tcW w:w="2160" w:type="pct"/>
            <w:shd w:val="clear" w:color="auto" w:fill="auto"/>
            <w:hideMark/>
          </w:tcPr>
          <w:p w14:paraId="576F9E2B" w14:textId="77777777" w:rsidR="00045526" w:rsidRPr="00627495" w:rsidRDefault="00045526" w:rsidP="00D43473">
            <w:pPr>
              <w:pStyle w:val="1fe"/>
              <w:rPr>
                <w:lang w:eastAsia="en-US"/>
              </w:rPr>
            </w:pPr>
            <w:r w:rsidRPr="00627495">
              <w:t>Предприятия общественного питания</w:t>
            </w:r>
          </w:p>
        </w:tc>
        <w:tc>
          <w:tcPr>
            <w:tcW w:w="1312" w:type="pct"/>
            <w:shd w:val="clear" w:color="auto" w:fill="auto"/>
            <w:hideMark/>
          </w:tcPr>
          <w:p w14:paraId="7013ABC3" w14:textId="77777777" w:rsidR="00045526" w:rsidRPr="00627495" w:rsidRDefault="00045526" w:rsidP="00D43473">
            <w:pPr>
              <w:pStyle w:val="1fe"/>
            </w:pPr>
            <w:r w:rsidRPr="00627495">
              <w:t>50 кв. м площади помещений здания</w:t>
            </w:r>
          </w:p>
        </w:tc>
        <w:tc>
          <w:tcPr>
            <w:tcW w:w="1528" w:type="pct"/>
            <w:shd w:val="clear" w:color="auto" w:fill="auto"/>
            <w:hideMark/>
          </w:tcPr>
          <w:p w14:paraId="3DB1575E" w14:textId="77777777" w:rsidR="00045526" w:rsidRPr="00627495" w:rsidRDefault="00045526" w:rsidP="00D43473">
            <w:pPr>
              <w:pStyle w:val="1fe"/>
              <w:rPr>
                <w:lang w:eastAsia="en-US"/>
              </w:rPr>
            </w:pPr>
            <w:r w:rsidRPr="00627495">
              <w:t>4</w:t>
            </w:r>
          </w:p>
        </w:tc>
      </w:tr>
      <w:tr w:rsidR="00045526" w:rsidRPr="00627495" w14:paraId="5B55DFC4" w14:textId="77777777" w:rsidTr="00517DA3">
        <w:trPr>
          <w:trHeight w:val="20"/>
        </w:trPr>
        <w:tc>
          <w:tcPr>
            <w:tcW w:w="2160" w:type="pct"/>
            <w:shd w:val="clear" w:color="auto" w:fill="auto"/>
            <w:hideMark/>
          </w:tcPr>
          <w:p w14:paraId="3AD3D33D" w14:textId="77777777" w:rsidR="00045526" w:rsidRPr="00627495" w:rsidRDefault="00045526" w:rsidP="00D43473">
            <w:pPr>
              <w:pStyle w:val="1fe"/>
              <w:rPr>
                <w:lang w:eastAsia="en-US"/>
              </w:rPr>
            </w:pPr>
            <w:r w:rsidRPr="00627495">
              <w:t>Предприятия коммунально-бытового обслуживания</w:t>
            </w:r>
          </w:p>
        </w:tc>
        <w:tc>
          <w:tcPr>
            <w:tcW w:w="1312" w:type="pct"/>
            <w:shd w:val="clear" w:color="auto" w:fill="auto"/>
            <w:hideMark/>
          </w:tcPr>
          <w:p w14:paraId="6B5B8DC5"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325AAAC4" w14:textId="77777777" w:rsidR="00045526" w:rsidRPr="00627495" w:rsidRDefault="00045526" w:rsidP="00D43473">
            <w:pPr>
              <w:pStyle w:val="1fe"/>
              <w:rPr>
                <w:lang w:eastAsia="en-US"/>
              </w:rPr>
            </w:pPr>
            <w:r w:rsidRPr="00627495">
              <w:t>4</w:t>
            </w:r>
          </w:p>
        </w:tc>
      </w:tr>
      <w:tr w:rsidR="00045526" w:rsidRPr="00627495" w14:paraId="4BB5755D" w14:textId="77777777" w:rsidTr="00517DA3">
        <w:trPr>
          <w:trHeight w:val="20"/>
        </w:trPr>
        <w:tc>
          <w:tcPr>
            <w:tcW w:w="2160" w:type="pct"/>
            <w:shd w:val="clear" w:color="auto" w:fill="auto"/>
            <w:hideMark/>
          </w:tcPr>
          <w:p w14:paraId="087655BF" w14:textId="77777777" w:rsidR="00045526" w:rsidRPr="00627495" w:rsidRDefault="00045526" w:rsidP="00D43473">
            <w:pPr>
              <w:pStyle w:val="1fe"/>
              <w:rPr>
                <w:lang w:eastAsia="en-US"/>
              </w:rPr>
            </w:pPr>
            <w:r w:rsidRPr="00627495">
              <w:t>Торговые и торгово-развлекательные объекты до 200 кв. м общей площади</w:t>
            </w:r>
          </w:p>
        </w:tc>
        <w:tc>
          <w:tcPr>
            <w:tcW w:w="1312" w:type="pct"/>
            <w:shd w:val="clear" w:color="auto" w:fill="auto"/>
            <w:hideMark/>
          </w:tcPr>
          <w:p w14:paraId="3EC4374F"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088AB103" w14:textId="77777777" w:rsidR="00045526" w:rsidRPr="00627495" w:rsidRDefault="00045526" w:rsidP="00D43473">
            <w:pPr>
              <w:pStyle w:val="1fe"/>
              <w:rPr>
                <w:lang w:eastAsia="en-US"/>
              </w:rPr>
            </w:pPr>
            <w:r w:rsidRPr="00627495">
              <w:t>4</w:t>
            </w:r>
          </w:p>
        </w:tc>
      </w:tr>
      <w:tr w:rsidR="00045526" w:rsidRPr="00627495" w14:paraId="62AB2FEE" w14:textId="77777777" w:rsidTr="00517DA3">
        <w:trPr>
          <w:trHeight w:val="20"/>
        </w:trPr>
        <w:tc>
          <w:tcPr>
            <w:tcW w:w="2160" w:type="pct"/>
            <w:shd w:val="clear" w:color="auto" w:fill="auto"/>
            <w:hideMark/>
          </w:tcPr>
          <w:p w14:paraId="0B64503F" w14:textId="77777777" w:rsidR="00045526" w:rsidRPr="00627495" w:rsidRDefault="00045526" w:rsidP="00D43473">
            <w:pPr>
              <w:pStyle w:val="1fe"/>
            </w:pPr>
            <w:r w:rsidRPr="00627495">
              <w:t>Торговые и торгово-развлекательные объекты более 200 кв. м общей площади</w:t>
            </w:r>
          </w:p>
        </w:tc>
        <w:tc>
          <w:tcPr>
            <w:tcW w:w="1312" w:type="pct"/>
            <w:shd w:val="clear" w:color="auto" w:fill="auto"/>
            <w:hideMark/>
          </w:tcPr>
          <w:p w14:paraId="22674419"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6EAC4A4C" w14:textId="77777777" w:rsidR="00045526" w:rsidRPr="00627495" w:rsidRDefault="00045526" w:rsidP="00D43473">
            <w:pPr>
              <w:pStyle w:val="1fe"/>
              <w:rPr>
                <w:lang w:eastAsia="en-US"/>
              </w:rPr>
            </w:pPr>
            <w:r w:rsidRPr="00627495">
              <w:t>3</w:t>
            </w:r>
          </w:p>
        </w:tc>
      </w:tr>
      <w:tr w:rsidR="00045526" w:rsidRPr="00627495" w14:paraId="2D15A5F8" w14:textId="77777777" w:rsidTr="00517DA3">
        <w:trPr>
          <w:trHeight w:val="20"/>
        </w:trPr>
        <w:tc>
          <w:tcPr>
            <w:tcW w:w="2160" w:type="pct"/>
            <w:shd w:val="clear" w:color="auto" w:fill="auto"/>
            <w:hideMark/>
          </w:tcPr>
          <w:p w14:paraId="5C5AB412" w14:textId="77777777" w:rsidR="00045526" w:rsidRPr="00627495" w:rsidRDefault="00045526" w:rsidP="00D43473">
            <w:pPr>
              <w:pStyle w:val="1fe"/>
              <w:rPr>
                <w:lang w:eastAsia="en-US"/>
              </w:rPr>
            </w:pPr>
            <w:r w:rsidRPr="00627495">
              <w:t>Лечебно-профилактические медицинские организации, оказывающие медицинскую помощь в стационарных условиях</w:t>
            </w:r>
          </w:p>
        </w:tc>
        <w:tc>
          <w:tcPr>
            <w:tcW w:w="1312" w:type="pct"/>
            <w:shd w:val="clear" w:color="auto" w:fill="auto"/>
            <w:hideMark/>
          </w:tcPr>
          <w:p w14:paraId="1EBB04FC" w14:textId="77777777" w:rsidR="00045526" w:rsidRPr="00627495" w:rsidRDefault="00045526" w:rsidP="00D43473">
            <w:pPr>
              <w:pStyle w:val="1fe"/>
              <w:rPr>
                <w:lang w:eastAsia="en-US"/>
              </w:rPr>
            </w:pPr>
            <w:r w:rsidRPr="00627495">
              <w:t>100 коек</w:t>
            </w:r>
          </w:p>
        </w:tc>
        <w:tc>
          <w:tcPr>
            <w:tcW w:w="1528" w:type="pct"/>
            <w:shd w:val="clear" w:color="auto" w:fill="auto"/>
            <w:hideMark/>
          </w:tcPr>
          <w:p w14:paraId="07BB0759" w14:textId="77777777" w:rsidR="00045526" w:rsidRPr="00627495" w:rsidRDefault="00045526" w:rsidP="00D43473">
            <w:pPr>
              <w:pStyle w:val="1fe"/>
              <w:rPr>
                <w:lang w:eastAsia="en-US"/>
              </w:rPr>
            </w:pPr>
            <w:r w:rsidRPr="00627495">
              <w:t>10</w:t>
            </w:r>
          </w:p>
        </w:tc>
      </w:tr>
      <w:tr w:rsidR="00045526" w:rsidRPr="00627495" w14:paraId="7512BC31" w14:textId="77777777" w:rsidTr="00517DA3">
        <w:trPr>
          <w:trHeight w:val="20"/>
        </w:trPr>
        <w:tc>
          <w:tcPr>
            <w:tcW w:w="2160" w:type="pct"/>
            <w:shd w:val="clear" w:color="auto" w:fill="auto"/>
            <w:hideMark/>
          </w:tcPr>
          <w:p w14:paraId="328CDD42" w14:textId="77777777" w:rsidR="00045526" w:rsidRPr="00627495" w:rsidRDefault="00045526" w:rsidP="00D43473">
            <w:pPr>
              <w:pStyle w:val="1fe"/>
            </w:pPr>
            <w:r w:rsidRPr="00627495">
              <w:t>Лечебно-профилактические медицинские организации, оказывающие медицинскую помощь в амбулаторных условиях</w:t>
            </w:r>
          </w:p>
        </w:tc>
        <w:tc>
          <w:tcPr>
            <w:tcW w:w="1312" w:type="pct"/>
            <w:shd w:val="clear" w:color="auto" w:fill="auto"/>
            <w:hideMark/>
          </w:tcPr>
          <w:p w14:paraId="6110EF5D" w14:textId="77777777" w:rsidR="00045526" w:rsidRPr="00627495" w:rsidRDefault="00045526" w:rsidP="00D43473">
            <w:pPr>
              <w:pStyle w:val="1fe"/>
              <w:rPr>
                <w:lang w:eastAsia="en-US"/>
              </w:rPr>
            </w:pPr>
            <w:r w:rsidRPr="00627495">
              <w:t>100 посещений</w:t>
            </w:r>
          </w:p>
        </w:tc>
        <w:tc>
          <w:tcPr>
            <w:tcW w:w="1528" w:type="pct"/>
            <w:shd w:val="clear" w:color="auto" w:fill="auto"/>
            <w:hideMark/>
          </w:tcPr>
          <w:p w14:paraId="61BB9A13" w14:textId="77777777" w:rsidR="00045526" w:rsidRPr="00627495" w:rsidRDefault="00045526" w:rsidP="00D43473">
            <w:pPr>
              <w:pStyle w:val="1fe"/>
              <w:rPr>
                <w:lang w:eastAsia="en-US"/>
              </w:rPr>
            </w:pPr>
            <w:r w:rsidRPr="00627495">
              <w:t>10</w:t>
            </w:r>
          </w:p>
        </w:tc>
      </w:tr>
      <w:tr w:rsidR="00045526" w:rsidRPr="00627495" w14:paraId="0485DC27" w14:textId="77777777" w:rsidTr="00517DA3">
        <w:trPr>
          <w:trHeight w:val="20"/>
        </w:trPr>
        <w:tc>
          <w:tcPr>
            <w:tcW w:w="2160" w:type="pct"/>
            <w:shd w:val="clear" w:color="auto" w:fill="auto"/>
            <w:hideMark/>
          </w:tcPr>
          <w:p w14:paraId="6ACA9637" w14:textId="77777777" w:rsidR="00045526" w:rsidRPr="00627495" w:rsidRDefault="00045526" w:rsidP="00D43473">
            <w:pPr>
              <w:pStyle w:val="1fe"/>
              <w:rPr>
                <w:lang w:eastAsia="en-US"/>
              </w:rPr>
            </w:pPr>
            <w:r w:rsidRPr="00627495">
              <w:t>Административные и офисные объекты и иные объекты без конкретного функционального назначения</w:t>
            </w:r>
          </w:p>
        </w:tc>
        <w:tc>
          <w:tcPr>
            <w:tcW w:w="1312" w:type="pct"/>
            <w:shd w:val="clear" w:color="auto" w:fill="auto"/>
            <w:hideMark/>
          </w:tcPr>
          <w:p w14:paraId="78F1A3E7"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6929D2B8" w14:textId="77777777" w:rsidR="00045526" w:rsidRPr="00627495" w:rsidRDefault="00045526" w:rsidP="00D43473">
            <w:pPr>
              <w:pStyle w:val="1fe"/>
              <w:rPr>
                <w:lang w:eastAsia="en-US"/>
              </w:rPr>
            </w:pPr>
            <w:r w:rsidRPr="00627495">
              <w:t>2</w:t>
            </w:r>
          </w:p>
        </w:tc>
      </w:tr>
      <w:tr w:rsidR="00045526" w:rsidRPr="00627495" w14:paraId="25838112" w14:textId="77777777" w:rsidTr="00517DA3">
        <w:trPr>
          <w:trHeight w:val="20"/>
        </w:trPr>
        <w:tc>
          <w:tcPr>
            <w:tcW w:w="2160" w:type="pct"/>
            <w:shd w:val="clear" w:color="auto" w:fill="auto"/>
            <w:hideMark/>
          </w:tcPr>
          <w:p w14:paraId="1E5B6896" w14:textId="77777777" w:rsidR="00045526" w:rsidRPr="00627495" w:rsidRDefault="00045526" w:rsidP="00D43473">
            <w:pPr>
              <w:pStyle w:val="1fe"/>
              <w:rPr>
                <w:lang w:eastAsia="en-US"/>
              </w:rPr>
            </w:pPr>
            <w:r w:rsidRPr="00627495">
              <w:t>Объекты производственного и коммунального назначения</w:t>
            </w:r>
          </w:p>
        </w:tc>
        <w:tc>
          <w:tcPr>
            <w:tcW w:w="1312" w:type="pct"/>
            <w:shd w:val="clear" w:color="auto" w:fill="auto"/>
            <w:hideMark/>
          </w:tcPr>
          <w:p w14:paraId="33C8009C" w14:textId="77777777" w:rsidR="00045526" w:rsidRPr="00627495" w:rsidRDefault="00045526" w:rsidP="00D43473">
            <w:pPr>
              <w:pStyle w:val="1fe"/>
              <w:rPr>
                <w:lang w:eastAsia="en-US"/>
              </w:rPr>
            </w:pPr>
            <w:r w:rsidRPr="00627495">
              <w:t>100 человек работающих в двух смежных сменах</w:t>
            </w:r>
          </w:p>
        </w:tc>
        <w:tc>
          <w:tcPr>
            <w:tcW w:w="1528" w:type="pct"/>
            <w:shd w:val="clear" w:color="auto" w:fill="auto"/>
            <w:hideMark/>
          </w:tcPr>
          <w:p w14:paraId="1ACC2A67" w14:textId="77777777" w:rsidR="00045526" w:rsidRPr="00627495" w:rsidRDefault="00045526" w:rsidP="00D43473">
            <w:pPr>
              <w:pStyle w:val="1fe"/>
              <w:rPr>
                <w:lang w:eastAsia="en-US"/>
              </w:rPr>
            </w:pPr>
            <w:r w:rsidRPr="00627495">
              <w:t>8</w:t>
            </w:r>
          </w:p>
        </w:tc>
      </w:tr>
      <w:tr w:rsidR="00045526" w:rsidRPr="00627495" w14:paraId="618E2366" w14:textId="77777777" w:rsidTr="00517DA3">
        <w:trPr>
          <w:trHeight w:val="20"/>
        </w:trPr>
        <w:tc>
          <w:tcPr>
            <w:tcW w:w="2160" w:type="pct"/>
            <w:shd w:val="clear" w:color="auto" w:fill="auto"/>
          </w:tcPr>
          <w:p w14:paraId="40FB463D" w14:textId="77777777" w:rsidR="00045526" w:rsidRPr="00627495" w:rsidRDefault="00045526" w:rsidP="00D43473">
            <w:pPr>
              <w:pStyle w:val="1fe"/>
              <w:rPr>
                <w:lang w:eastAsia="en-US"/>
              </w:rPr>
            </w:pPr>
            <w:r w:rsidRPr="00627495">
              <w:t>Кладбища</w:t>
            </w:r>
          </w:p>
        </w:tc>
        <w:tc>
          <w:tcPr>
            <w:tcW w:w="1312" w:type="pct"/>
            <w:shd w:val="clear" w:color="auto" w:fill="auto"/>
          </w:tcPr>
          <w:p w14:paraId="02C25C91" w14:textId="77777777" w:rsidR="00045526" w:rsidRPr="00627495" w:rsidRDefault="00045526" w:rsidP="00D43473">
            <w:pPr>
              <w:pStyle w:val="1fe"/>
              <w:rPr>
                <w:lang w:eastAsia="en-US"/>
              </w:rPr>
            </w:pPr>
            <w:r w:rsidRPr="00627495">
              <w:t>1 га территории кладбища</w:t>
            </w:r>
          </w:p>
        </w:tc>
        <w:tc>
          <w:tcPr>
            <w:tcW w:w="1528" w:type="pct"/>
            <w:shd w:val="clear" w:color="auto" w:fill="auto"/>
          </w:tcPr>
          <w:p w14:paraId="7565E84F" w14:textId="77777777" w:rsidR="00045526" w:rsidRPr="00627495" w:rsidRDefault="00045526" w:rsidP="00D43473">
            <w:pPr>
              <w:pStyle w:val="1fe"/>
              <w:rPr>
                <w:lang w:eastAsia="en-US"/>
              </w:rPr>
            </w:pPr>
            <w:r w:rsidRPr="00627495">
              <w:t>0,6</w:t>
            </w:r>
          </w:p>
        </w:tc>
      </w:tr>
    </w:tbl>
    <w:p w14:paraId="38834D17" w14:textId="7606E7E2" w:rsidR="00C512F3" w:rsidRPr="00627495" w:rsidRDefault="00C512F3" w:rsidP="00D43473">
      <w:pPr>
        <w:pStyle w:val="1fe"/>
      </w:pPr>
      <w:bookmarkStart w:id="255" w:name="_Toc136358877"/>
      <w:bookmarkStart w:id="256" w:name="_Toc136360495"/>
      <w:bookmarkStart w:id="257" w:name="_Toc136370841"/>
      <w:bookmarkStart w:id="258" w:name="_Toc131008337"/>
      <w:bookmarkStart w:id="259" w:name="_Toc88573278"/>
      <w:bookmarkStart w:id="260" w:name="_Toc88585013"/>
      <w:bookmarkStart w:id="261" w:name="_Toc88589040"/>
      <w:bookmarkStart w:id="262" w:name="_Toc88750165"/>
      <w:bookmarkStart w:id="263" w:name="_Toc127194327"/>
      <w:bookmarkStart w:id="264" w:name="_Toc127203483"/>
      <w:bookmarkEnd w:id="239"/>
      <w:bookmarkEnd w:id="240"/>
      <w:bookmarkEnd w:id="241"/>
      <w:bookmarkEnd w:id="242"/>
      <w:bookmarkEnd w:id="243"/>
      <w:bookmarkEnd w:id="244"/>
      <w:bookmarkEnd w:id="245"/>
      <w:bookmarkEnd w:id="246"/>
      <w:bookmarkEnd w:id="247"/>
      <w:bookmarkEnd w:id="248"/>
      <w:bookmarkEnd w:id="250"/>
      <w:bookmarkEnd w:id="251"/>
      <w:bookmarkEnd w:id="252"/>
      <w:bookmarkEnd w:id="253"/>
      <w:bookmarkEnd w:id="254"/>
      <w:r w:rsidRPr="00627495">
        <w:t>Примечания:</w:t>
      </w:r>
    </w:p>
    <w:p w14:paraId="20313F5A" w14:textId="384528E2"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1C582AED" w14:textId="124581E2"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14:paraId="7D7387A8" w14:textId="03D312D3"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542835C3" w14:textId="4E0D617E"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14:paraId="25A34BE3" w14:textId="20E3EC9E"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674B4B6A" w14:textId="1B80CD0F"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14:paraId="7A34E571" w14:textId="1CB06B38"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r w:rsidR="00F21168" w:rsidRPr="00627495">
        <w:rPr>
          <w:sz w:val="28"/>
          <w:szCs w:val="28"/>
        </w:rPr>
        <w:t>.</w:t>
      </w:r>
    </w:p>
    <w:p w14:paraId="66AEE6C9" w14:textId="66F9101C" w:rsidR="005410C3" w:rsidRPr="00627495" w:rsidRDefault="00D91388" w:rsidP="00627495">
      <w:pPr>
        <w:pStyle w:val="3"/>
        <w:ind w:firstLine="709"/>
        <w:rPr>
          <w:sz w:val="28"/>
          <w:szCs w:val="28"/>
          <w:lang w:eastAsia="en-US"/>
        </w:rPr>
      </w:pPr>
      <w:bookmarkStart w:id="265" w:name="_Toc171422327"/>
      <w:bookmarkStart w:id="266" w:name="_Toc176956862"/>
      <w:r w:rsidRPr="00627495">
        <w:rPr>
          <w:sz w:val="28"/>
          <w:szCs w:val="28"/>
        </w:rPr>
        <w:t>1.4.10</w:t>
      </w:r>
      <w:r w:rsidR="00591AFE" w:rsidRPr="00627495">
        <w:rPr>
          <w:sz w:val="28"/>
          <w:szCs w:val="28"/>
        </w:rPr>
        <w:tab/>
      </w:r>
      <w:r w:rsidR="005410C3" w:rsidRPr="00627495">
        <w:rPr>
          <w:sz w:val="28"/>
          <w:szCs w:val="28"/>
        </w:rPr>
        <w:t>В области электро-, тепло-,</w:t>
      </w:r>
      <w:r w:rsidR="00656E5F" w:rsidRPr="00627495">
        <w:rPr>
          <w:sz w:val="28"/>
          <w:szCs w:val="28"/>
        </w:rPr>
        <w:t xml:space="preserve"> газо-, водоснабжения населения и</w:t>
      </w:r>
      <w:r w:rsidR="005410C3" w:rsidRPr="00627495">
        <w:rPr>
          <w:sz w:val="28"/>
          <w:szCs w:val="28"/>
        </w:rPr>
        <w:t xml:space="preserve"> водоотведения</w:t>
      </w:r>
      <w:bookmarkEnd w:id="255"/>
      <w:bookmarkEnd w:id="256"/>
      <w:bookmarkEnd w:id="257"/>
      <w:bookmarkEnd w:id="265"/>
      <w:bookmarkEnd w:id="266"/>
    </w:p>
    <w:p w14:paraId="7FD1F0D8" w14:textId="7D00F82E" w:rsidR="00AC723E" w:rsidRPr="00627495" w:rsidRDefault="00656E5F" w:rsidP="00627495">
      <w:pPr>
        <w:pStyle w:val="af0"/>
        <w:ind w:firstLine="709"/>
        <w:rPr>
          <w:sz w:val="28"/>
          <w:szCs w:val="28"/>
        </w:rPr>
      </w:pPr>
      <w:bookmarkStart w:id="267" w:name="_Ref127794548"/>
      <w:bookmarkStart w:id="268" w:name="_Ref127798422"/>
      <w:bookmarkStart w:id="269" w:name="_Ref132968232"/>
      <w:r w:rsidRPr="00627495">
        <w:rPr>
          <w:sz w:val="28"/>
          <w:szCs w:val="28"/>
        </w:rPr>
        <w:t xml:space="preserve">Таблица </w:t>
      </w:r>
      <w:bookmarkEnd w:id="267"/>
      <w:bookmarkEnd w:id="268"/>
      <w:r w:rsidRPr="00627495">
        <w:rPr>
          <w:sz w:val="28"/>
          <w:szCs w:val="28"/>
        </w:rPr>
        <w:fldChar w:fldCharType="begin"/>
      </w:r>
      <w:r w:rsidRPr="00627495">
        <w:rPr>
          <w:sz w:val="28"/>
          <w:szCs w:val="28"/>
        </w:rPr>
        <w:instrText xml:space="preserve"> SEQ Таблица \* ARABIC </w:instrText>
      </w:r>
      <w:r w:rsidRPr="00627495">
        <w:rPr>
          <w:sz w:val="28"/>
          <w:szCs w:val="28"/>
        </w:rPr>
        <w:fldChar w:fldCharType="separate"/>
      </w:r>
      <w:r w:rsidR="00FA71F1">
        <w:rPr>
          <w:noProof/>
          <w:sz w:val="28"/>
          <w:szCs w:val="28"/>
        </w:rPr>
        <w:t>16</w:t>
      </w:r>
      <w:r w:rsidRPr="00627495">
        <w:rPr>
          <w:sz w:val="28"/>
          <w:szCs w:val="28"/>
        </w:rPr>
        <w:fldChar w:fldCharType="end"/>
      </w:r>
      <w:bookmarkEnd w:id="269"/>
      <w:r w:rsidRPr="00627495">
        <w:rPr>
          <w:sz w:val="28"/>
          <w:szCs w:val="28"/>
        </w:rPr>
        <w:t xml:space="preserve"> – Расчетные показатели для объектов местного значения в области электро-, тепло-, газо-, водоснабжения населения и водоотведения</w:t>
      </w:r>
    </w:p>
    <w:tbl>
      <w:tblPr>
        <w:tblStyle w:val="aff"/>
        <w:tblW w:w="9918" w:type="dxa"/>
        <w:tblLayout w:type="fixed"/>
        <w:tblLook w:val="04A0" w:firstRow="1" w:lastRow="0" w:firstColumn="1" w:lastColumn="0" w:noHBand="0" w:noVBand="1"/>
      </w:tblPr>
      <w:tblGrid>
        <w:gridCol w:w="511"/>
        <w:gridCol w:w="1231"/>
        <w:gridCol w:w="1768"/>
        <w:gridCol w:w="6408"/>
      </w:tblGrid>
      <w:tr w:rsidR="00AC723E" w:rsidRPr="00627495" w14:paraId="7D25FCAD" w14:textId="77777777" w:rsidTr="0055098D">
        <w:trPr>
          <w:trHeight w:val="238"/>
        </w:trPr>
        <w:tc>
          <w:tcPr>
            <w:tcW w:w="511" w:type="dxa"/>
            <w:vAlign w:val="center"/>
          </w:tcPr>
          <w:p w14:paraId="27CAC506" w14:textId="77777777" w:rsidR="00AC723E" w:rsidRPr="00627495" w:rsidRDefault="00AC723E" w:rsidP="00627495">
            <w:pPr>
              <w:autoSpaceDE w:val="0"/>
              <w:autoSpaceDN w:val="0"/>
              <w:adjustRightInd w:val="0"/>
              <w:ind w:firstLine="709"/>
              <w:jc w:val="center"/>
              <w:rPr>
                <w:b/>
                <w:sz w:val="28"/>
                <w:szCs w:val="28"/>
              </w:rPr>
            </w:pPr>
            <w:r w:rsidRPr="00627495">
              <w:rPr>
                <w:b/>
                <w:sz w:val="28"/>
                <w:szCs w:val="28"/>
              </w:rPr>
              <w:t>№ п/п</w:t>
            </w:r>
          </w:p>
        </w:tc>
        <w:tc>
          <w:tcPr>
            <w:tcW w:w="1231" w:type="dxa"/>
            <w:vAlign w:val="center"/>
          </w:tcPr>
          <w:p w14:paraId="28F53AD7" w14:textId="77777777" w:rsidR="00AC723E" w:rsidRPr="00627495" w:rsidRDefault="00AC723E" w:rsidP="0055098D">
            <w:pPr>
              <w:autoSpaceDE w:val="0"/>
              <w:autoSpaceDN w:val="0"/>
              <w:adjustRightInd w:val="0"/>
              <w:jc w:val="center"/>
              <w:rPr>
                <w:b/>
                <w:sz w:val="28"/>
                <w:szCs w:val="28"/>
              </w:rPr>
            </w:pPr>
            <w:r w:rsidRPr="00627495">
              <w:rPr>
                <w:b/>
                <w:sz w:val="28"/>
                <w:szCs w:val="28"/>
              </w:rPr>
              <w:t>Наименование вида объекта</w:t>
            </w:r>
          </w:p>
        </w:tc>
        <w:tc>
          <w:tcPr>
            <w:tcW w:w="1768" w:type="dxa"/>
            <w:vAlign w:val="center"/>
          </w:tcPr>
          <w:p w14:paraId="62DF24C4" w14:textId="77777777" w:rsidR="00AC723E" w:rsidRPr="00627495" w:rsidRDefault="00AC723E" w:rsidP="0055098D">
            <w:pPr>
              <w:autoSpaceDE w:val="0"/>
              <w:autoSpaceDN w:val="0"/>
              <w:adjustRightInd w:val="0"/>
              <w:jc w:val="center"/>
              <w:rPr>
                <w:b/>
                <w:sz w:val="28"/>
                <w:szCs w:val="28"/>
              </w:rPr>
            </w:pPr>
            <w:r w:rsidRPr="00627495">
              <w:rPr>
                <w:b/>
                <w:sz w:val="28"/>
                <w:szCs w:val="28"/>
              </w:rPr>
              <w:t>Наименование нормируемого расчетного показателя, единица измерения</w:t>
            </w:r>
          </w:p>
        </w:tc>
        <w:tc>
          <w:tcPr>
            <w:tcW w:w="6408" w:type="dxa"/>
            <w:vAlign w:val="center"/>
          </w:tcPr>
          <w:p w14:paraId="25926B2A" w14:textId="77777777" w:rsidR="00AC723E" w:rsidRPr="00627495" w:rsidRDefault="00AC723E" w:rsidP="0055098D">
            <w:pPr>
              <w:autoSpaceDE w:val="0"/>
              <w:autoSpaceDN w:val="0"/>
              <w:adjustRightInd w:val="0"/>
              <w:jc w:val="center"/>
              <w:rPr>
                <w:b/>
                <w:sz w:val="28"/>
                <w:szCs w:val="28"/>
              </w:rPr>
            </w:pPr>
            <w:r w:rsidRPr="00627495">
              <w:rPr>
                <w:b/>
                <w:sz w:val="28"/>
                <w:szCs w:val="28"/>
              </w:rPr>
              <w:t>Значение расчетного показателя</w:t>
            </w:r>
          </w:p>
        </w:tc>
      </w:tr>
    </w:tbl>
    <w:p w14:paraId="0BF9A39F" w14:textId="77777777" w:rsidR="00AC723E" w:rsidRPr="00627495" w:rsidRDefault="00AC723E" w:rsidP="00627495">
      <w:pPr>
        <w:ind w:firstLine="709"/>
        <w:rPr>
          <w:sz w:val="28"/>
          <w:szCs w:val="28"/>
        </w:rPr>
      </w:pPr>
    </w:p>
    <w:tbl>
      <w:tblPr>
        <w:tblStyle w:val="aff"/>
        <w:tblW w:w="9918" w:type="dxa"/>
        <w:tblLayout w:type="fixed"/>
        <w:tblLook w:val="04A0" w:firstRow="1" w:lastRow="0" w:firstColumn="1" w:lastColumn="0" w:noHBand="0" w:noVBand="1"/>
      </w:tblPr>
      <w:tblGrid>
        <w:gridCol w:w="511"/>
        <w:gridCol w:w="1231"/>
        <w:gridCol w:w="1768"/>
        <w:gridCol w:w="1099"/>
        <w:gridCol w:w="461"/>
        <w:gridCol w:w="708"/>
        <w:gridCol w:w="567"/>
        <w:gridCol w:w="567"/>
        <w:gridCol w:w="709"/>
        <w:gridCol w:w="567"/>
        <w:gridCol w:w="567"/>
        <w:gridCol w:w="1163"/>
      </w:tblGrid>
      <w:tr w:rsidR="00AC723E" w:rsidRPr="00627495" w14:paraId="6D57CADF" w14:textId="77777777" w:rsidTr="0055098D">
        <w:trPr>
          <w:trHeight w:val="238"/>
          <w:tblHeader/>
        </w:trPr>
        <w:tc>
          <w:tcPr>
            <w:tcW w:w="511" w:type="dxa"/>
          </w:tcPr>
          <w:p w14:paraId="39F05B77" w14:textId="77777777" w:rsidR="00AC723E" w:rsidRPr="00627495" w:rsidRDefault="00AC723E" w:rsidP="00627495">
            <w:pPr>
              <w:autoSpaceDE w:val="0"/>
              <w:autoSpaceDN w:val="0"/>
              <w:adjustRightInd w:val="0"/>
              <w:ind w:firstLine="709"/>
              <w:jc w:val="center"/>
              <w:rPr>
                <w:sz w:val="28"/>
                <w:szCs w:val="28"/>
              </w:rPr>
            </w:pPr>
            <w:r w:rsidRPr="00627495">
              <w:rPr>
                <w:sz w:val="28"/>
                <w:szCs w:val="28"/>
              </w:rPr>
              <w:t>1</w:t>
            </w:r>
          </w:p>
        </w:tc>
        <w:tc>
          <w:tcPr>
            <w:tcW w:w="1231" w:type="dxa"/>
          </w:tcPr>
          <w:p w14:paraId="54F1C15E" w14:textId="77777777" w:rsidR="00AC723E" w:rsidRPr="00627495" w:rsidRDefault="00AC723E" w:rsidP="0055098D">
            <w:pPr>
              <w:autoSpaceDE w:val="0"/>
              <w:autoSpaceDN w:val="0"/>
              <w:adjustRightInd w:val="0"/>
              <w:jc w:val="center"/>
              <w:rPr>
                <w:sz w:val="28"/>
                <w:szCs w:val="28"/>
              </w:rPr>
            </w:pPr>
            <w:r w:rsidRPr="00627495">
              <w:rPr>
                <w:sz w:val="28"/>
                <w:szCs w:val="28"/>
              </w:rPr>
              <w:t>2</w:t>
            </w:r>
          </w:p>
        </w:tc>
        <w:tc>
          <w:tcPr>
            <w:tcW w:w="1768" w:type="dxa"/>
          </w:tcPr>
          <w:p w14:paraId="59940485" w14:textId="77777777" w:rsidR="00AC723E" w:rsidRPr="00627495" w:rsidRDefault="00AC723E" w:rsidP="0055098D">
            <w:pPr>
              <w:autoSpaceDE w:val="0"/>
              <w:autoSpaceDN w:val="0"/>
              <w:adjustRightInd w:val="0"/>
              <w:jc w:val="center"/>
              <w:rPr>
                <w:sz w:val="28"/>
                <w:szCs w:val="28"/>
              </w:rPr>
            </w:pPr>
            <w:r w:rsidRPr="00627495">
              <w:rPr>
                <w:sz w:val="28"/>
                <w:szCs w:val="28"/>
              </w:rPr>
              <w:t>3</w:t>
            </w:r>
          </w:p>
        </w:tc>
        <w:tc>
          <w:tcPr>
            <w:tcW w:w="6408" w:type="dxa"/>
            <w:gridSpan w:val="9"/>
          </w:tcPr>
          <w:p w14:paraId="1E7E4633" w14:textId="77777777" w:rsidR="00AC723E" w:rsidRPr="00627495" w:rsidRDefault="00AC723E" w:rsidP="0055098D">
            <w:pPr>
              <w:autoSpaceDE w:val="0"/>
              <w:autoSpaceDN w:val="0"/>
              <w:adjustRightInd w:val="0"/>
              <w:jc w:val="center"/>
              <w:rPr>
                <w:sz w:val="28"/>
                <w:szCs w:val="28"/>
              </w:rPr>
            </w:pPr>
            <w:r w:rsidRPr="00627495">
              <w:rPr>
                <w:sz w:val="28"/>
                <w:szCs w:val="28"/>
              </w:rPr>
              <w:t>4</w:t>
            </w:r>
          </w:p>
        </w:tc>
      </w:tr>
      <w:tr w:rsidR="00AC723E" w:rsidRPr="00627495" w14:paraId="61533C11" w14:textId="77777777" w:rsidTr="0055098D">
        <w:trPr>
          <w:trHeight w:val="238"/>
        </w:trPr>
        <w:tc>
          <w:tcPr>
            <w:tcW w:w="511" w:type="dxa"/>
            <w:vMerge w:val="restart"/>
          </w:tcPr>
          <w:p w14:paraId="5C0EBDA1" w14:textId="77777777" w:rsidR="00AC723E" w:rsidRPr="00627495" w:rsidRDefault="00AC723E" w:rsidP="00627495">
            <w:pPr>
              <w:autoSpaceDE w:val="0"/>
              <w:autoSpaceDN w:val="0"/>
              <w:adjustRightInd w:val="0"/>
              <w:ind w:firstLine="709"/>
              <w:jc w:val="center"/>
              <w:rPr>
                <w:sz w:val="28"/>
                <w:szCs w:val="28"/>
              </w:rPr>
            </w:pPr>
            <w:r w:rsidRPr="00627495">
              <w:rPr>
                <w:sz w:val="28"/>
                <w:szCs w:val="28"/>
              </w:rPr>
              <w:t>1</w:t>
            </w:r>
          </w:p>
        </w:tc>
        <w:tc>
          <w:tcPr>
            <w:tcW w:w="1231" w:type="dxa"/>
            <w:vMerge w:val="restart"/>
          </w:tcPr>
          <w:p w14:paraId="20CB1EAC" w14:textId="1EA00EFB" w:rsidR="00AC723E" w:rsidRPr="00627495" w:rsidRDefault="00AC723E" w:rsidP="0055098D">
            <w:pPr>
              <w:autoSpaceDE w:val="0"/>
              <w:autoSpaceDN w:val="0"/>
              <w:adjustRightInd w:val="0"/>
              <w:ind w:left="-57" w:right="-57"/>
              <w:jc w:val="center"/>
              <w:rPr>
                <w:rFonts w:eastAsia="Calibri"/>
                <w:sz w:val="28"/>
                <w:szCs w:val="28"/>
              </w:rPr>
            </w:pPr>
            <w:r w:rsidRPr="00627495">
              <w:rPr>
                <w:rFonts w:eastAsia="Calibri"/>
                <w:sz w:val="28"/>
                <w:szCs w:val="28"/>
              </w:rPr>
              <w:t>Объекты электроснабжения</w:t>
            </w:r>
          </w:p>
        </w:tc>
        <w:tc>
          <w:tcPr>
            <w:tcW w:w="1768" w:type="dxa"/>
            <w:vMerge w:val="restart"/>
          </w:tcPr>
          <w:p w14:paraId="47F84D0D" w14:textId="2164587C" w:rsidR="00AC723E" w:rsidRPr="00627495" w:rsidRDefault="00AC723E" w:rsidP="0055098D">
            <w:pPr>
              <w:pStyle w:val="1fe"/>
              <w:ind w:firstLine="0"/>
            </w:pPr>
            <w:r w:rsidRPr="00627495">
              <w:t>Электропотребление, кВт·ч в год на 1 человека [1]</w:t>
            </w:r>
          </w:p>
        </w:tc>
        <w:tc>
          <w:tcPr>
            <w:tcW w:w="5245" w:type="dxa"/>
            <w:gridSpan w:val="8"/>
          </w:tcPr>
          <w:p w14:paraId="1BB0CFC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не оборудованная стационарными электроплитами (без кондиционеров), входящая в состав городского округа при использовании максимума электрической нагрузки, 5200 часов в год с населением численностью от 100 до 250 тыс. человек.</w:t>
            </w:r>
          </w:p>
        </w:tc>
        <w:tc>
          <w:tcPr>
            <w:tcW w:w="1163" w:type="dxa"/>
          </w:tcPr>
          <w:p w14:paraId="691EE56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1700</w:t>
            </w:r>
          </w:p>
        </w:tc>
      </w:tr>
      <w:tr w:rsidR="00AC723E" w:rsidRPr="00627495" w14:paraId="0F52987F" w14:textId="77777777" w:rsidTr="0055098D">
        <w:trPr>
          <w:trHeight w:val="238"/>
        </w:trPr>
        <w:tc>
          <w:tcPr>
            <w:tcW w:w="511" w:type="dxa"/>
            <w:vMerge/>
          </w:tcPr>
          <w:p w14:paraId="513432FD"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5A94F371" w14:textId="77777777" w:rsidR="00AC723E" w:rsidRPr="00627495" w:rsidRDefault="00AC723E" w:rsidP="0055098D">
            <w:pPr>
              <w:autoSpaceDE w:val="0"/>
              <w:autoSpaceDN w:val="0"/>
              <w:adjustRightInd w:val="0"/>
              <w:jc w:val="center"/>
              <w:rPr>
                <w:sz w:val="28"/>
                <w:szCs w:val="28"/>
              </w:rPr>
            </w:pPr>
          </w:p>
        </w:tc>
        <w:tc>
          <w:tcPr>
            <w:tcW w:w="1768" w:type="dxa"/>
            <w:vMerge/>
          </w:tcPr>
          <w:p w14:paraId="1F4C2698" w14:textId="77777777" w:rsidR="00AC723E" w:rsidRPr="00627495" w:rsidRDefault="00AC723E" w:rsidP="0055098D">
            <w:pPr>
              <w:autoSpaceDE w:val="0"/>
              <w:autoSpaceDN w:val="0"/>
              <w:adjustRightInd w:val="0"/>
              <w:jc w:val="center"/>
              <w:rPr>
                <w:sz w:val="28"/>
                <w:szCs w:val="28"/>
              </w:rPr>
            </w:pPr>
          </w:p>
        </w:tc>
        <w:tc>
          <w:tcPr>
            <w:tcW w:w="5245" w:type="dxa"/>
            <w:gridSpan w:val="8"/>
          </w:tcPr>
          <w:p w14:paraId="4771685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оборудованная стационарными электроплитами (без кондиционеров), входящая в состав городского округа при использовании максимума электрической нагрузки, 5300 часов в год с населением численностью от 100 до 250 тыс. человек.</w:t>
            </w:r>
          </w:p>
        </w:tc>
        <w:tc>
          <w:tcPr>
            <w:tcW w:w="1163" w:type="dxa"/>
          </w:tcPr>
          <w:p w14:paraId="64BBAFC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2100</w:t>
            </w:r>
          </w:p>
        </w:tc>
      </w:tr>
      <w:tr w:rsidR="00AC723E" w:rsidRPr="00627495" w14:paraId="71F0CB41" w14:textId="77777777" w:rsidTr="0055098D">
        <w:trPr>
          <w:trHeight w:val="238"/>
        </w:trPr>
        <w:tc>
          <w:tcPr>
            <w:tcW w:w="511" w:type="dxa"/>
            <w:vMerge/>
          </w:tcPr>
          <w:p w14:paraId="6EB0ECA4"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14734BBD" w14:textId="77777777" w:rsidR="00AC723E" w:rsidRPr="00627495" w:rsidRDefault="00AC723E" w:rsidP="0055098D">
            <w:pPr>
              <w:autoSpaceDE w:val="0"/>
              <w:autoSpaceDN w:val="0"/>
              <w:adjustRightInd w:val="0"/>
              <w:jc w:val="center"/>
              <w:rPr>
                <w:sz w:val="28"/>
                <w:szCs w:val="28"/>
              </w:rPr>
            </w:pPr>
          </w:p>
        </w:tc>
        <w:tc>
          <w:tcPr>
            <w:tcW w:w="1768" w:type="dxa"/>
            <w:vMerge w:val="restart"/>
          </w:tcPr>
          <w:p w14:paraId="262D446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Удельная коммунально-бытовая электрическая нагрузка, кВт на 1 человека [1]</w:t>
            </w:r>
          </w:p>
        </w:tc>
        <w:tc>
          <w:tcPr>
            <w:tcW w:w="5245" w:type="dxa"/>
            <w:gridSpan w:val="8"/>
          </w:tcPr>
          <w:p w14:paraId="31A562AE"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не оборудованная стационарными электроплитами (без кондиционеров), входящая в состав городского округа с населением численностью от 100 до 250 тыс. человек.</w:t>
            </w:r>
          </w:p>
        </w:tc>
        <w:tc>
          <w:tcPr>
            <w:tcW w:w="1163" w:type="dxa"/>
          </w:tcPr>
          <w:p w14:paraId="30C789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0,32</w:t>
            </w:r>
          </w:p>
        </w:tc>
      </w:tr>
      <w:tr w:rsidR="00AC723E" w:rsidRPr="00627495" w14:paraId="72CAF587" w14:textId="77777777" w:rsidTr="0055098D">
        <w:trPr>
          <w:trHeight w:val="238"/>
        </w:trPr>
        <w:tc>
          <w:tcPr>
            <w:tcW w:w="511" w:type="dxa"/>
            <w:vMerge/>
          </w:tcPr>
          <w:p w14:paraId="3DB26B95"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00D60D6C" w14:textId="77777777" w:rsidR="00AC723E" w:rsidRPr="00627495" w:rsidRDefault="00AC723E" w:rsidP="0055098D">
            <w:pPr>
              <w:autoSpaceDE w:val="0"/>
              <w:autoSpaceDN w:val="0"/>
              <w:adjustRightInd w:val="0"/>
              <w:jc w:val="center"/>
              <w:rPr>
                <w:sz w:val="28"/>
                <w:szCs w:val="28"/>
              </w:rPr>
            </w:pPr>
          </w:p>
        </w:tc>
        <w:tc>
          <w:tcPr>
            <w:tcW w:w="1768" w:type="dxa"/>
            <w:vMerge/>
          </w:tcPr>
          <w:p w14:paraId="2ECD96FE" w14:textId="77777777" w:rsidR="00AC723E" w:rsidRPr="00627495" w:rsidRDefault="00AC723E" w:rsidP="0055098D">
            <w:pPr>
              <w:autoSpaceDE w:val="0"/>
              <w:autoSpaceDN w:val="0"/>
              <w:adjustRightInd w:val="0"/>
              <w:jc w:val="center"/>
              <w:rPr>
                <w:rFonts w:eastAsia="Calibri"/>
                <w:sz w:val="28"/>
                <w:szCs w:val="28"/>
              </w:rPr>
            </w:pPr>
          </w:p>
        </w:tc>
        <w:tc>
          <w:tcPr>
            <w:tcW w:w="5245" w:type="dxa"/>
            <w:gridSpan w:val="8"/>
          </w:tcPr>
          <w:p w14:paraId="20264EF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оборудованная стационарными электроплитами (без кондиционеров), входящая в состав городского округа с населением численностью от 100 до 250 тыс. человек.</w:t>
            </w:r>
          </w:p>
        </w:tc>
        <w:tc>
          <w:tcPr>
            <w:tcW w:w="1163" w:type="dxa"/>
          </w:tcPr>
          <w:p w14:paraId="78AF292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0,44</w:t>
            </w:r>
          </w:p>
        </w:tc>
      </w:tr>
      <w:tr w:rsidR="00AC723E" w:rsidRPr="00627495" w14:paraId="458D0792" w14:textId="77777777" w:rsidTr="0055098D">
        <w:trPr>
          <w:trHeight w:val="238"/>
        </w:trPr>
        <w:tc>
          <w:tcPr>
            <w:tcW w:w="511" w:type="dxa"/>
            <w:vMerge w:val="restart"/>
          </w:tcPr>
          <w:p w14:paraId="0141118F"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2</w:t>
            </w:r>
          </w:p>
          <w:p w14:paraId="384B3A32" w14:textId="77777777" w:rsidR="002E6024" w:rsidRPr="00627495" w:rsidRDefault="002E6024" w:rsidP="00627495">
            <w:pPr>
              <w:autoSpaceDE w:val="0"/>
              <w:autoSpaceDN w:val="0"/>
              <w:adjustRightInd w:val="0"/>
              <w:ind w:firstLine="709"/>
              <w:jc w:val="center"/>
              <w:rPr>
                <w:rFonts w:eastAsia="Calibri"/>
                <w:sz w:val="28"/>
                <w:szCs w:val="28"/>
              </w:rPr>
            </w:pPr>
          </w:p>
          <w:p w14:paraId="6F3A265D" w14:textId="77777777" w:rsidR="002E6024" w:rsidRPr="00627495" w:rsidRDefault="002E6024" w:rsidP="00627495">
            <w:pPr>
              <w:autoSpaceDE w:val="0"/>
              <w:autoSpaceDN w:val="0"/>
              <w:adjustRightInd w:val="0"/>
              <w:ind w:firstLine="709"/>
              <w:jc w:val="center"/>
              <w:rPr>
                <w:rFonts w:eastAsia="Calibri"/>
                <w:sz w:val="28"/>
                <w:szCs w:val="28"/>
              </w:rPr>
            </w:pPr>
          </w:p>
        </w:tc>
        <w:tc>
          <w:tcPr>
            <w:tcW w:w="1231" w:type="dxa"/>
            <w:vMerge w:val="restart"/>
          </w:tcPr>
          <w:p w14:paraId="0EBB7537" w14:textId="10D210A1"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теплоснабжения [2]</w:t>
            </w:r>
          </w:p>
        </w:tc>
        <w:tc>
          <w:tcPr>
            <w:tcW w:w="1768" w:type="dxa"/>
            <w:vMerge w:val="restart"/>
          </w:tcPr>
          <w:p w14:paraId="488C6F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Удельные расходы тепла на отопление жилых зданий, ккал/ч на 1 кв. м общей площади здания по этажности</w:t>
            </w:r>
          </w:p>
        </w:tc>
        <w:tc>
          <w:tcPr>
            <w:tcW w:w="1099" w:type="dxa"/>
            <w:vMerge w:val="restart"/>
          </w:tcPr>
          <w:p w14:paraId="4E99E97A" w14:textId="2E6D5CB9"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Температура наружного воздуха наиболее холодной пятидневки, °С</w:t>
            </w:r>
          </w:p>
        </w:tc>
        <w:tc>
          <w:tcPr>
            <w:tcW w:w="5309" w:type="dxa"/>
            <w:gridSpan w:val="8"/>
          </w:tcPr>
          <w:p w14:paraId="019ED63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Этажность здания</w:t>
            </w:r>
          </w:p>
        </w:tc>
      </w:tr>
      <w:tr w:rsidR="00AC723E" w:rsidRPr="00627495" w14:paraId="077F1CBB" w14:textId="77777777" w:rsidTr="0055098D">
        <w:trPr>
          <w:cantSplit/>
          <w:trHeight w:val="73"/>
        </w:trPr>
        <w:tc>
          <w:tcPr>
            <w:tcW w:w="511" w:type="dxa"/>
            <w:vMerge/>
          </w:tcPr>
          <w:p w14:paraId="4E685517"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13952BA0"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5CB74B8D" w14:textId="77777777" w:rsidR="00AC723E" w:rsidRPr="00627495" w:rsidRDefault="00AC723E" w:rsidP="0055098D">
            <w:pPr>
              <w:autoSpaceDE w:val="0"/>
              <w:autoSpaceDN w:val="0"/>
              <w:adjustRightInd w:val="0"/>
              <w:jc w:val="center"/>
              <w:rPr>
                <w:rFonts w:eastAsia="Calibri"/>
                <w:sz w:val="28"/>
                <w:szCs w:val="28"/>
              </w:rPr>
            </w:pPr>
          </w:p>
        </w:tc>
        <w:tc>
          <w:tcPr>
            <w:tcW w:w="1099" w:type="dxa"/>
            <w:vMerge/>
            <w:vAlign w:val="center"/>
          </w:tcPr>
          <w:p w14:paraId="7EDA436D" w14:textId="77777777" w:rsidR="00AC723E" w:rsidRPr="00627495" w:rsidRDefault="00AC723E" w:rsidP="0055098D">
            <w:pPr>
              <w:autoSpaceDE w:val="0"/>
              <w:autoSpaceDN w:val="0"/>
              <w:adjustRightInd w:val="0"/>
              <w:jc w:val="center"/>
              <w:rPr>
                <w:rFonts w:eastAsia="Calibri"/>
                <w:sz w:val="28"/>
                <w:szCs w:val="28"/>
              </w:rPr>
            </w:pPr>
          </w:p>
        </w:tc>
        <w:tc>
          <w:tcPr>
            <w:tcW w:w="461" w:type="dxa"/>
            <w:vAlign w:val="center"/>
          </w:tcPr>
          <w:p w14:paraId="1659995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w:t>
            </w:r>
          </w:p>
        </w:tc>
        <w:tc>
          <w:tcPr>
            <w:tcW w:w="708" w:type="dxa"/>
            <w:vAlign w:val="center"/>
          </w:tcPr>
          <w:p w14:paraId="065BA7D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w:t>
            </w:r>
          </w:p>
        </w:tc>
        <w:tc>
          <w:tcPr>
            <w:tcW w:w="567" w:type="dxa"/>
            <w:vAlign w:val="center"/>
          </w:tcPr>
          <w:p w14:paraId="0542E72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w:t>
            </w:r>
          </w:p>
        </w:tc>
        <w:tc>
          <w:tcPr>
            <w:tcW w:w="567" w:type="dxa"/>
            <w:vAlign w:val="center"/>
          </w:tcPr>
          <w:p w14:paraId="72A9B8C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4, 5</w:t>
            </w:r>
          </w:p>
        </w:tc>
        <w:tc>
          <w:tcPr>
            <w:tcW w:w="709" w:type="dxa"/>
            <w:vAlign w:val="center"/>
          </w:tcPr>
          <w:p w14:paraId="7422715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6, 7</w:t>
            </w:r>
          </w:p>
        </w:tc>
        <w:tc>
          <w:tcPr>
            <w:tcW w:w="567" w:type="dxa"/>
            <w:vAlign w:val="center"/>
          </w:tcPr>
          <w:p w14:paraId="68625E7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8, 9</w:t>
            </w:r>
          </w:p>
        </w:tc>
        <w:tc>
          <w:tcPr>
            <w:tcW w:w="567" w:type="dxa"/>
            <w:vAlign w:val="center"/>
          </w:tcPr>
          <w:p w14:paraId="20CF9317"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10, 11</w:t>
            </w:r>
          </w:p>
        </w:tc>
        <w:tc>
          <w:tcPr>
            <w:tcW w:w="1163" w:type="dxa"/>
            <w:vAlign w:val="center"/>
          </w:tcPr>
          <w:p w14:paraId="564A9D3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12 и выше</w:t>
            </w:r>
          </w:p>
        </w:tc>
      </w:tr>
      <w:tr w:rsidR="00AC723E" w:rsidRPr="00627495" w14:paraId="4369A026" w14:textId="77777777" w:rsidTr="0055098D">
        <w:trPr>
          <w:cantSplit/>
          <w:trHeight w:val="699"/>
        </w:trPr>
        <w:tc>
          <w:tcPr>
            <w:tcW w:w="511" w:type="dxa"/>
            <w:vMerge/>
          </w:tcPr>
          <w:p w14:paraId="327DF72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2580002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A933967"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3D0DFEB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-36</w:t>
            </w:r>
          </w:p>
          <w:p w14:paraId="5CF13AD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город Ачинск</w:t>
            </w:r>
          </w:p>
        </w:tc>
        <w:tc>
          <w:tcPr>
            <w:tcW w:w="461" w:type="dxa"/>
          </w:tcPr>
          <w:p w14:paraId="2D6C640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61,34</w:t>
            </w:r>
          </w:p>
        </w:tc>
        <w:tc>
          <w:tcPr>
            <w:tcW w:w="708" w:type="dxa"/>
          </w:tcPr>
          <w:p w14:paraId="3246A41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55,81</w:t>
            </w:r>
          </w:p>
        </w:tc>
        <w:tc>
          <w:tcPr>
            <w:tcW w:w="567" w:type="dxa"/>
          </w:tcPr>
          <w:p w14:paraId="5B127CC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50,15</w:t>
            </w:r>
          </w:p>
        </w:tc>
        <w:tc>
          <w:tcPr>
            <w:tcW w:w="567" w:type="dxa"/>
          </w:tcPr>
          <w:p w14:paraId="6F4A618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48,39</w:t>
            </w:r>
          </w:p>
        </w:tc>
        <w:tc>
          <w:tcPr>
            <w:tcW w:w="709" w:type="dxa"/>
          </w:tcPr>
          <w:p w14:paraId="138CFD9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45,29</w:t>
            </w:r>
          </w:p>
        </w:tc>
        <w:tc>
          <w:tcPr>
            <w:tcW w:w="567" w:type="dxa"/>
          </w:tcPr>
          <w:p w14:paraId="22EA746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43,00</w:t>
            </w:r>
          </w:p>
        </w:tc>
        <w:tc>
          <w:tcPr>
            <w:tcW w:w="567" w:type="dxa"/>
          </w:tcPr>
          <w:p w14:paraId="17819E9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40,58</w:t>
            </w:r>
          </w:p>
        </w:tc>
        <w:tc>
          <w:tcPr>
            <w:tcW w:w="1163" w:type="dxa"/>
          </w:tcPr>
          <w:p w14:paraId="62ADDFA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39,09</w:t>
            </w:r>
          </w:p>
        </w:tc>
      </w:tr>
      <w:tr w:rsidR="00AC723E" w:rsidRPr="00627495" w14:paraId="48F57EF9" w14:textId="77777777" w:rsidTr="0055098D">
        <w:trPr>
          <w:cantSplit/>
          <w:trHeight w:val="746"/>
        </w:trPr>
        <w:tc>
          <w:tcPr>
            <w:tcW w:w="511" w:type="dxa"/>
            <w:vMerge/>
          </w:tcPr>
          <w:p w14:paraId="4631982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77A74C3C" w14:textId="77777777" w:rsidR="00AC723E" w:rsidRPr="00627495" w:rsidRDefault="00AC723E" w:rsidP="0055098D">
            <w:pPr>
              <w:autoSpaceDE w:val="0"/>
              <w:autoSpaceDN w:val="0"/>
              <w:adjustRightInd w:val="0"/>
              <w:jc w:val="center"/>
              <w:rPr>
                <w:rFonts w:eastAsia="Calibri"/>
                <w:sz w:val="28"/>
                <w:szCs w:val="28"/>
              </w:rPr>
            </w:pPr>
          </w:p>
        </w:tc>
        <w:tc>
          <w:tcPr>
            <w:tcW w:w="1768" w:type="dxa"/>
            <w:vMerge w:val="restart"/>
          </w:tcPr>
          <w:p w14:paraId="682496D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Удельная величина тепловой энергии на нагрев горячей воды потребителями жилых зданий, ккал/ч на 1 кв. м общей площади жилых зданий</w:t>
            </w:r>
          </w:p>
        </w:tc>
        <w:tc>
          <w:tcPr>
            <w:tcW w:w="1099" w:type="dxa"/>
          </w:tcPr>
          <w:p w14:paraId="5EBC092D" w14:textId="348AE054"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При обеспеченности 30 кв.м/чел</w:t>
            </w:r>
          </w:p>
        </w:tc>
        <w:tc>
          <w:tcPr>
            <w:tcW w:w="5309" w:type="dxa"/>
            <w:gridSpan w:val="8"/>
          </w:tcPr>
          <w:p w14:paraId="6EB8F75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8,8 [3]</w:t>
            </w:r>
          </w:p>
        </w:tc>
      </w:tr>
      <w:tr w:rsidR="00AC723E" w:rsidRPr="00627495" w14:paraId="4E678D4E" w14:textId="77777777" w:rsidTr="0055098D">
        <w:trPr>
          <w:cantSplit/>
          <w:trHeight w:val="746"/>
        </w:trPr>
        <w:tc>
          <w:tcPr>
            <w:tcW w:w="511" w:type="dxa"/>
            <w:vMerge/>
          </w:tcPr>
          <w:p w14:paraId="0D15037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7A33442C"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1BCB388F"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5E45811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При обеспеченности 35 кв.м/чел</w:t>
            </w:r>
          </w:p>
        </w:tc>
        <w:tc>
          <w:tcPr>
            <w:tcW w:w="5309" w:type="dxa"/>
            <w:gridSpan w:val="8"/>
          </w:tcPr>
          <w:p w14:paraId="2B754F14"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7,5 [3]</w:t>
            </w:r>
          </w:p>
        </w:tc>
      </w:tr>
      <w:tr w:rsidR="00AC723E" w:rsidRPr="00627495" w14:paraId="7864F98E" w14:textId="77777777" w:rsidTr="0055098D">
        <w:trPr>
          <w:trHeight w:val="238"/>
        </w:trPr>
        <w:tc>
          <w:tcPr>
            <w:tcW w:w="511" w:type="dxa"/>
            <w:vMerge/>
          </w:tcPr>
          <w:p w14:paraId="75A4B769"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4B1D1B53" w14:textId="77777777" w:rsidR="00AC723E" w:rsidRPr="00627495" w:rsidRDefault="00AC723E" w:rsidP="0055098D">
            <w:pPr>
              <w:autoSpaceDE w:val="0"/>
              <w:autoSpaceDN w:val="0"/>
              <w:adjustRightInd w:val="0"/>
              <w:jc w:val="center"/>
              <w:rPr>
                <w:rFonts w:eastAsia="Calibri"/>
                <w:sz w:val="28"/>
                <w:szCs w:val="28"/>
              </w:rPr>
            </w:pPr>
          </w:p>
        </w:tc>
        <w:tc>
          <w:tcPr>
            <w:tcW w:w="1768" w:type="dxa"/>
            <w:vMerge w:val="restart"/>
          </w:tcPr>
          <w:p w14:paraId="36AE13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Удельные расходы тепла на отопление административных зданий, ккал/ч на 1 кв. м общей площади здания по этажности</w:t>
            </w:r>
          </w:p>
        </w:tc>
        <w:tc>
          <w:tcPr>
            <w:tcW w:w="1099" w:type="dxa"/>
            <w:vMerge w:val="restart"/>
          </w:tcPr>
          <w:p w14:paraId="4F2CE384" w14:textId="4ECCB60E"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Температура наружного воздуха наиболее холодной пятидневки, °С</w:t>
            </w:r>
          </w:p>
        </w:tc>
        <w:tc>
          <w:tcPr>
            <w:tcW w:w="5309" w:type="dxa"/>
            <w:gridSpan w:val="8"/>
          </w:tcPr>
          <w:p w14:paraId="0821166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Этажность здания</w:t>
            </w:r>
          </w:p>
        </w:tc>
      </w:tr>
      <w:tr w:rsidR="00AC723E" w:rsidRPr="00627495" w14:paraId="16D9F2CD" w14:textId="77777777" w:rsidTr="0055098D">
        <w:trPr>
          <w:cantSplit/>
          <w:trHeight w:val="70"/>
        </w:trPr>
        <w:tc>
          <w:tcPr>
            <w:tcW w:w="511" w:type="dxa"/>
            <w:vMerge/>
          </w:tcPr>
          <w:p w14:paraId="54C6A6C2"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63F84926"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471B2D7E" w14:textId="77777777" w:rsidR="00AC723E" w:rsidRPr="00627495" w:rsidRDefault="00AC723E" w:rsidP="0055098D">
            <w:pPr>
              <w:autoSpaceDE w:val="0"/>
              <w:autoSpaceDN w:val="0"/>
              <w:adjustRightInd w:val="0"/>
              <w:jc w:val="center"/>
              <w:rPr>
                <w:rFonts w:eastAsia="Calibri"/>
                <w:sz w:val="28"/>
                <w:szCs w:val="28"/>
              </w:rPr>
            </w:pPr>
          </w:p>
        </w:tc>
        <w:tc>
          <w:tcPr>
            <w:tcW w:w="1099" w:type="dxa"/>
            <w:vMerge/>
            <w:vAlign w:val="center"/>
          </w:tcPr>
          <w:p w14:paraId="78AD09D2" w14:textId="77777777" w:rsidR="00AC723E" w:rsidRPr="00627495" w:rsidRDefault="00AC723E" w:rsidP="0055098D">
            <w:pPr>
              <w:autoSpaceDE w:val="0"/>
              <w:autoSpaceDN w:val="0"/>
              <w:adjustRightInd w:val="0"/>
              <w:jc w:val="center"/>
              <w:rPr>
                <w:rFonts w:eastAsia="Calibri"/>
                <w:sz w:val="28"/>
                <w:szCs w:val="28"/>
              </w:rPr>
            </w:pPr>
          </w:p>
        </w:tc>
        <w:tc>
          <w:tcPr>
            <w:tcW w:w="461" w:type="dxa"/>
            <w:vAlign w:val="center"/>
          </w:tcPr>
          <w:p w14:paraId="215EAF5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w:t>
            </w:r>
          </w:p>
        </w:tc>
        <w:tc>
          <w:tcPr>
            <w:tcW w:w="708" w:type="dxa"/>
            <w:vAlign w:val="center"/>
          </w:tcPr>
          <w:p w14:paraId="4879150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w:t>
            </w:r>
          </w:p>
        </w:tc>
        <w:tc>
          <w:tcPr>
            <w:tcW w:w="567" w:type="dxa"/>
            <w:vAlign w:val="center"/>
          </w:tcPr>
          <w:p w14:paraId="6828ED3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w:t>
            </w:r>
          </w:p>
        </w:tc>
        <w:tc>
          <w:tcPr>
            <w:tcW w:w="567" w:type="dxa"/>
            <w:vAlign w:val="center"/>
          </w:tcPr>
          <w:p w14:paraId="0520FC8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4, 5</w:t>
            </w:r>
          </w:p>
        </w:tc>
        <w:tc>
          <w:tcPr>
            <w:tcW w:w="709" w:type="dxa"/>
            <w:vAlign w:val="center"/>
          </w:tcPr>
          <w:p w14:paraId="5D84543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6, 7</w:t>
            </w:r>
          </w:p>
        </w:tc>
        <w:tc>
          <w:tcPr>
            <w:tcW w:w="567" w:type="dxa"/>
            <w:vAlign w:val="center"/>
          </w:tcPr>
          <w:p w14:paraId="38A0341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8, 9</w:t>
            </w:r>
          </w:p>
        </w:tc>
        <w:tc>
          <w:tcPr>
            <w:tcW w:w="567" w:type="dxa"/>
            <w:vAlign w:val="center"/>
          </w:tcPr>
          <w:p w14:paraId="74FA922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10, 11</w:t>
            </w:r>
          </w:p>
        </w:tc>
        <w:tc>
          <w:tcPr>
            <w:tcW w:w="1163" w:type="dxa"/>
            <w:vAlign w:val="center"/>
          </w:tcPr>
          <w:p w14:paraId="4BC6709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12 и выше</w:t>
            </w:r>
          </w:p>
        </w:tc>
      </w:tr>
      <w:tr w:rsidR="00AC723E" w:rsidRPr="00627495" w14:paraId="30714B5D" w14:textId="77777777" w:rsidTr="0055098D">
        <w:trPr>
          <w:cantSplit/>
          <w:trHeight w:val="812"/>
        </w:trPr>
        <w:tc>
          <w:tcPr>
            <w:tcW w:w="511" w:type="dxa"/>
            <w:vMerge/>
          </w:tcPr>
          <w:p w14:paraId="424460D0"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5442EA32"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61F69D1"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1E2B2EC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-36</w:t>
            </w:r>
          </w:p>
          <w:p w14:paraId="79AD3B9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город Ачинск</w:t>
            </w:r>
          </w:p>
        </w:tc>
        <w:tc>
          <w:tcPr>
            <w:tcW w:w="461" w:type="dxa"/>
          </w:tcPr>
          <w:p w14:paraId="05D3E06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67,78</w:t>
            </w:r>
          </w:p>
        </w:tc>
        <w:tc>
          <w:tcPr>
            <w:tcW w:w="708" w:type="dxa"/>
          </w:tcPr>
          <w:p w14:paraId="2C54B3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64,04</w:t>
            </w:r>
          </w:p>
        </w:tc>
        <w:tc>
          <w:tcPr>
            <w:tcW w:w="567" w:type="dxa"/>
          </w:tcPr>
          <w:p w14:paraId="4875090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62,09</w:t>
            </w:r>
          </w:p>
        </w:tc>
        <w:tc>
          <w:tcPr>
            <w:tcW w:w="567" w:type="dxa"/>
          </w:tcPr>
          <w:p w14:paraId="4CE96CD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50,88</w:t>
            </w:r>
          </w:p>
        </w:tc>
        <w:tc>
          <w:tcPr>
            <w:tcW w:w="709" w:type="dxa"/>
          </w:tcPr>
          <w:p w14:paraId="3200B577"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45,19</w:t>
            </w:r>
          </w:p>
        </w:tc>
        <w:tc>
          <w:tcPr>
            <w:tcW w:w="567" w:type="dxa"/>
          </w:tcPr>
          <w:p w14:paraId="603E75C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41,45</w:t>
            </w:r>
          </w:p>
        </w:tc>
        <w:tc>
          <w:tcPr>
            <w:tcW w:w="567" w:type="dxa"/>
          </w:tcPr>
          <w:p w14:paraId="5738AA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37,71</w:t>
            </w:r>
          </w:p>
        </w:tc>
        <w:tc>
          <w:tcPr>
            <w:tcW w:w="1163" w:type="dxa"/>
          </w:tcPr>
          <w:p w14:paraId="33ED44B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37,71</w:t>
            </w:r>
          </w:p>
        </w:tc>
      </w:tr>
      <w:tr w:rsidR="00AC723E" w:rsidRPr="00627495" w14:paraId="44AC7199" w14:textId="77777777" w:rsidTr="0055098D">
        <w:trPr>
          <w:cantSplit/>
          <w:trHeight w:val="70"/>
        </w:trPr>
        <w:tc>
          <w:tcPr>
            <w:tcW w:w="511" w:type="dxa"/>
            <w:vMerge w:val="restart"/>
          </w:tcPr>
          <w:p w14:paraId="0564FB71"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3</w:t>
            </w:r>
          </w:p>
        </w:tc>
        <w:tc>
          <w:tcPr>
            <w:tcW w:w="1231" w:type="dxa"/>
            <w:vMerge w:val="restart"/>
          </w:tcPr>
          <w:p w14:paraId="0E0ECA9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газоснабжения</w:t>
            </w:r>
          </w:p>
        </w:tc>
        <w:tc>
          <w:tcPr>
            <w:tcW w:w="1768" w:type="dxa"/>
            <w:vMerge w:val="restart"/>
          </w:tcPr>
          <w:p w14:paraId="687DA5B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Удельный расход сжиженного углеводородного газа, кг/чел. в месяц</w:t>
            </w:r>
          </w:p>
        </w:tc>
        <w:tc>
          <w:tcPr>
            <w:tcW w:w="4678" w:type="dxa"/>
            <w:gridSpan w:val="7"/>
          </w:tcPr>
          <w:p w14:paraId="374C430A" w14:textId="1E711220"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оборудованные газовой плитой, при газоснабжении сжиженным углеводородным газом</w:t>
            </w:r>
          </w:p>
        </w:tc>
        <w:tc>
          <w:tcPr>
            <w:tcW w:w="1730" w:type="dxa"/>
            <w:gridSpan w:val="2"/>
          </w:tcPr>
          <w:p w14:paraId="03B4A8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w:t>
            </w:r>
          </w:p>
        </w:tc>
      </w:tr>
      <w:tr w:rsidR="00AC723E" w:rsidRPr="00627495" w14:paraId="5D1B0AA3" w14:textId="77777777" w:rsidTr="0055098D">
        <w:trPr>
          <w:cantSplit/>
          <w:trHeight w:val="70"/>
        </w:trPr>
        <w:tc>
          <w:tcPr>
            <w:tcW w:w="511" w:type="dxa"/>
            <w:vMerge/>
          </w:tcPr>
          <w:p w14:paraId="268EC4B0"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4E1C6010"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19E34A2" w14:textId="77777777" w:rsidR="00AC723E" w:rsidRPr="00627495" w:rsidRDefault="00AC723E" w:rsidP="0055098D">
            <w:pPr>
              <w:autoSpaceDE w:val="0"/>
              <w:autoSpaceDN w:val="0"/>
              <w:adjustRightInd w:val="0"/>
              <w:jc w:val="center"/>
              <w:rPr>
                <w:rFonts w:eastAsia="Calibri"/>
                <w:sz w:val="28"/>
                <w:szCs w:val="28"/>
              </w:rPr>
            </w:pPr>
          </w:p>
        </w:tc>
        <w:tc>
          <w:tcPr>
            <w:tcW w:w="4678" w:type="dxa"/>
            <w:gridSpan w:val="7"/>
          </w:tcPr>
          <w:p w14:paraId="1D55F72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не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730" w:type="dxa"/>
            <w:gridSpan w:val="2"/>
          </w:tcPr>
          <w:p w14:paraId="05F683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3,2</w:t>
            </w:r>
          </w:p>
        </w:tc>
      </w:tr>
      <w:tr w:rsidR="00AC723E" w:rsidRPr="00627495" w14:paraId="528C36BD" w14:textId="77777777" w:rsidTr="0055098D">
        <w:trPr>
          <w:cantSplit/>
          <w:trHeight w:val="90"/>
        </w:trPr>
        <w:tc>
          <w:tcPr>
            <w:tcW w:w="511" w:type="dxa"/>
            <w:vMerge/>
          </w:tcPr>
          <w:p w14:paraId="7173E65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0659146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270FAF4" w14:textId="77777777" w:rsidR="00AC723E" w:rsidRPr="00627495" w:rsidRDefault="00AC723E" w:rsidP="0055098D">
            <w:pPr>
              <w:autoSpaceDE w:val="0"/>
              <w:autoSpaceDN w:val="0"/>
              <w:adjustRightInd w:val="0"/>
              <w:jc w:val="center"/>
              <w:rPr>
                <w:rFonts w:eastAsia="Calibri"/>
                <w:sz w:val="28"/>
                <w:szCs w:val="28"/>
              </w:rPr>
            </w:pPr>
          </w:p>
        </w:tc>
        <w:tc>
          <w:tcPr>
            <w:tcW w:w="4678" w:type="dxa"/>
            <w:gridSpan w:val="7"/>
          </w:tcPr>
          <w:p w14:paraId="6358315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730" w:type="dxa"/>
            <w:gridSpan w:val="2"/>
          </w:tcPr>
          <w:p w14:paraId="4968BFA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7,6</w:t>
            </w:r>
          </w:p>
        </w:tc>
      </w:tr>
      <w:tr w:rsidR="00AC723E" w:rsidRPr="00627495" w14:paraId="430E41A3" w14:textId="77777777" w:rsidTr="0055098D">
        <w:trPr>
          <w:cantSplit/>
          <w:trHeight w:val="227"/>
        </w:trPr>
        <w:tc>
          <w:tcPr>
            <w:tcW w:w="511" w:type="dxa"/>
            <w:vMerge/>
          </w:tcPr>
          <w:p w14:paraId="681CD3C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val="restart"/>
          </w:tcPr>
          <w:p w14:paraId="558B55D1" w14:textId="65D4A1B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водоснабжения</w:t>
            </w:r>
          </w:p>
        </w:tc>
        <w:tc>
          <w:tcPr>
            <w:tcW w:w="1768" w:type="dxa"/>
            <w:vMerge w:val="restart"/>
          </w:tcPr>
          <w:p w14:paraId="5D68093E" w14:textId="72D123B3" w:rsidR="00AC723E" w:rsidRPr="00627495" w:rsidRDefault="00AC723E" w:rsidP="0055098D">
            <w:pPr>
              <w:pStyle w:val="1fe"/>
              <w:ind w:firstLine="0"/>
            </w:pPr>
            <w:r w:rsidRPr="00627495">
              <w:t>Удельное среднесуточное водопотребление</w:t>
            </w:r>
          </w:p>
          <w:p w14:paraId="7B3772F3" w14:textId="5C536E34" w:rsidR="00AC723E" w:rsidRPr="00627495" w:rsidRDefault="00AC723E" w:rsidP="0055098D">
            <w:pPr>
              <w:pStyle w:val="1fe"/>
              <w:ind w:firstLine="0"/>
            </w:pPr>
            <w:r w:rsidRPr="00627495">
              <w:t>(за год), л/сут (куб.м/мес)</w:t>
            </w:r>
          </w:p>
          <w:p w14:paraId="1941D5E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на человека</w:t>
            </w:r>
          </w:p>
        </w:tc>
        <w:tc>
          <w:tcPr>
            <w:tcW w:w="4678" w:type="dxa"/>
            <w:gridSpan w:val="7"/>
          </w:tcPr>
          <w:p w14:paraId="0DB7E20D" w14:textId="07B7BB8D"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30" w:type="dxa"/>
            <w:gridSpan w:val="2"/>
          </w:tcPr>
          <w:p w14:paraId="6267CC1C"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210 (6,36) [4]</w:t>
            </w:r>
          </w:p>
        </w:tc>
      </w:tr>
      <w:tr w:rsidR="00AC723E" w:rsidRPr="00627495" w14:paraId="53FF155D" w14:textId="77777777" w:rsidTr="0055098D">
        <w:trPr>
          <w:cantSplit/>
          <w:trHeight w:val="70"/>
        </w:trPr>
        <w:tc>
          <w:tcPr>
            <w:tcW w:w="511" w:type="dxa"/>
            <w:vMerge/>
          </w:tcPr>
          <w:p w14:paraId="14F8E089"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2ACAA4D6"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B228101" w14:textId="77777777" w:rsidR="00AC723E" w:rsidRPr="00627495" w:rsidRDefault="00AC723E" w:rsidP="0055098D">
            <w:pPr>
              <w:jc w:val="center"/>
              <w:rPr>
                <w:rFonts w:eastAsia="Calibri"/>
                <w:sz w:val="28"/>
                <w:szCs w:val="28"/>
              </w:rPr>
            </w:pPr>
          </w:p>
        </w:tc>
        <w:tc>
          <w:tcPr>
            <w:tcW w:w="4678" w:type="dxa"/>
            <w:gridSpan w:val="7"/>
          </w:tcPr>
          <w:p w14:paraId="35BBE65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без водонагревателей с водопроводом и канализацией, оборудованные раковинами, мойками и унитазами</w:t>
            </w:r>
          </w:p>
        </w:tc>
        <w:tc>
          <w:tcPr>
            <w:tcW w:w="1730" w:type="dxa"/>
            <w:gridSpan w:val="2"/>
          </w:tcPr>
          <w:p w14:paraId="048095C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130 (3,86)</w:t>
            </w:r>
          </w:p>
        </w:tc>
      </w:tr>
      <w:tr w:rsidR="00AC723E" w:rsidRPr="00627495" w14:paraId="0E7A95AB" w14:textId="77777777" w:rsidTr="0055098D">
        <w:trPr>
          <w:cantSplit/>
          <w:trHeight w:val="70"/>
        </w:trPr>
        <w:tc>
          <w:tcPr>
            <w:tcW w:w="511" w:type="dxa"/>
            <w:vMerge/>
          </w:tcPr>
          <w:p w14:paraId="7BE3665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5DDA752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0CDD0CF" w14:textId="77777777" w:rsidR="00AC723E" w:rsidRPr="00627495" w:rsidRDefault="00AC723E" w:rsidP="0055098D">
            <w:pPr>
              <w:jc w:val="center"/>
              <w:rPr>
                <w:rFonts w:eastAsia="Calibri"/>
                <w:sz w:val="28"/>
                <w:szCs w:val="28"/>
              </w:rPr>
            </w:pPr>
          </w:p>
        </w:tc>
        <w:tc>
          <w:tcPr>
            <w:tcW w:w="4678" w:type="dxa"/>
            <w:gridSpan w:val="7"/>
          </w:tcPr>
          <w:p w14:paraId="12D0550B" w14:textId="2EA2D0F6"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с водоразборной колонкой</w:t>
            </w:r>
          </w:p>
        </w:tc>
        <w:tc>
          <w:tcPr>
            <w:tcW w:w="1730" w:type="dxa"/>
            <w:gridSpan w:val="2"/>
          </w:tcPr>
          <w:p w14:paraId="5D5B312E"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40 (1,2)</w:t>
            </w:r>
          </w:p>
        </w:tc>
      </w:tr>
      <w:tr w:rsidR="00AC723E" w:rsidRPr="00627495" w14:paraId="4BD25397" w14:textId="77777777" w:rsidTr="0055098D">
        <w:trPr>
          <w:cantSplit/>
          <w:trHeight w:val="1136"/>
        </w:trPr>
        <w:tc>
          <w:tcPr>
            <w:tcW w:w="511" w:type="dxa"/>
          </w:tcPr>
          <w:p w14:paraId="0FCC8070"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4</w:t>
            </w:r>
          </w:p>
        </w:tc>
        <w:tc>
          <w:tcPr>
            <w:tcW w:w="1231" w:type="dxa"/>
          </w:tcPr>
          <w:p w14:paraId="33680ED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водоотведения</w:t>
            </w:r>
          </w:p>
        </w:tc>
        <w:tc>
          <w:tcPr>
            <w:tcW w:w="1768" w:type="dxa"/>
          </w:tcPr>
          <w:p w14:paraId="3A0D68BA" w14:textId="77777777" w:rsidR="00AC723E" w:rsidRPr="00627495" w:rsidRDefault="00AC723E" w:rsidP="0055098D">
            <w:pPr>
              <w:pStyle w:val="1fe"/>
              <w:ind w:firstLine="0"/>
            </w:pPr>
            <w:r w:rsidRPr="00627495">
              <w:t>Удельное среднесуточное водопотребление</w:t>
            </w:r>
          </w:p>
          <w:p w14:paraId="2F778AA0" w14:textId="77777777" w:rsidR="00AC723E" w:rsidRPr="00627495" w:rsidRDefault="00AC723E" w:rsidP="0055098D">
            <w:pPr>
              <w:pStyle w:val="1fe"/>
              <w:ind w:firstLine="0"/>
            </w:pPr>
            <w:r w:rsidRPr="00627495">
              <w:t>(за год), л/сут (куб.м/мес)</w:t>
            </w:r>
          </w:p>
          <w:p w14:paraId="180DFAE9" w14:textId="77777777" w:rsidR="00AC723E" w:rsidRPr="00627495" w:rsidRDefault="00AC723E" w:rsidP="0055098D">
            <w:pPr>
              <w:jc w:val="center"/>
              <w:rPr>
                <w:rFonts w:eastAsia="Calibri"/>
                <w:sz w:val="28"/>
                <w:szCs w:val="28"/>
              </w:rPr>
            </w:pPr>
            <w:r w:rsidRPr="00627495">
              <w:rPr>
                <w:rFonts w:eastAsia="Calibri"/>
                <w:sz w:val="28"/>
                <w:szCs w:val="28"/>
              </w:rPr>
              <w:t>на человека</w:t>
            </w:r>
          </w:p>
        </w:tc>
        <w:tc>
          <w:tcPr>
            <w:tcW w:w="6408" w:type="dxa"/>
            <w:gridSpan w:val="9"/>
          </w:tcPr>
          <w:p w14:paraId="6B5F8DD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равно удельному среднесуточному водопотреблению</w:t>
            </w:r>
          </w:p>
        </w:tc>
      </w:tr>
    </w:tbl>
    <w:p w14:paraId="36AC2B6C" w14:textId="374E6556" w:rsidR="00BC5118" w:rsidRPr="00627495" w:rsidRDefault="00C512F3" w:rsidP="00627495">
      <w:pPr>
        <w:spacing w:line="240" w:lineRule="exact"/>
        <w:ind w:firstLine="709"/>
        <w:jc w:val="both"/>
        <w:rPr>
          <w:sz w:val="28"/>
          <w:szCs w:val="28"/>
        </w:rPr>
      </w:pPr>
      <w:bookmarkStart w:id="270" w:name="_Toc136358878"/>
      <w:bookmarkStart w:id="271" w:name="_Toc136360496"/>
      <w:bookmarkStart w:id="272" w:name="_Toc136370842"/>
      <w:r w:rsidRPr="00627495">
        <w:rPr>
          <w:sz w:val="28"/>
          <w:szCs w:val="28"/>
        </w:rPr>
        <w:t xml:space="preserve">Примечания: </w:t>
      </w:r>
    </w:p>
    <w:p w14:paraId="742B27FB" w14:textId="77777777"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36A9C46A" w14:textId="06517E39"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7AFB99A7" w14:textId="77777777"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197036A9" w14:textId="1C764A3D" w:rsidR="007D56A7"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Расчетный показатель учитывает горячее водоснабжение.</w:t>
      </w:r>
    </w:p>
    <w:p w14:paraId="48D0540A" w14:textId="363BD9DD" w:rsidR="008A1317" w:rsidRPr="00627495" w:rsidRDefault="008A1317"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bookmarkStart w:id="273" w:name="_Toc171422328"/>
      <w:r w:rsidRPr="00627495">
        <w:rPr>
          <w:sz w:val="28"/>
          <w:szCs w:val="28"/>
        </w:rPr>
        <w:t>В области обращения с животными, в том числе с животными без владельцев</w:t>
      </w:r>
      <w:bookmarkEnd w:id="273"/>
      <w:r w:rsidR="00FE4FCE" w:rsidRPr="00627495">
        <w:rPr>
          <w:sz w:val="28"/>
          <w:szCs w:val="28"/>
        </w:rPr>
        <w:t xml:space="preserve"> </w:t>
      </w:r>
      <w:bookmarkEnd w:id="270"/>
      <w:bookmarkEnd w:id="271"/>
      <w:bookmarkEnd w:id="272"/>
    </w:p>
    <w:p w14:paraId="53CFE4F4" w14:textId="1F5E1EF5" w:rsidR="00DC792E" w:rsidRPr="00627495" w:rsidRDefault="00DC792E" w:rsidP="00627495">
      <w:pPr>
        <w:pStyle w:val="af0"/>
        <w:numPr>
          <w:ilvl w:val="0"/>
          <w:numId w:val="35"/>
        </w:numPr>
        <w:ind w:firstLine="709"/>
        <w:rPr>
          <w:sz w:val="28"/>
          <w:szCs w:val="28"/>
        </w:rPr>
      </w:pPr>
      <w:r w:rsidRPr="00627495">
        <w:rPr>
          <w:sz w:val="28"/>
          <w:szCs w:val="28"/>
        </w:rPr>
        <w:t xml:space="preserve">Таблица </w:t>
      </w:r>
      <w:r w:rsidR="00855890" w:rsidRPr="00627495">
        <w:rPr>
          <w:noProof/>
          <w:sz w:val="28"/>
          <w:szCs w:val="28"/>
        </w:rPr>
        <w:fldChar w:fldCharType="begin"/>
      </w:r>
      <w:r w:rsidR="00855890" w:rsidRPr="00627495">
        <w:rPr>
          <w:noProof/>
          <w:sz w:val="28"/>
          <w:szCs w:val="28"/>
        </w:rPr>
        <w:instrText xml:space="preserve"> SEQ Таблица \* ARABIC </w:instrText>
      </w:r>
      <w:r w:rsidR="00855890" w:rsidRPr="00627495">
        <w:rPr>
          <w:noProof/>
          <w:sz w:val="28"/>
          <w:szCs w:val="28"/>
        </w:rPr>
        <w:fldChar w:fldCharType="separate"/>
      </w:r>
      <w:r w:rsidR="00FA71F1">
        <w:rPr>
          <w:noProof/>
          <w:sz w:val="28"/>
          <w:szCs w:val="28"/>
        </w:rPr>
        <w:t>17</w:t>
      </w:r>
      <w:r w:rsidR="00855890"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обращения с животными, в том числе с животными без владельцев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1469"/>
        <w:gridCol w:w="4626"/>
        <w:gridCol w:w="3335"/>
      </w:tblGrid>
      <w:tr w:rsidR="00EA10A9" w:rsidRPr="00627495" w14:paraId="3C848214" w14:textId="77777777" w:rsidTr="0055098D">
        <w:trPr>
          <w:trHeight w:val="535"/>
        </w:trPr>
        <w:tc>
          <w:tcPr>
            <w:tcW w:w="488" w:type="dxa"/>
            <w:tcMar>
              <w:top w:w="102" w:type="dxa"/>
              <w:left w:w="62" w:type="dxa"/>
              <w:bottom w:w="102" w:type="dxa"/>
              <w:right w:w="62" w:type="dxa"/>
            </w:tcMar>
            <w:vAlign w:val="center"/>
            <w:hideMark/>
          </w:tcPr>
          <w:p w14:paraId="698F54CE" w14:textId="77777777" w:rsidR="00DC792E" w:rsidRPr="00627495" w:rsidRDefault="00DC792E" w:rsidP="00D43473">
            <w:pPr>
              <w:pStyle w:val="1fe"/>
              <w:rPr>
                <w:rFonts w:eastAsiaTheme="minorHAnsi"/>
              </w:rPr>
            </w:pPr>
            <w:r w:rsidRPr="00627495">
              <w:br w:type="page"/>
              <w:t>№ п/п</w:t>
            </w:r>
          </w:p>
        </w:tc>
        <w:tc>
          <w:tcPr>
            <w:tcW w:w="1469" w:type="dxa"/>
            <w:tcMar>
              <w:top w:w="102" w:type="dxa"/>
              <w:left w:w="62" w:type="dxa"/>
              <w:bottom w:w="102" w:type="dxa"/>
              <w:right w:w="62" w:type="dxa"/>
            </w:tcMar>
            <w:vAlign w:val="center"/>
            <w:hideMark/>
          </w:tcPr>
          <w:p w14:paraId="3AB55FD1" w14:textId="77777777" w:rsidR="00DC792E" w:rsidRPr="00627495" w:rsidRDefault="00DC792E" w:rsidP="00D43473">
            <w:pPr>
              <w:pStyle w:val="1fe"/>
            </w:pPr>
            <w:r w:rsidRPr="00627495">
              <w:t>Наименование вида объекта</w:t>
            </w:r>
          </w:p>
        </w:tc>
        <w:tc>
          <w:tcPr>
            <w:tcW w:w="4626" w:type="dxa"/>
            <w:tcMar>
              <w:top w:w="102" w:type="dxa"/>
              <w:left w:w="62" w:type="dxa"/>
              <w:bottom w:w="102" w:type="dxa"/>
              <w:right w:w="62" w:type="dxa"/>
            </w:tcMar>
            <w:vAlign w:val="center"/>
            <w:hideMark/>
          </w:tcPr>
          <w:p w14:paraId="5B29ADDD" w14:textId="77777777" w:rsidR="00DC792E" w:rsidRPr="00627495" w:rsidRDefault="00DC792E" w:rsidP="00D43473">
            <w:pPr>
              <w:pStyle w:val="1fe"/>
            </w:pPr>
            <w:r w:rsidRPr="00627495">
              <w:t>Наименование нормируемого расчетного показателя, единица измерения</w:t>
            </w:r>
          </w:p>
        </w:tc>
        <w:tc>
          <w:tcPr>
            <w:tcW w:w="3335" w:type="dxa"/>
            <w:vAlign w:val="center"/>
          </w:tcPr>
          <w:p w14:paraId="0A6E218E" w14:textId="77777777" w:rsidR="00DC792E" w:rsidRPr="00627495" w:rsidRDefault="00DC792E" w:rsidP="00D43473">
            <w:pPr>
              <w:pStyle w:val="1fe"/>
            </w:pPr>
            <w:r w:rsidRPr="00627495">
              <w:t>Значение расчетного показателя</w:t>
            </w:r>
          </w:p>
        </w:tc>
      </w:tr>
      <w:tr w:rsidR="00EA10A9" w:rsidRPr="00627495" w14:paraId="5670994D" w14:textId="77777777" w:rsidTr="0055098D">
        <w:trPr>
          <w:trHeight w:val="345"/>
        </w:trPr>
        <w:tc>
          <w:tcPr>
            <w:tcW w:w="488" w:type="dxa"/>
            <w:tcMar>
              <w:top w:w="102" w:type="dxa"/>
              <w:left w:w="62" w:type="dxa"/>
              <w:bottom w:w="102" w:type="dxa"/>
              <w:right w:w="62" w:type="dxa"/>
            </w:tcMar>
          </w:tcPr>
          <w:p w14:paraId="14AC821B" w14:textId="63D13516" w:rsidR="00DC792E" w:rsidRPr="00627495" w:rsidRDefault="00AC3070" w:rsidP="00D43473">
            <w:pPr>
              <w:pStyle w:val="1fe"/>
            </w:pPr>
            <w:r w:rsidRPr="00627495">
              <w:t>1</w:t>
            </w:r>
          </w:p>
        </w:tc>
        <w:tc>
          <w:tcPr>
            <w:tcW w:w="1469" w:type="dxa"/>
            <w:tcMar>
              <w:top w:w="102" w:type="dxa"/>
              <w:left w:w="62" w:type="dxa"/>
              <w:bottom w:w="102" w:type="dxa"/>
              <w:right w:w="62" w:type="dxa"/>
            </w:tcMar>
          </w:tcPr>
          <w:p w14:paraId="7884FA2B" w14:textId="4C535CBD" w:rsidR="00DC792E" w:rsidRPr="00627495" w:rsidRDefault="00DC792E" w:rsidP="00D43473">
            <w:pPr>
              <w:pStyle w:val="1fe"/>
            </w:pPr>
            <w:r w:rsidRPr="00627495">
              <w:t>Приюты для животных</w:t>
            </w:r>
          </w:p>
          <w:p w14:paraId="207E433A" w14:textId="77777777" w:rsidR="00DC792E" w:rsidRPr="00627495" w:rsidRDefault="00DC792E" w:rsidP="00D43473">
            <w:pPr>
              <w:pStyle w:val="1fe"/>
            </w:pPr>
          </w:p>
        </w:tc>
        <w:tc>
          <w:tcPr>
            <w:tcW w:w="4626" w:type="dxa"/>
            <w:tcMar>
              <w:top w:w="102" w:type="dxa"/>
              <w:left w:w="62" w:type="dxa"/>
              <w:bottom w:w="102" w:type="dxa"/>
              <w:right w:w="62" w:type="dxa"/>
            </w:tcMar>
          </w:tcPr>
          <w:p w14:paraId="12CA0228" w14:textId="53BE27AF" w:rsidR="00DC792E" w:rsidRPr="00627495" w:rsidRDefault="00DC792E" w:rsidP="00D43473">
            <w:pPr>
              <w:pStyle w:val="1fe"/>
            </w:pPr>
            <w:r w:rsidRPr="00627495">
              <w:t>Уровень обеспеченности, объектов</w:t>
            </w:r>
            <w:r w:rsidR="00FE4FCE" w:rsidRPr="00627495">
              <w:t xml:space="preserve"> на городской округ</w:t>
            </w:r>
          </w:p>
          <w:p w14:paraId="6AC1676F" w14:textId="77777777" w:rsidR="00DC792E" w:rsidRPr="00627495" w:rsidRDefault="00DC792E" w:rsidP="00D43473">
            <w:pPr>
              <w:pStyle w:val="1fe"/>
            </w:pPr>
          </w:p>
        </w:tc>
        <w:tc>
          <w:tcPr>
            <w:tcW w:w="3335" w:type="dxa"/>
            <w:tcMar>
              <w:top w:w="102" w:type="dxa"/>
              <w:left w:w="62" w:type="dxa"/>
              <w:bottom w:w="102" w:type="dxa"/>
              <w:right w:w="62" w:type="dxa"/>
            </w:tcMar>
          </w:tcPr>
          <w:p w14:paraId="379EF8D3" w14:textId="109E261C" w:rsidR="00DC792E" w:rsidRPr="00627495" w:rsidRDefault="003B5235" w:rsidP="00D43473">
            <w:pPr>
              <w:pStyle w:val="1fe"/>
            </w:pPr>
            <w:r w:rsidRPr="00627495">
              <w:t>5</w:t>
            </w:r>
          </w:p>
        </w:tc>
      </w:tr>
    </w:tbl>
    <w:p w14:paraId="6DC6BA49" w14:textId="273A932E" w:rsidR="00C512F3" w:rsidRPr="00627495" w:rsidRDefault="00C512F3" w:rsidP="00D43473">
      <w:pPr>
        <w:pStyle w:val="1fe"/>
      </w:pPr>
      <w:bookmarkStart w:id="274" w:name="_Toc136358879"/>
      <w:bookmarkStart w:id="275" w:name="_Toc136360497"/>
      <w:bookmarkStart w:id="276" w:name="_Toc136370843"/>
      <w:r w:rsidRPr="00627495">
        <w:t>Примечани</w:t>
      </w:r>
      <w:r w:rsidR="00016F98" w:rsidRPr="00627495">
        <w:t>я:</w:t>
      </w:r>
      <w:r w:rsidR="00157C96" w:rsidRPr="00627495">
        <w:t xml:space="preserve"> Значение расчетного показателя включае</w:t>
      </w:r>
      <w:r w:rsidRPr="00627495">
        <w:t>т в себя объекты всех форм собственности.</w:t>
      </w:r>
    </w:p>
    <w:p w14:paraId="513E1156" w14:textId="0E9A794B" w:rsidR="005410C3" w:rsidRPr="00627495" w:rsidRDefault="00D91388" w:rsidP="00627495">
      <w:pPr>
        <w:pStyle w:val="3"/>
        <w:ind w:firstLine="709"/>
        <w:rPr>
          <w:sz w:val="28"/>
          <w:szCs w:val="28"/>
        </w:rPr>
      </w:pPr>
      <w:bookmarkStart w:id="277" w:name="_Toc171422329"/>
      <w:bookmarkStart w:id="278" w:name="_Toc176956863"/>
      <w:r w:rsidRPr="00627495">
        <w:rPr>
          <w:sz w:val="28"/>
          <w:szCs w:val="28"/>
        </w:rPr>
        <w:t>1.4.12</w:t>
      </w:r>
      <w:r w:rsidR="00BA67C7" w:rsidRPr="00627495">
        <w:rPr>
          <w:sz w:val="28"/>
          <w:szCs w:val="28"/>
        </w:rPr>
        <w:tab/>
      </w:r>
      <w:r w:rsidR="005410C3" w:rsidRPr="00627495">
        <w:rPr>
          <w:sz w:val="28"/>
          <w:szCs w:val="28"/>
        </w:rPr>
        <w:t>В области предупреждения чрезвычайных ситуац</w:t>
      </w:r>
      <w:r w:rsidR="004C201D" w:rsidRPr="00627495">
        <w:rPr>
          <w:sz w:val="28"/>
          <w:szCs w:val="28"/>
        </w:rPr>
        <w:t>ий, стихийный бедствий, эпидемии</w:t>
      </w:r>
      <w:r w:rsidR="005410C3" w:rsidRPr="00627495">
        <w:rPr>
          <w:sz w:val="28"/>
          <w:szCs w:val="28"/>
        </w:rPr>
        <w:t xml:space="preserve"> и ликвидации их последствий</w:t>
      </w:r>
      <w:bookmarkEnd w:id="277"/>
      <w:bookmarkEnd w:id="278"/>
      <w:r w:rsidR="00DE14D1" w:rsidRPr="00627495">
        <w:rPr>
          <w:sz w:val="28"/>
          <w:szCs w:val="28"/>
        </w:rPr>
        <w:t xml:space="preserve"> </w:t>
      </w:r>
      <w:bookmarkEnd w:id="274"/>
      <w:bookmarkEnd w:id="275"/>
      <w:bookmarkEnd w:id="276"/>
    </w:p>
    <w:p w14:paraId="207C50CC" w14:textId="696D609E" w:rsidR="00B4665A" w:rsidRPr="00627495" w:rsidRDefault="00DC792E" w:rsidP="00627495">
      <w:pPr>
        <w:pStyle w:val="af0"/>
        <w:ind w:firstLine="709"/>
        <w:rPr>
          <w:sz w:val="28"/>
          <w:szCs w:val="28"/>
        </w:rPr>
      </w:pPr>
      <w:r w:rsidRPr="00627495">
        <w:rPr>
          <w:sz w:val="28"/>
          <w:szCs w:val="28"/>
        </w:rPr>
        <w:t xml:space="preserve">Таблица </w:t>
      </w:r>
      <w:r w:rsidR="00855890" w:rsidRPr="00627495">
        <w:rPr>
          <w:noProof/>
          <w:sz w:val="28"/>
          <w:szCs w:val="28"/>
        </w:rPr>
        <w:fldChar w:fldCharType="begin"/>
      </w:r>
      <w:r w:rsidR="00855890" w:rsidRPr="00627495">
        <w:rPr>
          <w:noProof/>
          <w:sz w:val="28"/>
          <w:szCs w:val="28"/>
        </w:rPr>
        <w:instrText xml:space="preserve"> SEQ Таблица \* ARABIC </w:instrText>
      </w:r>
      <w:r w:rsidR="00855890" w:rsidRPr="00627495">
        <w:rPr>
          <w:noProof/>
          <w:sz w:val="28"/>
          <w:szCs w:val="28"/>
        </w:rPr>
        <w:fldChar w:fldCharType="separate"/>
      </w:r>
      <w:r w:rsidR="00FA71F1">
        <w:rPr>
          <w:noProof/>
          <w:sz w:val="28"/>
          <w:szCs w:val="28"/>
        </w:rPr>
        <w:t>18</w:t>
      </w:r>
      <w:r w:rsidR="00855890" w:rsidRPr="00627495">
        <w:rPr>
          <w:noProof/>
          <w:sz w:val="28"/>
          <w:szCs w:val="28"/>
        </w:rPr>
        <w:fldChar w:fldCharType="end"/>
      </w:r>
      <w:r w:rsidR="00B4665A" w:rsidRPr="00627495">
        <w:rPr>
          <w:sz w:val="28"/>
          <w:szCs w:val="28"/>
        </w:rPr>
        <w:t xml:space="preserve"> </w:t>
      </w:r>
      <w:r w:rsidR="00B4665A" w:rsidRPr="00627495">
        <w:rPr>
          <w:rStyle w:val="s220"/>
          <w:sz w:val="28"/>
          <w:szCs w:val="28"/>
        </w:rPr>
        <w:t>–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774"/>
        <w:gridCol w:w="3201"/>
        <w:gridCol w:w="3455"/>
      </w:tblGrid>
      <w:tr w:rsidR="00EA10A9" w:rsidRPr="00627495" w14:paraId="19540747" w14:textId="77777777" w:rsidTr="0055098D">
        <w:trPr>
          <w:trHeight w:val="315"/>
        </w:trPr>
        <w:tc>
          <w:tcPr>
            <w:tcW w:w="426" w:type="dxa"/>
            <w:tcMar>
              <w:top w:w="102" w:type="dxa"/>
              <w:left w:w="62" w:type="dxa"/>
              <w:bottom w:w="102" w:type="dxa"/>
              <w:right w:w="62" w:type="dxa"/>
            </w:tcMar>
            <w:vAlign w:val="center"/>
            <w:hideMark/>
          </w:tcPr>
          <w:p w14:paraId="3BDBFEFF" w14:textId="563C1BC9" w:rsidR="00DE14D1" w:rsidRPr="00627495" w:rsidRDefault="00B4665A" w:rsidP="00D43473">
            <w:pPr>
              <w:pStyle w:val="1fe"/>
            </w:pPr>
            <w:r w:rsidRPr="00627495">
              <w:br w:type="page"/>
              <w:t>№</w:t>
            </w:r>
          </w:p>
          <w:p w14:paraId="5C346B8A" w14:textId="01D25129" w:rsidR="00B4665A" w:rsidRPr="00627495" w:rsidRDefault="00B4665A" w:rsidP="00D43473">
            <w:pPr>
              <w:pStyle w:val="1fe"/>
            </w:pPr>
            <w:r w:rsidRPr="00627495">
              <w:t>п/п</w:t>
            </w:r>
          </w:p>
        </w:tc>
        <w:tc>
          <w:tcPr>
            <w:tcW w:w="2774" w:type="dxa"/>
            <w:tcMar>
              <w:top w:w="102" w:type="dxa"/>
              <w:left w:w="62" w:type="dxa"/>
              <w:bottom w:w="102" w:type="dxa"/>
              <w:right w:w="62" w:type="dxa"/>
            </w:tcMar>
            <w:vAlign w:val="center"/>
            <w:hideMark/>
          </w:tcPr>
          <w:p w14:paraId="620E6745" w14:textId="77777777" w:rsidR="00B4665A" w:rsidRPr="00627495" w:rsidRDefault="00B4665A" w:rsidP="00D43473">
            <w:pPr>
              <w:pStyle w:val="1fe"/>
            </w:pPr>
            <w:r w:rsidRPr="00627495">
              <w:t>Наименование вида объекта</w:t>
            </w:r>
          </w:p>
        </w:tc>
        <w:tc>
          <w:tcPr>
            <w:tcW w:w="3201" w:type="dxa"/>
            <w:tcMar>
              <w:top w:w="102" w:type="dxa"/>
              <w:left w:w="62" w:type="dxa"/>
              <w:bottom w:w="102" w:type="dxa"/>
              <w:right w:w="62" w:type="dxa"/>
            </w:tcMar>
            <w:vAlign w:val="center"/>
            <w:hideMark/>
          </w:tcPr>
          <w:p w14:paraId="5D9CAF9C" w14:textId="77777777" w:rsidR="00B4665A" w:rsidRPr="00627495" w:rsidRDefault="00B4665A" w:rsidP="00D43473">
            <w:pPr>
              <w:pStyle w:val="1fe"/>
            </w:pPr>
            <w:r w:rsidRPr="00627495">
              <w:t>Наименование нормируемого расчетного показателя, единица измерения</w:t>
            </w:r>
          </w:p>
        </w:tc>
        <w:tc>
          <w:tcPr>
            <w:tcW w:w="3455" w:type="dxa"/>
            <w:vAlign w:val="center"/>
          </w:tcPr>
          <w:p w14:paraId="28F7F734" w14:textId="77777777" w:rsidR="00B4665A" w:rsidRPr="00627495" w:rsidRDefault="00B4665A" w:rsidP="00D43473">
            <w:pPr>
              <w:pStyle w:val="1fe"/>
            </w:pPr>
            <w:r w:rsidRPr="00627495">
              <w:t>Значение расчетного показателя</w:t>
            </w:r>
          </w:p>
        </w:tc>
      </w:tr>
      <w:tr w:rsidR="00EA10A9" w:rsidRPr="00627495" w14:paraId="1842DC2B" w14:textId="77777777" w:rsidTr="0055098D">
        <w:trPr>
          <w:trHeight w:val="188"/>
        </w:trPr>
        <w:tc>
          <w:tcPr>
            <w:tcW w:w="426" w:type="dxa"/>
          </w:tcPr>
          <w:p w14:paraId="1B85E0FA" w14:textId="3E5ECDF8" w:rsidR="00B4665A" w:rsidRPr="00627495" w:rsidRDefault="00B4665A" w:rsidP="00D43473">
            <w:pPr>
              <w:pStyle w:val="1fe"/>
            </w:pPr>
            <w:r w:rsidRPr="00627495">
              <w:t>1</w:t>
            </w:r>
          </w:p>
        </w:tc>
        <w:tc>
          <w:tcPr>
            <w:tcW w:w="2774" w:type="dxa"/>
          </w:tcPr>
          <w:p w14:paraId="7A148978" w14:textId="77777777" w:rsidR="00B4665A" w:rsidRPr="00627495" w:rsidRDefault="00B4665A" w:rsidP="00D43473">
            <w:pPr>
              <w:pStyle w:val="1fe"/>
            </w:pPr>
            <w:r w:rsidRPr="00627495">
              <w:t>Аварийно-спасательные службы и (или) аварийно-спасательные формирования</w:t>
            </w:r>
          </w:p>
        </w:tc>
        <w:tc>
          <w:tcPr>
            <w:tcW w:w="3201" w:type="dxa"/>
          </w:tcPr>
          <w:p w14:paraId="00EAB8B5" w14:textId="3FD00CF9" w:rsidR="00B4665A" w:rsidRPr="00627495" w:rsidRDefault="00B4665A" w:rsidP="00D43473">
            <w:pPr>
              <w:pStyle w:val="1fe"/>
            </w:pPr>
            <w:r w:rsidRPr="00627495">
              <w:t xml:space="preserve">Уровень обеспеченности, объектов на </w:t>
            </w:r>
            <w:r w:rsidR="00DE14D1" w:rsidRPr="00627495">
              <w:t>городской округ</w:t>
            </w:r>
          </w:p>
        </w:tc>
        <w:tc>
          <w:tcPr>
            <w:tcW w:w="3455" w:type="dxa"/>
            <w:tcMar>
              <w:top w:w="102" w:type="dxa"/>
              <w:left w:w="62" w:type="dxa"/>
              <w:bottom w:w="102" w:type="dxa"/>
              <w:right w:w="62" w:type="dxa"/>
            </w:tcMar>
          </w:tcPr>
          <w:p w14:paraId="47BCB1D3" w14:textId="2334142E" w:rsidR="00B4665A" w:rsidRPr="00627495" w:rsidRDefault="00B4665A" w:rsidP="00D43473">
            <w:pPr>
              <w:pStyle w:val="1fe"/>
            </w:pPr>
            <w:r w:rsidRPr="00627495">
              <w:t>1</w:t>
            </w:r>
          </w:p>
        </w:tc>
      </w:tr>
    </w:tbl>
    <w:p w14:paraId="31B24C4D" w14:textId="04515219" w:rsidR="007B166E" w:rsidRPr="00627495" w:rsidRDefault="00D91388" w:rsidP="00627495">
      <w:pPr>
        <w:pStyle w:val="3"/>
        <w:ind w:firstLine="709"/>
        <w:rPr>
          <w:sz w:val="28"/>
          <w:szCs w:val="28"/>
        </w:rPr>
      </w:pPr>
      <w:bookmarkStart w:id="279" w:name="_Toc136358880"/>
      <w:bookmarkStart w:id="280" w:name="_Toc136360498"/>
      <w:bookmarkStart w:id="281" w:name="_Toc136370844"/>
      <w:bookmarkStart w:id="282" w:name="_Toc171422330"/>
      <w:bookmarkStart w:id="283" w:name="_Toc176956864"/>
      <w:r w:rsidRPr="00627495">
        <w:rPr>
          <w:sz w:val="28"/>
          <w:szCs w:val="28"/>
        </w:rPr>
        <w:t>1.4.13</w:t>
      </w:r>
      <w:r w:rsidR="00BA67C7" w:rsidRPr="00627495">
        <w:rPr>
          <w:sz w:val="28"/>
          <w:szCs w:val="28"/>
        </w:rPr>
        <w:tab/>
      </w:r>
      <w:r w:rsidR="00434BA5" w:rsidRPr="00627495">
        <w:rPr>
          <w:sz w:val="28"/>
          <w:szCs w:val="28"/>
        </w:rPr>
        <w:t>В области организации ритуальных услуг и содержания мест захоронения</w:t>
      </w:r>
      <w:bookmarkEnd w:id="279"/>
      <w:bookmarkEnd w:id="280"/>
      <w:bookmarkEnd w:id="281"/>
      <w:bookmarkEnd w:id="282"/>
      <w:bookmarkEnd w:id="283"/>
    </w:p>
    <w:p w14:paraId="674C96CB" w14:textId="297FCC54" w:rsidR="007B166E" w:rsidRPr="00627495" w:rsidRDefault="007B166E" w:rsidP="00627495">
      <w:pPr>
        <w:pStyle w:val="af0"/>
        <w:ind w:firstLine="709"/>
        <w:rPr>
          <w:rStyle w:val="s220"/>
          <w:sz w:val="28"/>
          <w:szCs w:val="28"/>
        </w:rPr>
      </w:pPr>
      <w:bookmarkStart w:id="284" w:name="_Ref136096566"/>
      <w:bookmarkEnd w:id="258"/>
      <w:r w:rsidRPr="00627495">
        <w:rPr>
          <w:rStyle w:val="s220"/>
          <w:sz w:val="28"/>
          <w:szCs w:val="28"/>
        </w:rPr>
        <w:t xml:space="preserve">Таблица </w:t>
      </w:r>
      <w:r w:rsidRPr="00627495">
        <w:rPr>
          <w:rStyle w:val="s220"/>
          <w:sz w:val="28"/>
          <w:szCs w:val="28"/>
        </w:rPr>
        <w:fldChar w:fldCharType="begin"/>
      </w:r>
      <w:r w:rsidRPr="00627495">
        <w:rPr>
          <w:rStyle w:val="s220"/>
          <w:sz w:val="28"/>
          <w:szCs w:val="28"/>
        </w:rPr>
        <w:instrText xml:space="preserve"> SEQ Таблица \* ARABIC </w:instrText>
      </w:r>
      <w:r w:rsidRPr="00627495">
        <w:rPr>
          <w:rStyle w:val="s220"/>
          <w:sz w:val="28"/>
          <w:szCs w:val="28"/>
        </w:rPr>
        <w:fldChar w:fldCharType="separate"/>
      </w:r>
      <w:r w:rsidR="00FA71F1">
        <w:rPr>
          <w:rStyle w:val="s220"/>
          <w:noProof/>
          <w:sz w:val="28"/>
          <w:szCs w:val="28"/>
        </w:rPr>
        <w:t>19</w:t>
      </w:r>
      <w:r w:rsidRPr="00627495">
        <w:rPr>
          <w:rStyle w:val="s220"/>
          <w:sz w:val="28"/>
          <w:szCs w:val="28"/>
        </w:rPr>
        <w:fldChar w:fldCharType="end"/>
      </w:r>
      <w:bookmarkEnd w:id="284"/>
      <w:r w:rsidRPr="00627495">
        <w:rPr>
          <w:rStyle w:val="s220"/>
          <w:sz w:val="28"/>
          <w:szCs w:val="28"/>
        </w:rPr>
        <w:t xml:space="preserve"> </w:t>
      </w:r>
      <w:r w:rsidR="005A16D6" w:rsidRPr="00627495">
        <w:rPr>
          <w:rStyle w:val="s220"/>
          <w:sz w:val="28"/>
          <w:szCs w:val="28"/>
        </w:rPr>
        <w:t>–</w:t>
      </w:r>
      <w:r w:rsidRPr="00627495">
        <w:rPr>
          <w:rStyle w:val="s220"/>
          <w:sz w:val="28"/>
          <w:szCs w:val="28"/>
        </w:rPr>
        <w:t xml:space="preserve"> </w:t>
      </w:r>
      <w:bookmarkStart w:id="285" w:name="_Toc127194302"/>
      <w:bookmarkStart w:id="286" w:name="_Toc132734077"/>
      <w:bookmarkStart w:id="287" w:name="_Toc132739986"/>
      <w:bookmarkStart w:id="288" w:name="_Toc132806787"/>
      <w:bookmarkStart w:id="289" w:name="_Toc132809807"/>
      <w:bookmarkStart w:id="290" w:name="_Toc132810573"/>
      <w:bookmarkStart w:id="291" w:name="_Toc132810789"/>
      <w:bookmarkStart w:id="292" w:name="_Toc132812291"/>
      <w:bookmarkStart w:id="293" w:name="_Toc132820703"/>
      <w:bookmarkStart w:id="294" w:name="_Toc132904497"/>
      <w:bookmarkStart w:id="295" w:name="_Toc132906125"/>
      <w:bookmarkStart w:id="296" w:name="_Toc132907902"/>
      <w:bookmarkStart w:id="297" w:name="_Toc132968538"/>
      <w:bookmarkStart w:id="298" w:name="_Toc135838104"/>
      <w:bookmarkStart w:id="299" w:name="_Toc135860642"/>
      <w:bookmarkStart w:id="300" w:name="_Toc135901895"/>
      <w:bookmarkStart w:id="301" w:name="_Toc135902755"/>
      <w:bookmarkStart w:id="302" w:name="_Toc135903562"/>
      <w:bookmarkStart w:id="303" w:name="_Toc135905520"/>
      <w:bookmarkStart w:id="304" w:name="_Toc135920719"/>
      <w:r w:rsidRPr="00627495">
        <w:rPr>
          <w:rStyle w:val="s220"/>
          <w:sz w:val="28"/>
          <w:szCs w:val="28"/>
        </w:rPr>
        <w:t>В области организации ритуальных услуг и содержания мест захоронения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4" w:type="dxa"/>
          <w:right w:w="454" w:type="dxa"/>
        </w:tblCellMar>
        <w:tblLook w:val="04A0" w:firstRow="1" w:lastRow="0" w:firstColumn="1" w:lastColumn="0" w:noHBand="0" w:noVBand="1"/>
      </w:tblPr>
      <w:tblGrid>
        <w:gridCol w:w="928"/>
        <w:gridCol w:w="2616"/>
        <w:gridCol w:w="3260"/>
        <w:gridCol w:w="3052"/>
      </w:tblGrid>
      <w:tr w:rsidR="00A11E56" w:rsidRPr="00627495" w14:paraId="78D4E1AF" w14:textId="77777777" w:rsidTr="0055098D">
        <w:trPr>
          <w:trHeight w:val="156"/>
          <w:tblHeader/>
        </w:trPr>
        <w:tc>
          <w:tcPr>
            <w:tcW w:w="928" w:type="dxa"/>
            <w:tcMar>
              <w:top w:w="102" w:type="dxa"/>
              <w:left w:w="62" w:type="dxa"/>
              <w:bottom w:w="102" w:type="dxa"/>
              <w:right w:w="62" w:type="dxa"/>
            </w:tcMar>
            <w:vAlign w:val="center"/>
          </w:tcPr>
          <w:p w14:paraId="5A55E01A" w14:textId="6420A85F" w:rsidR="00A11E56" w:rsidRPr="00627495" w:rsidRDefault="00A11E56" w:rsidP="00D43473">
            <w:pPr>
              <w:pStyle w:val="1fe"/>
            </w:pPr>
            <w:r w:rsidRPr="00627495">
              <w:br w:type="page"/>
              <w:t>№</w:t>
            </w:r>
            <w:r w:rsidR="002E6024" w:rsidRPr="00627495">
              <w:br/>
            </w:r>
            <w:r w:rsidRPr="00627495">
              <w:t>п/п</w:t>
            </w:r>
          </w:p>
        </w:tc>
        <w:tc>
          <w:tcPr>
            <w:tcW w:w="2616" w:type="dxa"/>
            <w:tcMar>
              <w:top w:w="102" w:type="dxa"/>
              <w:left w:w="62" w:type="dxa"/>
              <w:bottom w:w="102" w:type="dxa"/>
              <w:right w:w="62" w:type="dxa"/>
            </w:tcMar>
            <w:vAlign w:val="center"/>
          </w:tcPr>
          <w:p w14:paraId="2B832BB9" w14:textId="77777777" w:rsidR="00A11E56" w:rsidRPr="00627495" w:rsidRDefault="00A11E56" w:rsidP="00D43473">
            <w:pPr>
              <w:pStyle w:val="1fe"/>
            </w:pPr>
            <w:r w:rsidRPr="00627495">
              <w:t>Наименование вида объекта</w:t>
            </w:r>
          </w:p>
        </w:tc>
        <w:tc>
          <w:tcPr>
            <w:tcW w:w="3260" w:type="dxa"/>
            <w:tcMar>
              <w:top w:w="102" w:type="dxa"/>
              <w:left w:w="62" w:type="dxa"/>
              <w:bottom w:w="102" w:type="dxa"/>
              <w:right w:w="62" w:type="dxa"/>
            </w:tcMar>
            <w:vAlign w:val="center"/>
          </w:tcPr>
          <w:p w14:paraId="62312FB9" w14:textId="77777777" w:rsidR="00A11E56" w:rsidRPr="00627495" w:rsidRDefault="00A11E56" w:rsidP="00D43473">
            <w:pPr>
              <w:pStyle w:val="1fe"/>
            </w:pPr>
            <w:r w:rsidRPr="00627495">
              <w:t>Наименование нормируемого расчетного показателя, единица измерения</w:t>
            </w:r>
          </w:p>
        </w:tc>
        <w:tc>
          <w:tcPr>
            <w:tcW w:w="3052" w:type="dxa"/>
            <w:vAlign w:val="center"/>
          </w:tcPr>
          <w:p w14:paraId="1400AC0B" w14:textId="77777777" w:rsidR="00A11E56" w:rsidRPr="00627495" w:rsidRDefault="00A11E56" w:rsidP="00D43473">
            <w:pPr>
              <w:pStyle w:val="1fe"/>
            </w:pPr>
            <w:r w:rsidRPr="00627495">
              <w:t>Значение расчетного показателя</w:t>
            </w:r>
          </w:p>
        </w:tc>
      </w:tr>
    </w:tbl>
    <w:p w14:paraId="4FDE5C38" w14:textId="77777777" w:rsidR="00A11E56" w:rsidRPr="00627495" w:rsidRDefault="00A11E56" w:rsidP="00627495">
      <w:pPr>
        <w:ind w:firstLine="709"/>
        <w:rPr>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4" w:type="dxa"/>
          <w:right w:w="454" w:type="dxa"/>
        </w:tblCellMar>
        <w:tblLook w:val="04A0" w:firstRow="1" w:lastRow="0" w:firstColumn="1" w:lastColumn="0" w:noHBand="0" w:noVBand="1"/>
      </w:tblPr>
      <w:tblGrid>
        <w:gridCol w:w="928"/>
        <w:gridCol w:w="2616"/>
        <w:gridCol w:w="3260"/>
        <w:gridCol w:w="3052"/>
      </w:tblGrid>
      <w:tr w:rsidR="00A11E56" w:rsidRPr="00627495" w14:paraId="5F2DDA33" w14:textId="77777777" w:rsidTr="0055098D">
        <w:trPr>
          <w:trHeight w:val="204"/>
          <w:tblHeader/>
        </w:trPr>
        <w:tc>
          <w:tcPr>
            <w:tcW w:w="928" w:type="dxa"/>
            <w:tcMar>
              <w:top w:w="102" w:type="dxa"/>
              <w:left w:w="62" w:type="dxa"/>
              <w:bottom w:w="102" w:type="dxa"/>
              <w:right w:w="62" w:type="dxa"/>
            </w:tcMar>
            <w:vAlign w:val="center"/>
          </w:tcPr>
          <w:p w14:paraId="62B0B01A" w14:textId="74D15BF9" w:rsidR="00A11E56" w:rsidRPr="00627495" w:rsidRDefault="00A11E56" w:rsidP="00D43473">
            <w:pPr>
              <w:pStyle w:val="1fe"/>
            </w:pPr>
            <w:r w:rsidRPr="00627495">
              <w:t>1</w:t>
            </w:r>
          </w:p>
        </w:tc>
        <w:tc>
          <w:tcPr>
            <w:tcW w:w="2616" w:type="dxa"/>
            <w:tcMar>
              <w:top w:w="102" w:type="dxa"/>
              <w:left w:w="62" w:type="dxa"/>
              <w:bottom w:w="102" w:type="dxa"/>
              <w:right w:w="62" w:type="dxa"/>
            </w:tcMar>
            <w:vAlign w:val="center"/>
          </w:tcPr>
          <w:p w14:paraId="2F60BEDF" w14:textId="1EC2619C" w:rsidR="00A11E56" w:rsidRPr="00627495" w:rsidRDefault="00A11E56" w:rsidP="00D43473">
            <w:pPr>
              <w:pStyle w:val="1fe"/>
            </w:pPr>
            <w:r w:rsidRPr="00627495">
              <w:t>2</w:t>
            </w:r>
          </w:p>
        </w:tc>
        <w:tc>
          <w:tcPr>
            <w:tcW w:w="3260" w:type="dxa"/>
            <w:tcMar>
              <w:top w:w="102" w:type="dxa"/>
              <w:left w:w="62" w:type="dxa"/>
              <w:bottom w:w="102" w:type="dxa"/>
              <w:right w:w="62" w:type="dxa"/>
            </w:tcMar>
            <w:vAlign w:val="center"/>
          </w:tcPr>
          <w:p w14:paraId="2D873A4B" w14:textId="222764C8" w:rsidR="00A11E56" w:rsidRPr="00627495" w:rsidRDefault="00A11E56" w:rsidP="00D43473">
            <w:pPr>
              <w:pStyle w:val="1fe"/>
            </w:pPr>
            <w:r w:rsidRPr="00627495">
              <w:t>3</w:t>
            </w:r>
          </w:p>
        </w:tc>
        <w:tc>
          <w:tcPr>
            <w:tcW w:w="3052" w:type="dxa"/>
            <w:vAlign w:val="center"/>
          </w:tcPr>
          <w:p w14:paraId="37D41B73" w14:textId="5C520E97" w:rsidR="00A11E56" w:rsidRPr="00627495" w:rsidRDefault="00A11E56" w:rsidP="00D43473">
            <w:pPr>
              <w:pStyle w:val="1fe"/>
            </w:pPr>
            <w:r w:rsidRPr="00627495">
              <w:t>4</w:t>
            </w:r>
          </w:p>
        </w:tc>
      </w:tr>
      <w:tr w:rsidR="00A11E56" w:rsidRPr="00627495" w14:paraId="3D272311" w14:textId="77777777" w:rsidTr="0055098D">
        <w:trPr>
          <w:trHeight w:val="68"/>
        </w:trPr>
        <w:tc>
          <w:tcPr>
            <w:tcW w:w="928" w:type="dxa"/>
            <w:tcMar>
              <w:top w:w="102" w:type="dxa"/>
              <w:left w:w="62" w:type="dxa"/>
              <w:bottom w:w="102" w:type="dxa"/>
              <w:right w:w="62" w:type="dxa"/>
            </w:tcMar>
          </w:tcPr>
          <w:p w14:paraId="7D18C50B" w14:textId="77777777" w:rsidR="00A11E56" w:rsidRPr="00627495" w:rsidRDefault="00A11E56" w:rsidP="00D43473">
            <w:pPr>
              <w:pStyle w:val="1fe"/>
              <w:rPr>
                <w:lang w:val="en-US"/>
              </w:rPr>
            </w:pPr>
            <w:r w:rsidRPr="00627495">
              <w:rPr>
                <w:lang w:val="en-US"/>
              </w:rPr>
              <w:t>1</w:t>
            </w:r>
          </w:p>
        </w:tc>
        <w:tc>
          <w:tcPr>
            <w:tcW w:w="2616" w:type="dxa"/>
            <w:tcMar>
              <w:top w:w="102" w:type="dxa"/>
              <w:left w:w="62" w:type="dxa"/>
              <w:bottom w:w="102" w:type="dxa"/>
              <w:right w:w="62" w:type="dxa"/>
            </w:tcMar>
          </w:tcPr>
          <w:p w14:paraId="3A4C3421" w14:textId="77777777" w:rsidR="00A11E56" w:rsidRPr="00627495" w:rsidRDefault="00A11E56" w:rsidP="00D43473">
            <w:pPr>
              <w:pStyle w:val="1fe"/>
            </w:pPr>
            <w:r w:rsidRPr="00627495">
              <w:t>Кладбища традиционного захоронения</w:t>
            </w:r>
          </w:p>
        </w:tc>
        <w:tc>
          <w:tcPr>
            <w:tcW w:w="3260" w:type="dxa"/>
            <w:tcMar>
              <w:top w:w="102" w:type="dxa"/>
              <w:left w:w="62" w:type="dxa"/>
              <w:bottom w:w="102" w:type="dxa"/>
              <w:right w:w="62" w:type="dxa"/>
            </w:tcMar>
          </w:tcPr>
          <w:p w14:paraId="187896A7" w14:textId="77777777" w:rsidR="00A11E56" w:rsidRPr="00627495" w:rsidRDefault="00A11E56" w:rsidP="00D43473">
            <w:pPr>
              <w:pStyle w:val="1fe"/>
            </w:pPr>
            <w:r w:rsidRPr="00627495">
              <w:t>Размер земельного участка, га на 1000 человек</w:t>
            </w:r>
          </w:p>
        </w:tc>
        <w:tc>
          <w:tcPr>
            <w:tcW w:w="3052" w:type="dxa"/>
          </w:tcPr>
          <w:p w14:paraId="65385524" w14:textId="66E4E021" w:rsidR="00A11E56" w:rsidRPr="00627495" w:rsidRDefault="00A11E56" w:rsidP="00D43473">
            <w:pPr>
              <w:pStyle w:val="1fe"/>
            </w:pPr>
            <w:r w:rsidRPr="00627495">
              <w:t>в соответствии с приложением </w:t>
            </w:r>
            <w:r w:rsidRPr="00627495">
              <w:br/>
              <w:t>Д СП 42.13330.2016</w:t>
            </w:r>
          </w:p>
        </w:tc>
      </w:tr>
      <w:tr w:rsidR="00A11E56" w:rsidRPr="00627495" w14:paraId="73860FB5" w14:textId="77777777" w:rsidTr="0055098D">
        <w:trPr>
          <w:trHeight w:val="156"/>
        </w:trPr>
        <w:tc>
          <w:tcPr>
            <w:tcW w:w="928" w:type="dxa"/>
            <w:tcMar>
              <w:top w:w="102" w:type="dxa"/>
              <w:left w:w="62" w:type="dxa"/>
              <w:bottom w:w="102" w:type="dxa"/>
              <w:right w:w="62" w:type="dxa"/>
            </w:tcMar>
          </w:tcPr>
          <w:p w14:paraId="2179069D" w14:textId="77777777" w:rsidR="00A11E56" w:rsidRPr="00627495" w:rsidRDefault="00A11E56" w:rsidP="00D43473">
            <w:pPr>
              <w:pStyle w:val="1fe"/>
              <w:rPr>
                <w:lang w:val="en-US"/>
              </w:rPr>
            </w:pPr>
            <w:r w:rsidRPr="00627495">
              <w:rPr>
                <w:lang w:val="en-US"/>
              </w:rPr>
              <w:t>2</w:t>
            </w:r>
          </w:p>
        </w:tc>
        <w:tc>
          <w:tcPr>
            <w:tcW w:w="2616" w:type="dxa"/>
            <w:tcMar>
              <w:top w:w="102" w:type="dxa"/>
              <w:left w:w="62" w:type="dxa"/>
              <w:bottom w:w="102" w:type="dxa"/>
              <w:right w:w="62" w:type="dxa"/>
            </w:tcMar>
          </w:tcPr>
          <w:p w14:paraId="3AFF7ACB" w14:textId="77777777" w:rsidR="00A11E56" w:rsidRPr="00627495" w:rsidRDefault="00A11E56" w:rsidP="00D43473">
            <w:pPr>
              <w:pStyle w:val="1fe"/>
            </w:pPr>
            <w:r w:rsidRPr="00627495">
              <w:t>Бюро похоронного обслуживания</w:t>
            </w:r>
          </w:p>
        </w:tc>
        <w:tc>
          <w:tcPr>
            <w:tcW w:w="3260" w:type="dxa"/>
            <w:tcMar>
              <w:top w:w="102" w:type="dxa"/>
              <w:left w:w="62" w:type="dxa"/>
              <w:bottom w:w="102" w:type="dxa"/>
              <w:right w:w="62" w:type="dxa"/>
            </w:tcMar>
          </w:tcPr>
          <w:p w14:paraId="76169BB4" w14:textId="77777777" w:rsidR="00A11E56" w:rsidRPr="00627495" w:rsidRDefault="00A11E56" w:rsidP="00D43473">
            <w:pPr>
              <w:pStyle w:val="1fe"/>
            </w:pPr>
            <w:r w:rsidRPr="00627495">
              <w:t>Уровень обеспеченности, объектов на городской округ</w:t>
            </w:r>
          </w:p>
        </w:tc>
        <w:tc>
          <w:tcPr>
            <w:tcW w:w="3052" w:type="dxa"/>
          </w:tcPr>
          <w:p w14:paraId="5C60400D" w14:textId="77777777" w:rsidR="00A11E56" w:rsidRPr="00627495" w:rsidRDefault="00A11E56" w:rsidP="00D43473">
            <w:pPr>
              <w:pStyle w:val="1fe"/>
            </w:pPr>
            <w:r w:rsidRPr="00627495">
              <w:t>1</w:t>
            </w:r>
          </w:p>
        </w:tc>
      </w:tr>
      <w:tr w:rsidR="00A11E56" w:rsidRPr="00627495" w14:paraId="2A9CBA6E" w14:textId="77777777" w:rsidTr="0055098D">
        <w:trPr>
          <w:trHeight w:val="143"/>
        </w:trPr>
        <w:tc>
          <w:tcPr>
            <w:tcW w:w="928" w:type="dxa"/>
            <w:tcMar>
              <w:top w:w="102" w:type="dxa"/>
              <w:left w:w="62" w:type="dxa"/>
              <w:bottom w:w="102" w:type="dxa"/>
              <w:right w:w="62" w:type="dxa"/>
            </w:tcMar>
          </w:tcPr>
          <w:p w14:paraId="79157C8D" w14:textId="77777777" w:rsidR="00A11E56" w:rsidRPr="00627495" w:rsidRDefault="00A11E56" w:rsidP="00D43473">
            <w:pPr>
              <w:pStyle w:val="1fe"/>
            </w:pPr>
            <w:r w:rsidRPr="00627495">
              <w:t>3</w:t>
            </w:r>
          </w:p>
        </w:tc>
        <w:tc>
          <w:tcPr>
            <w:tcW w:w="2616" w:type="dxa"/>
            <w:tcMar>
              <w:top w:w="102" w:type="dxa"/>
              <w:left w:w="62" w:type="dxa"/>
              <w:bottom w:w="102" w:type="dxa"/>
              <w:right w:w="62" w:type="dxa"/>
            </w:tcMar>
          </w:tcPr>
          <w:p w14:paraId="48581958" w14:textId="77777777" w:rsidR="00A11E56" w:rsidRPr="00627495" w:rsidRDefault="00A11E56" w:rsidP="00D43473">
            <w:pPr>
              <w:pStyle w:val="1fe"/>
            </w:pPr>
            <w:r w:rsidRPr="00627495">
              <w:t>Кладбища урновых захоронений после кремации</w:t>
            </w:r>
          </w:p>
        </w:tc>
        <w:tc>
          <w:tcPr>
            <w:tcW w:w="3260" w:type="dxa"/>
            <w:tcMar>
              <w:top w:w="102" w:type="dxa"/>
              <w:left w:w="62" w:type="dxa"/>
              <w:bottom w:w="102" w:type="dxa"/>
              <w:right w:w="62" w:type="dxa"/>
            </w:tcMar>
          </w:tcPr>
          <w:p w14:paraId="76D12300" w14:textId="77777777" w:rsidR="00A11E56" w:rsidRPr="00627495" w:rsidRDefault="00A11E56" w:rsidP="00D43473">
            <w:pPr>
              <w:pStyle w:val="1fe"/>
            </w:pPr>
            <w:r w:rsidRPr="00627495">
              <w:t>Размер земельного участка, га на 1000 человек</w:t>
            </w:r>
          </w:p>
        </w:tc>
        <w:tc>
          <w:tcPr>
            <w:tcW w:w="3052" w:type="dxa"/>
          </w:tcPr>
          <w:p w14:paraId="5038B5A1" w14:textId="77777777" w:rsidR="00A11E56" w:rsidRPr="00627495" w:rsidRDefault="00A11E56" w:rsidP="00D43473">
            <w:pPr>
              <w:pStyle w:val="1fe"/>
            </w:pPr>
            <w:r w:rsidRPr="00627495">
              <w:t>0,02</w:t>
            </w:r>
          </w:p>
        </w:tc>
      </w:tr>
    </w:tbl>
    <w:p w14:paraId="0CA04820" w14:textId="77777777" w:rsidR="000E591E" w:rsidRPr="00627495" w:rsidRDefault="000E591E" w:rsidP="00627495">
      <w:pPr>
        <w:ind w:firstLine="709"/>
        <w:rPr>
          <w:sz w:val="28"/>
          <w:szCs w:val="28"/>
        </w:rPr>
      </w:pPr>
    </w:p>
    <w:p w14:paraId="3043A48F" w14:textId="77777777" w:rsidR="00C84778" w:rsidRPr="00627495" w:rsidRDefault="00C84778" w:rsidP="00627495">
      <w:pPr>
        <w:pStyle w:val="13"/>
        <w:rPr>
          <w:sz w:val="28"/>
          <w:szCs w:val="28"/>
        </w:rPr>
        <w:sectPr w:rsidR="00C84778" w:rsidRPr="00627495" w:rsidSect="00627495">
          <w:pgSz w:w="11906" w:h="16838" w:code="9"/>
          <w:pgMar w:top="1134" w:right="1134" w:bottom="1134" w:left="851" w:header="425" w:footer="544" w:gutter="0"/>
          <w:cols w:space="708"/>
          <w:docGrid w:linePitch="360"/>
        </w:sectPr>
      </w:pPr>
      <w:bookmarkStart w:id="305" w:name="_Toc81901144"/>
      <w:bookmarkStart w:id="306" w:name="_Toc85181055"/>
      <w:bookmarkStart w:id="307" w:name="_Toc85182498"/>
      <w:bookmarkStart w:id="308" w:name="_Toc85190236"/>
      <w:bookmarkStart w:id="309" w:name="_Toc85192737"/>
      <w:bookmarkStart w:id="310" w:name="_Toc85193455"/>
      <w:bookmarkStart w:id="311" w:name="_Toc85197817"/>
      <w:bookmarkStart w:id="312" w:name="_Toc85215169"/>
      <w:bookmarkStart w:id="313" w:name="_Toc88573279"/>
      <w:bookmarkStart w:id="314" w:name="_Toc88585014"/>
      <w:bookmarkStart w:id="315" w:name="_Toc88589041"/>
      <w:bookmarkStart w:id="316" w:name="_Toc88750166"/>
      <w:bookmarkStart w:id="317" w:name="_Toc89694246"/>
      <w:bookmarkStart w:id="318" w:name="_Toc89787804"/>
      <w:bookmarkStart w:id="319" w:name="_Toc96603401"/>
      <w:bookmarkStart w:id="320" w:name="_Toc96687298"/>
      <w:bookmarkStart w:id="321" w:name="_Toc96953202"/>
      <w:bookmarkStart w:id="322" w:name="_Toc131008340"/>
      <w:bookmarkStart w:id="323" w:name="_Toc136358881"/>
      <w:bookmarkStart w:id="324" w:name="_Toc136360499"/>
      <w:bookmarkStart w:id="325" w:name="_Toc136370845"/>
      <w:bookmarkStart w:id="326" w:name="_Toc10738662"/>
      <w:bookmarkStart w:id="327" w:name="_Toc10740029"/>
      <w:bookmarkEnd w:id="259"/>
      <w:bookmarkEnd w:id="260"/>
      <w:bookmarkEnd w:id="261"/>
      <w:bookmarkEnd w:id="262"/>
      <w:bookmarkEnd w:id="263"/>
      <w:bookmarkEnd w:id="264"/>
    </w:p>
    <w:p w14:paraId="0FF0EDD6" w14:textId="2639E0F7" w:rsidR="00C83B2E" w:rsidRPr="00627495" w:rsidRDefault="001F202C" w:rsidP="00627495">
      <w:pPr>
        <w:pStyle w:val="13"/>
        <w:rPr>
          <w:sz w:val="28"/>
          <w:szCs w:val="28"/>
        </w:rPr>
      </w:pPr>
      <w:bookmarkStart w:id="328" w:name="_Toc171422331"/>
      <w:bookmarkStart w:id="329" w:name="_Toc176956865"/>
      <w:r w:rsidRPr="00627495">
        <w:rPr>
          <w:sz w:val="28"/>
          <w:szCs w:val="28"/>
        </w:rPr>
        <w:t>2</w:t>
      </w:r>
      <w:r w:rsidR="00EA6552" w:rsidRPr="00627495">
        <w:rPr>
          <w:sz w:val="28"/>
          <w:szCs w:val="28"/>
        </w:rPr>
        <w:tab/>
      </w:r>
      <w:r w:rsidR="00C831CD" w:rsidRPr="00627495">
        <w:rPr>
          <w:sz w:val="28"/>
          <w:szCs w:val="28"/>
        </w:rPr>
        <w:t>МАТЕРИАЛЫ ПО ОБОСНОВАНИЮ</w:t>
      </w:r>
      <w:r w:rsidR="00C83B2E" w:rsidRPr="00627495">
        <w:rPr>
          <w:sz w:val="28"/>
          <w:szCs w:val="28"/>
        </w:rPr>
        <w:t xml:space="preserve"> </w:t>
      </w:r>
      <w:r w:rsidR="00C831CD" w:rsidRPr="00627495">
        <w:rPr>
          <w:sz w:val="28"/>
          <w:szCs w:val="28"/>
        </w:rPr>
        <w:t>РАСЧЕТНЫХ ПОКАЗАТЕЛЕЙ</w:t>
      </w:r>
      <w:bookmarkEnd w:id="305"/>
      <w:r w:rsidR="00403B08" w:rsidRPr="00627495">
        <w:rPr>
          <w:sz w:val="28"/>
          <w:szCs w:val="28"/>
        </w:rPr>
        <w:t>, СОДЕРЖАЩИХСЯ В ОСНОВОЙ ЧАСТИ местных НОРМАТИВОВ ГРАДОСТРОИТЕЛЬНОГО ПРОЕКТИРОВАНИЯ</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8"/>
      <w:bookmarkEnd w:id="329"/>
    </w:p>
    <w:p w14:paraId="3BAD1A34" w14:textId="5DB32CE8" w:rsidR="00C10E5E" w:rsidRPr="00627495" w:rsidRDefault="00517DA3" w:rsidP="00627495">
      <w:pPr>
        <w:pStyle w:val="21"/>
        <w:ind w:firstLine="709"/>
      </w:pPr>
      <w:bookmarkStart w:id="330" w:name="_Toc85181056"/>
      <w:bookmarkStart w:id="331" w:name="_Toc85182499"/>
      <w:bookmarkStart w:id="332" w:name="_Toc85190237"/>
      <w:bookmarkStart w:id="333" w:name="_Toc85192738"/>
      <w:bookmarkStart w:id="334" w:name="_Toc85193456"/>
      <w:bookmarkStart w:id="335" w:name="_Toc85197818"/>
      <w:bookmarkStart w:id="336" w:name="_Toc85215170"/>
      <w:bookmarkStart w:id="337" w:name="_Toc88558829"/>
      <w:bookmarkStart w:id="338" w:name="_Toc88573280"/>
      <w:bookmarkStart w:id="339" w:name="_Toc88585015"/>
      <w:bookmarkStart w:id="340" w:name="_Toc88589042"/>
      <w:bookmarkStart w:id="341" w:name="_Toc88750167"/>
      <w:bookmarkStart w:id="342" w:name="_Toc89694247"/>
      <w:bookmarkStart w:id="343" w:name="_Toc89787805"/>
      <w:bookmarkStart w:id="344" w:name="_Toc96603402"/>
      <w:bookmarkStart w:id="345" w:name="_Toc96687299"/>
      <w:bookmarkStart w:id="346" w:name="_Toc96953203"/>
      <w:bookmarkStart w:id="347" w:name="_Toc131008341"/>
      <w:bookmarkStart w:id="348" w:name="_Toc136358882"/>
      <w:bookmarkStart w:id="349" w:name="_Toc136360500"/>
      <w:bookmarkStart w:id="350" w:name="_Toc136370846"/>
      <w:bookmarkStart w:id="351" w:name="_Toc171422332"/>
      <w:bookmarkStart w:id="352" w:name="_Toc176956866"/>
      <w:r w:rsidRPr="00627495">
        <w:t>2.1</w:t>
      </w:r>
      <w:r w:rsidR="00747C81" w:rsidRPr="00627495">
        <w:tab/>
      </w:r>
      <w:r w:rsidRPr="00627495">
        <w:t>ИНФОРМАЦИЯ О СОВРЕМЕННОМ СОСТОЯНИИ, ПРОГНОЗЕ РАЗВИТИЯ МУНИЦИПАЛЬНОГО ОБРАЗОВАНИЯ</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F95B496" w14:textId="719B9797" w:rsidR="00C10E5E" w:rsidRPr="00627495" w:rsidRDefault="001F202C" w:rsidP="00627495">
      <w:pPr>
        <w:pStyle w:val="3"/>
        <w:ind w:firstLine="709"/>
        <w:rPr>
          <w:sz w:val="28"/>
          <w:szCs w:val="28"/>
        </w:rPr>
      </w:pPr>
      <w:bookmarkStart w:id="353" w:name="_Toc44928912"/>
      <w:bookmarkStart w:id="354" w:name="_Toc81901146"/>
      <w:bookmarkStart w:id="355" w:name="_Toc85181057"/>
      <w:bookmarkStart w:id="356" w:name="_Toc85182500"/>
      <w:bookmarkStart w:id="357" w:name="_Toc85190238"/>
      <w:bookmarkStart w:id="358" w:name="_Toc85192739"/>
      <w:bookmarkStart w:id="359" w:name="_Toc85193457"/>
      <w:bookmarkStart w:id="360" w:name="_Toc85197819"/>
      <w:bookmarkStart w:id="361" w:name="_Toc85215171"/>
      <w:bookmarkStart w:id="362" w:name="_Toc88573281"/>
      <w:bookmarkStart w:id="363" w:name="_Toc88585016"/>
      <w:bookmarkStart w:id="364" w:name="_Toc88589043"/>
      <w:bookmarkStart w:id="365" w:name="_Toc88750168"/>
      <w:bookmarkStart w:id="366" w:name="_Toc89694248"/>
      <w:bookmarkStart w:id="367" w:name="_Toc89787806"/>
      <w:bookmarkStart w:id="368" w:name="_Toc96603403"/>
      <w:bookmarkStart w:id="369" w:name="_Toc96687300"/>
      <w:bookmarkStart w:id="370" w:name="_Toc96953204"/>
      <w:bookmarkStart w:id="371" w:name="_Toc131008342"/>
      <w:bookmarkStart w:id="372" w:name="_Toc136358883"/>
      <w:bookmarkStart w:id="373" w:name="_Toc136360501"/>
      <w:bookmarkStart w:id="374" w:name="_Toc136370847"/>
      <w:bookmarkStart w:id="375" w:name="_Toc171422333"/>
      <w:bookmarkStart w:id="376" w:name="_Toc176956867"/>
      <w:r w:rsidRPr="00627495">
        <w:rPr>
          <w:sz w:val="28"/>
          <w:szCs w:val="28"/>
        </w:rPr>
        <w:t>2.</w:t>
      </w:r>
      <w:r w:rsidR="00417410" w:rsidRPr="00627495">
        <w:rPr>
          <w:sz w:val="28"/>
          <w:szCs w:val="28"/>
        </w:rPr>
        <w:t>1.1</w:t>
      </w:r>
      <w:r w:rsidR="00517DA3" w:rsidRPr="00627495">
        <w:rPr>
          <w:sz w:val="28"/>
          <w:szCs w:val="28"/>
        </w:rPr>
        <w:tab/>
      </w:r>
      <w:r w:rsidR="00C10E5E" w:rsidRPr="00627495">
        <w:rPr>
          <w:sz w:val="28"/>
          <w:szCs w:val="28"/>
        </w:rPr>
        <w:t>Административно-территориальное устройство</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519D41B" w14:textId="17EA1D3B" w:rsidR="0068460E" w:rsidRPr="00627495" w:rsidRDefault="0068460E" w:rsidP="00627495">
      <w:pPr>
        <w:pStyle w:val="a6"/>
        <w:spacing w:before="0" w:after="0"/>
        <w:ind w:firstLine="709"/>
        <w:rPr>
          <w:sz w:val="28"/>
          <w:szCs w:val="28"/>
        </w:rPr>
      </w:pPr>
      <w:r w:rsidRPr="00627495">
        <w:rPr>
          <w:sz w:val="28"/>
          <w:szCs w:val="28"/>
        </w:rPr>
        <w:t xml:space="preserve">В соответствии с Законом Красноярского края от 10.06.2010 № 10-4763 </w:t>
      </w:r>
      <w:r w:rsidRPr="00627495">
        <w:rPr>
          <w:sz w:val="28"/>
          <w:szCs w:val="28"/>
        </w:rPr>
        <w:br/>
        <w:t>«Об административно-территориальном устройстве Красноярского края» город Ачинск относится к административно-территориальным единицам Красноярского края.</w:t>
      </w:r>
    </w:p>
    <w:p w14:paraId="6AEAC501" w14:textId="140EA542" w:rsidR="0068460E" w:rsidRPr="00627495" w:rsidRDefault="0068460E" w:rsidP="00627495">
      <w:pPr>
        <w:pStyle w:val="a6"/>
        <w:spacing w:before="0" w:after="0"/>
        <w:ind w:firstLine="709"/>
        <w:rPr>
          <w:sz w:val="28"/>
          <w:szCs w:val="28"/>
        </w:rPr>
      </w:pPr>
      <w:r w:rsidRPr="00627495">
        <w:rPr>
          <w:sz w:val="28"/>
          <w:szCs w:val="28"/>
        </w:rPr>
        <w:t xml:space="preserve">В рамках муниципального устройства в границы городского округа город Ачинск Законом Красноярского края от 24.04.1997 № 13-488 «Об установлении границ муниципального образования городской округ город Ачинск Красноярского края» входят городские населенные пункты город Ачинск и городской поселок Мазульский. </w:t>
      </w:r>
    </w:p>
    <w:p w14:paraId="113CED14" w14:textId="14197769" w:rsidR="00760867" w:rsidRPr="00627495" w:rsidRDefault="00417410" w:rsidP="00627495">
      <w:pPr>
        <w:pStyle w:val="3"/>
        <w:ind w:firstLine="709"/>
        <w:rPr>
          <w:sz w:val="28"/>
          <w:szCs w:val="28"/>
        </w:rPr>
      </w:pPr>
      <w:bookmarkStart w:id="377" w:name="_Toc131008343"/>
      <w:bookmarkStart w:id="378" w:name="_Toc171422334"/>
      <w:bookmarkStart w:id="379" w:name="_Toc176956868"/>
      <w:bookmarkStart w:id="380" w:name="_Toc136358884"/>
      <w:bookmarkStart w:id="381" w:name="_Toc136360502"/>
      <w:bookmarkStart w:id="382" w:name="_Toc136370848"/>
      <w:bookmarkEnd w:id="377"/>
      <w:r w:rsidRPr="00627495">
        <w:rPr>
          <w:sz w:val="28"/>
          <w:szCs w:val="28"/>
        </w:rPr>
        <w:t>2.1.2</w:t>
      </w:r>
      <w:r w:rsidR="00517DA3" w:rsidRPr="00627495">
        <w:rPr>
          <w:sz w:val="28"/>
          <w:szCs w:val="28"/>
        </w:rPr>
        <w:tab/>
      </w:r>
      <w:r w:rsidR="000B54F0" w:rsidRPr="00627495">
        <w:rPr>
          <w:sz w:val="28"/>
          <w:szCs w:val="28"/>
        </w:rPr>
        <w:t>Социально-демографический состав муниципального образования</w:t>
      </w:r>
      <w:bookmarkEnd w:id="378"/>
      <w:bookmarkEnd w:id="379"/>
      <w:r w:rsidR="00633142" w:rsidRPr="00627495">
        <w:rPr>
          <w:sz w:val="28"/>
          <w:szCs w:val="28"/>
        </w:rPr>
        <w:t xml:space="preserve"> </w:t>
      </w:r>
      <w:bookmarkEnd w:id="380"/>
      <w:bookmarkEnd w:id="381"/>
      <w:bookmarkEnd w:id="382"/>
    </w:p>
    <w:p w14:paraId="0B630A91" w14:textId="45AEF9CD" w:rsidR="00EB0990" w:rsidRPr="00627495" w:rsidRDefault="009402F1" w:rsidP="00627495">
      <w:pPr>
        <w:pStyle w:val="a6"/>
        <w:spacing w:before="0" w:after="0"/>
        <w:ind w:firstLine="709"/>
        <w:rPr>
          <w:sz w:val="28"/>
          <w:szCs w:val="28"/>
        </w:rPr>
      </w:pPr>
      <w:r w:rsidRPr="00627495">
        <w:rPr>
          <w:sz w:val="28"/>
          <w:szCs w:val="28"/>
          <w:lang w:val="ru-RU"/>
        </w:rPr>
        <w:t>По</w:t>
      </w:r>
      <w:r w:rsidR="00EB0990" w:rsidRPr="00627495">
        <w:rPr>
          <w:sz w:val="28"/>
          <w:szCs w:val="28"/>
        </w:rPr>
        <w:t xml:space="preserve"> итогам Всероссийской переписи населения 2020 года численность постоянного населения </w:t>
      </w:r>
      <w:r w:rsidR="008E7CFF" w:rsidRPr="00627495">
        <w:rPr>
          <w:rFonts w:eastAsia="Calibri"/>
          <w:sz w:val="28"/>
          <w:szCs w:val="28"/>
        </w:rPr>
        <w:t xml:space="preserve">ГО Ачинск </w:t>
      </w:r>
      <w:r w:rsidR="00EB0990" w:rsidRPr="00627495">
        <w:rPr>
          <w:sz w:val="28"/>
          <w:szCs w:val="28"/>
        </w:rPr>
        <w:t xml:space="preserve">составила </w:t>
      </w:r>
      <w:r w:rsidR="008E7CFF" w:rsidRPr="00627495">
        <w:rPr>
          <w:sz w:val="28"/>
          <w:szCs w:val="28"/>
          <w:lang w:val="ru-RU"/>
        </w:rPr>
        <w:t>102,1</w:t>
      </w:r>
      <w:r w:rsidR="00EB0990" w:rsidRPr="00627495">
        <w:rPr>
          <w:sz w:val="28"/>
          <w:szCs w:val="28"/>
        </w:rPr>
        <w:t xml:space="preserve"> тыс. человек</w:t>
      </w:r>
      <w:r w:rsidR="008E7CFF" w:rsidRPr="00627495">
        <w:rPr>
          <w:sz w:val="28"/>
          <w:szCs w:val="28"/>
          <w:lang w:val="ru-RU"/>
        </w:rPr>
        <w:t>, в том числе г. Ачинска – 100,6 тыс. человек, городского поселка Мазульский – 1,5 тыс. человек</w:t>
      </w:r>
      <w:r w:rsidR="00EB0990" w:rsidRPr="00627495">
        <w:rPr>
          <w:sz w:val="28"/>
          <w:szCs w:val="28"/>
        </w:rPr>
        <w:t xml:space="preserve">. </w:t>
      </w:r>
    </w:p>
    <w:p w14:paraId="4E35F2D7" w14:textId="151AD9DD" w:rsidR="009402F1" w:rsidRPr="00627495" w:rsidRDefault="009402F1" w:rsidP="00627495">
      <w:pPr>
        <w:pStyle w:val="a6"/>
        <w:spacing w:after="0"/>
        <w:ind w:firstLine="709"/>
        <w:rPr>
          <w:sz w:val="28"/>
          <w:szCs w:val="28"/>
        </w:rPr>
      </w:pPr>
      <w:r w:rsidRPr="00627495">
        <w:rPr>
          <w:sz w:val="28"/>
          <w:szCs w:val="28"/>
        </w:rPr>
        <w:t xml:space="preserve">Согласно </w:t>
      </w:r>
      <w:r w:rsidR="00670F7D" w:rsidRPr="00627495">
        <w:rPr>
          <w:sz w:val="28"/>
          <w:szCs w:val="28"/>
          <w:lang w:val="ru-RU"/>
        </w:rPr>
        <w:t>стратегии социально-экономического развития города Ачинска до</w:t>
      </w:r>
      <w:r w:rsidR="00517DA3" w:rsidRPr="00627495">
        <w:rPr>
          <w:sz w:val="28"/>
          <w:szCs w:val="28"/>
          <w:lang w:val="ru-RU"/>
        </w:rPr>
        <w:br/>
      </w:r>
      <w:r w:rsidR="00670F7D" w:rsidRPr="00627495">
        <w:rPr>
          <w:sz w:val="28"/>
          <w:szCs w:val="28"/>
          <w:lang w:val="ru-RU"/>
        </w:rPr>
        <w:t>2030 года, утвержденной решением Ачинского городского совета депутатов Красноярского края от 07.12.2018 № 40-236р, на период до 2030 года значительных изменений в демографической ситуации не прогнозируется.</w:t>
      </w:r>
    </w:p>
    <w:p w14:paraId="090CDD00" w14:textId="4EC074FC" w:rsidR="00323416" w:rsidRPr="00627495" w:rsidRDefault="00417410" w:rsidP="00627495">
      <w:pPr>
        <w:pStyle w:val="3"/>
        <w:ind w:firstLine="709"/>
        <w:rPr>
          <w:sz w:val="28"/>
          <w:szCs w:val="28"/>
        </w:rPr>
      </w:pPr>
      <w:bookmarkStart w:id="383" w:name="_Toc6673128"/>
      <w:bookmarkStart w:id="384" w:name="_Toc85181059"/>
      <w:bookmarkStart w:id="385" w:name="_Toc85182502"/>
      <w:bookmarkStart w:id="386" w:name="_Toc85190240"/>
      <w:bookmarkStart w:id="387" w:name="_Toc85192741"/>
      <w:bookmarkStart w:id="388" w:name="_Toc85193459"/>
      <w:bookmarkStart w:id="389" w:name="_Toc85197821"/>
      <w:bookmarkStart w:id="390" w:name="_Toc85215173"/>
      <w:bookmarkStart w:id="391" w:name="_Toc40122397"/>
      <w:bookmarkStart w:id="392" w:name="_Toc40636277"/>
      <w:bookmarkStart w:id="393" w:name="_Toc44928916"/>
      <w:bookmarkStart w:id="394" w:name="_Toc81901149"/>
      <w:bookmarkStart w:id="395" w:name="_Toc88573282"/>
      <w:bookmarkStart w:id="396" w:name="_Toc88585017"/>
      <w:bookmarkStart w:id="397" w:name="_Toc88589044"/>
      <w:bookmarkStart w:id="398" w:name="_Toc88750169"/>
      <w:bookmarkStart w:id="399" w:name="_Toc89694249"/>
      <w:bookmarkStart w:id="400" w:name="_Toc89787807"/>
      <w:bookmarkStart w:id="401" w:name="_Toc96603404"/>
      <w:bookmarkStart w:id="402" w:name="_Toc96687301"/>
      <w:bookmarkStart w:id="403" w:name="_Toc96953205"/>
      <w:bookmarkStart w:id="404" w:name="_Toc131008344"/>
      <w:bookmarkStart w:id="405" w:name="_Toc171422335"/>
      <w:bookmarkStart w:id="406" w:name="_Toc176956869"/>
      <w:bookmarkStart w:id="407" w:name="_Toc136358885"/>
      <w:bookmarkStart w:id="408" w:name="_Toc136360503"/>
      <w:bookmarkStart w:id="409" w:name="_Toc136370849"/>
      <w:bookmarkStart w:id="410" w:name="_Toc6673127"/>
      <w:bookmarkStart w:id="411" w:name="_Toc40122396"/>
      <w:bookmarkStart w:id="412" w:name="_Toc40636276"/>
      <w:bookmarkStart w:id="413" w:name="_Toc44928915"/>
      <w:r w:rsidRPr="00627495">
        <w:rPr>
          <w:sz w:val="28"/>
          <w:szCs w:val="28"/>
        </w:rPr>
        <w:t>2.1.3</w:t>
      </w:r>
      <w:r w:rsidR="00517DA3" w:rsidRPr="00627495">
        <w:rPr>
          <w:sz w:val="28"/>
          <w:szCs w:val="28"/>
        </w:rPr>
        <w:tab/>
      </w:r>
      <w:r w:rsidR="00C10E5E" w:rsidRPr="00627495">
        <w:rPr>
          <w:sz w:val="28"/>
          <w:szCs w:val="28"/>
        </w:rPr>
        <w:t>Природно-климатические условия</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030138" w:rsidRPr="00627495">
        <w:rPr>
          <w:sz w:val="28"/>
          <w:szCs w:val="28"/>
        </w:rPr>
        <w:t xml:space="preserve"> и ресурсы</w:t>
      </w:r>
      <w:bookmarkEnd w:id="405"/>
      <w:bookmarkEnd w:id="406"/>
      <w:r w:rsidR="00152F3F" w:rsidRPr="00627495">
        <w:rPr>
          <w:sz w:val="28"/>
          <w:szCs w:val="28"/>
        </w:rPr>
        <w:t xml:space="preserve"> </w:t>
      </w:r>
      <w:bookmarkEnd w:id="407"/>
      <w:bookmarkEnd w:id="408"/>
      <w:bookmarkEnd w:id="409"/>
    </w:p>
    <w:p w14:paraId="3A416971" w14:textId="77777777" w:rsidR="001D3215" w:rsidRPr="00627495" w:rsidRDefault="001D3215" w:rsidP="00627495">
      <w:pPr>
        <w:pStyle w:val="a6"/>
        <w:ind w:firstLine="709"/>
        <w:rPr>
          <w:sz w:val="28"/>
          <w:szCs w:val="28"/>
          <w:lang w:val="ru-RU"/>
        </w:rPr>
      </w:pPr>
      <w:r w:rsidRPr="00627495">
        <w:rPr>
          <w:sz w:val="28"/>
          <w:szCs w:val="28"/>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Pr="00627495">
        <w:rPr>
          <w:sz w:val="28"/>
          <w:szCs w:val="28"/>
          <w:lang w:val="ru-RU"/>
        </w:rPr>
        <w:t xml:space="preserve"> </w:t>
      </w:r>
    </w:p>
    <w:p w14:paraId="7A76DF80" w14:textId="54673DBA" w:rsidR="001D3215" w:rsidRPr="00627495" w:rsidRDefault="001D3215" w:rsidP="00627495">
      <w:pPr>
        <w:pStyle w:val="a6"/>
        <w:ind w:firstLine="709"/>
        <w:rPr>
          <w:sz w:val="28"/>
          <w:szCs w:val="28"/>
          <w:lang w:val="ru-RU"/>
        </w:rPr>
      </w:pPr>
      <w:r w:rsidRPr="00627495">
        <w:rPr>
          <w:sz w:val="28"/>
          <w:szCs w:val="28"/>
        </w:rPr>
        <w:t xml:space="preserve">По строительно-климатическому районированию в соответствии с </w:t>
      </w:r>
      <w:r w:rsidRPr="00627495">
        <w:rPr>
          <w:sz w:val="28"/>
          <w:szCs w:val="28"/>
        </w:rPr>
        <w:br/>
        <w:t xml:space="preserve">СП 131.13330.2020 территория </w:t>
      </w:r>
      <w:r w:rsidRPr="00627495">
        <w:rPr>
          <w:sz w:val="28"/>
          <w:szCs w:val="28"/>
          <w:lang w:val="ru-RU"/>
        </w:rPr>
        <w:t xml:space="preserve">городского округа </w:t>
      </w:r>
      <w:r w:rsidRPr="00627495">
        <w:rPr>
          <w:sz w:val="28"/>
          <w:szCs w:val="28"/>
        </w:rPr>
        <w:t>относится к климатическому подрайону</w:t>
      </w:r>
      <w:r w:rsidRPr="00627495">
        <w:rPr>
          <w:sz w:val="28"/>
          <w:szCs w:val="28"/>
          <w:lang w:val="ru-RU"/>
        </w:rPr>
        <w:t xml:space="preserve"> </w:t>
      </w:r>
      <w:r w:rsidRPr="00627495">
        <w:rPr>
          <w:sz w:val="28"/>
          <w:szCs w:val="28"/>
        </w:rPr>
        <w:t xml:space="preserve"> I</w:t>
      </w:r>
      <w:r w:rsidRPr="00627495">
        <w:rPr>
          <w:sz w:val="28"/>
          <w:szCs w:val="28"/>
          <w:lang w:val="ru-RU"/>
        </w:rPr>
        <w:t xml:space="preserve">В. </w:t>
      </w:r>
      <w:r w:rsidRPr="00627495">
        <w:rPr>
          <w:sz w:val="28"/>
          <w:szCs w:val="28"/>
        </w:rPr>
        <w:t>Характеристика климатического подрайона приведен</w:t>
      </w:r>
      <w:r w:rsidRPr="00627495">
        <w:rPr>
          <w:sz w:val="28"/>
          <w:szCs w:val="28"/>
          <w:lang w:val="ru-RU"/>
        </w:rPr>
        <w:t xml:space="preserve">а в таблице </w:t>
      </w:r>
      <w:r w:rsidR="00C8644E" w:rsidRPr="00627495">
        <w:rPr>
          <w:sz w:val="28"/>
          <w:szCs w:val="28"/>
          <w:lang w:val="ru-RU"/>
        </w:rPr>
        <w:br/>
      </w:r>
      <w:r w:rsidRPr="00627495">
        <w:rPr>
          <w:sz w:val="28"/>
          <w:szCs w:val="28"/>
        </w:rPr>
        <w:t>Б.1  СП 131.13330.2020</w:t>
      </w:r>
    </w:p>
    <w:p w14:paraId="3D692E55" w14:textId="77777777" w:rsidR="001D3215" w:rsidRPr="00627495" w:rsidRDefault="001D3215" w:rsidP="00627495">
      <w:pPr>
        <w:pStyle w:val="a6"/>
        <w:ind w:firstLine="709"/>
        <w:rPr>
          <w:sz w:val="28"/>
          <w:szCs w:val="28"/>
        </w:rPr>
      </w:pPr>
      <w:r w:rsidRPr="00627495">
        <w:rPr>
          <w:sz w:val="28"/>
          <w:szCs w:val="28"/>
        </w:rPr>
        <w:t>При определении значений расчетных показателей для объектов социальной инфраструктуры учитываются следующие климатические условия территории: средняя месячная температура воздуха в январе и июле, средняя скорость ветра. Климатические параметры также влияют на определение территориальной доступности объектов социальной инфраструктуры. В расчетных показателях для объектов инженерной инфраструктуры (объектов теплоснабжения) применяются климатические параметры холодного периода года (температуры воздуха наиболее холодной пятидневки).</w:t>
      </w:r>
    </w:p>
    <w:p w14:paraId="1815ACB1" w14:textId="01C742BF" w:rsidR="001D3215" w:rsidRPr="00627495" w:rsidRDefault="001D3215" w:rsidP="00627495">
      <w:pPr>
        <w:pStyle w:val="a6"/>
        <w:ind w:firstLine="709"/>
        <w:rPr>
          <w:strike/>
          <w:sz w:val="28"/>
          <w:szCs w:val="28"/>
        </w:rPr>
      </w:pPr>
      <w:r w:rsidRPr="00627495">
        <w:rPr>
          <w:sz w:val="28"/>
          <w:szCs w:val="28"/>
          <w:lang w:val="ru-RU"/>
        </w:rPr>
        <w:t>В соответствии с п</w:t>
      </w:r>
      <w:r w:rsidRPr="00627495">
        <w:rPr>
          <w:sz w:val="28"/>
          <w:szCs w:val="28"/>
        </w:rPr>
        <w:t>риродн</w:t>
      </w:r>
      <w:r w:rsidRPr="00627495">
        <w:rPr>
          <w:sz w:val="28"/>
          <w:szCs w:val="28"/>
          <w:lang w:val="ru-RU"/>
        </w:rPr>
        <w:t>ым районированием</w:t>
      </w:r>
      <w:r w:rsidRPr="00627495">
        <w:rPr>
          <w:sz w:val="28"/>
          <w:szCs w:val="28"/>
        </w:rPr>
        <w:t xml:space="preserve"> </w:t>
      </w:r>
      <w:r w:rsidRPr="00627495">
        <w:rPr>
          <w:sz w:val="28"/>
          <w:szCs w:val="28"/>
          <w:lang w:val="ru-RU"/>
        </w:rPr>
        <w:t>городской округ входит в лесостепную природную зону и горную область</w:t>
      </w:r>
      <w:r w:rsidRPr="00627495">
        <w:rPr>
          <w:sz w:val="28"/>
          <w:szCs w:val="28"/>
        </w:rPr>
        <w:t>. Принадлежность территории к той или иной природной зоне учитывается при определении расчётных показателей уровня обеспеченности населения озелененными территориями общего пользования и площадками придомового благоустройства.</w:t>
      </w:r>
    </w:p>
    <w:p w14:paraId="600A5BD6" w14:textId="72F251A1" w:rsidR="00633142" w:rsidRPr="00627495" w:rsidRDefault="00417410" w:rsidP="00627495">
      <w:pPr>
        <w:pStyle w:val="3"/>
        <w:ind w:firstLine="709"/>
        <w:rPr>
          <w:sz w:val="28"/>
          <w:szCs w:val="28"/>
        </w:rPr>
      </w:pPr>
      <w:bookmarkStart w:id="414" w:name="_Toc131008345"/>
      <w:bookmarkStart w:id="415" w:name="_Toc171422336"/>
      <w:bookmarkStart w:id="416" w:name="_Toc176956870"/>
      <w:bookmarkStart w:id="417" w:name="_Toc136358886"/>
      <w:bookmarkStart w:id="418" w:name="_Toc136360504"/>
      <w:bookmarkStart w:id="419" w:name="_Toc136370850"/>
      <w:r w:rsidRPr="00627495">
        <w:rPr>
          <w:sz w:val="28"/>
          <w:szCs w:val="28"/>
        </w:rPr>
        <w:t>2.1.4</w:t>
      </w:r>
      <w:r w:rsidR="00517DA3" w:rsidRPr="00627495">
        <w:rPr>
          <w:sz w:val="28"/>
          <w:szCs w:val="28"/>
        </w:rPr>
        <w:tab/>
      </w:r>
      <w:r w:rsidR="00633142" w:rsidRPr="00627495">
        <w:rPr>
          <w:sz w:val="28"/>
          <w:szCs w:val="28"/>
        </w:rPr>
        <w:t>Приоритеты, цели и задачи социально-экономического развития муниципального образования</w:t>
      </w:r>
      <w:bookmarkEnd w:id="414"/>
      <w:bookmarkEnd w:id="415"/>
      <w:bookmarkEnd w:id="416"/>
      <w:r w:rsidR="00826570" w:rsidRPr="00627495">
        <w:rPr>
          <w:sz w:val="28"/>
          <w:szCs w:val="28"/>
        </w:rPr>
        <w:t xml:space="preserve"> </w:t>
      </w:r>
      <w:bookmarkEnd w:id="417"/>
      <w:bookmarkEnd w:id="418"/>
      <w:bookmarkEnd w:id="419"/>
    </w:p>
    <w:p w14:paraId="7253C70B" w14:textId="37C8EA15" w:rsidR="00667B49" w:rsidRPr="00627495" w:rsidRDefault="00667B49" w:rsidP="00627495">
      <w:pPr>
        <w:pStyle w:val="affffffff2"/>
        <w:ind w:firstLine="709"/>
        <w:rPr>
          <w:sz w:val="28"/>
          <w:szCs w:val="28"/>
        </w:rPr>
      </w:pPr>
      <w:r w:rsidRPr="00627495">
        <w:rPr>
          <w:sz w:val="28"/>
          <w:szCs w:val="28"/>
        </w:rPr>
        <w:t xml:space="preserve">Согласно стратегии социально-экономического развития города Ачинска до </w:t>
      </w:r>
      <w:r w:rsidR="00517DA3" w:rsidRPr="00627495">
        <w:rPr>
          <w:sz w:val="28"/>
          <w:szCs w:val="28"/>
        </w:rPr>
        <w:br/>
      </w:r>
      <w:r w:rsidRPr="00627495">
        <w:rPr>
          <w:sz w:val="28"/>
          <w:szCs w:val="28"/>
        </w:rPr>
        <w:t>2030 года, утвержденной решением Ачинского городского совета депутатов Красноярского края от 07.12.2018 № 40-236р, стратегическая цель социально-экономического развития муниципального образования заключается в обеспечении высокого качества жизни населения и привлекательности города для проживания на базе эффективного развития экономики города.</w:t>
      </w:r>
    </w:p>
    <w:p w14:paraId="0B06C31C" w14:textId="36894E8E" w:rsidR="00DC33D6" w:rsidRPr="00627495" w:rsidRDefault="00DC33D6" w:rsidP="00627495">
      <w:pPr>
        <w:pStyle w:val="a6"/>
        <w:ind w:firstLine="709"/>
        <w:rPr>
          <w:sz w:val="28"/>
          <w:szCs w:val="28"/>
        </w:rPr>
      </w:pPr>
      <w:r w:rsidRPr="00627495">
        <w:rPr>
          <w:sz w:val="28"/>
          <w:szCs w:val="28"/>
        </w:rPr>
        <w:t xml:space="preserve">Задачами долгосрочного развития </w:t>
      </w:r>
      <w:r w:rsidRPr="00627495">
        <w:rPr>
          <w:sz w:val="28"/>
          <w:szCs w:val="28"/>
          <w:lang w:val="ru-RU"/>
        </w:rPr>
        <w:t>городского округа</w:t>
      </w:r>
      <w:r w:rsidRPr="00627495">
        <w:rPr>
          <w:sz w:val="28"/>
          <w:szCs w:val="28"/>
        </w:rPr>
        <w:t xml:space="preserve"> являются:</w:t>
      </w:r>
    </w:p>
    <w:p w14:paraId="5F08D4BC" w14:textId="73E28DDD" w:rsidR="00DC33D6" w:rsidRPr="00627495" w:rsidRDefault="00DC33D6" w:rsidP="00627495">
      <w:pPr>
        <w:pStyle w:val="a6"/>
        <w:ind w:firstLine="709"/>
        <w:rPr>
          <w:sz w:val="28"/>
          <w:szCs w:val="28"/>
        </w:rPr>
      </w:pPr>
      <w:r w:rsidRPr="00627495">
        <w:rPr>
          <w:sz w:val="28"/>
          <w:szCs w:val="28"/>
        </w:rPr>
        <w:t>а) в направлении</w:t>
      </w:r>
      <w:r w:rsidRPr="00627495">
        <w:rPr>
          <w:sz w:val="28"/>
          <w:szCs w:val="28"/>
          <w:lang w:val="ru-RU"/>
        </w:rPr>
        <w:t xml:space="preserve"> и</w:t>
      </w:r>
      <w:r w:rsidRPr="00627495">
        <w:rPr>
          <w:sz w:val="28"/>
          <w:szCs w:val="28"/>
        </w:rPr>
        <w:t>зменени</w:t>
      </w:r>
      <w:r w:rsidRPr="00627495">
        <w:rPr>
          <w:sz w:val="28"/>
          <w:szCs w:val="28"/>
          <w:lang w:val="ru-RU"/>
        </w:rPr>
        <w:t>я</w:t>
      </w:r>
      <w:r w:rsidRPr="00627495">
        <w:rPr>
          <w:sz w:val="28"/>
          <w:szCs w:val="28"/>
        </w:rPr>
        <w:t xml:space="preserve"> качества жизни на основе роста человеческого капитала и улучшения состояния городской среды</w:t>
      </w:r>
    </w:p>
    <w:p w14:paraId="0D3DB71F" w14:textId="684174A0" w:rsidR="008D3CF4" w:rsidRPr="00627495" w:rsidRDefault="008B0A47" w:rsidP="00627495">
      <w:pPr>
        <w:pStyle w:val="a0"/>
        <w:ind w:firstLine="709"/>
        <w:rPr>
          <w:sz w:val="28"/>
          <w:szCs w:val="28"/>
        </w:rPr>
      </w:pPr>
      <w:r w:rsidRPr="00627495">
        <w:rPr>
          <w:sz w:val="28"/>
          <w:szCs w:val="28"/>
        </w:rPr>
        <w:t>решение проблем демографии;</w:t>
      </w:r>
    </w:p>
    <w:p w14:paraId="329EAA26" w14:textId="6CCB9A0E" w:rsidR="008D3CF4" w:rsidRPr="00627495" w:rsidRDefault="008D3CF4" w:rsidP="00627495">
      <w:pPr>
        <w:pStyle w:val="a0"/>
        <w:ind w:firstLine="709"/>
        <w:rPr>
          <w:sz w:val="28"/>
          <w:szCs w:val="28"/>
        </w:rPr>
      </w:pPr>
      <w:r w:rsidRPr="00627495">
        <w:rPr>
          <w:sz w:val="28"/>
          <w:szCs w:val="28"/>
        </w:rPr>
        <w:t>становление современного образовательного пространства города;</w:t>
      </w:r>
    </w:p>
    <w:p w14:paraId="6065B3BF" w14:textId="1D94DB6F" w:rsidR="0083044F" w:rsidRPr="00627495" w:rsidRDefault="0083044F" w:rsidP="00627495">
      <w:pPr>
        <w:pStyle w:val="a0"/>
        <w:ind w:firstLine="709"/>
        <w:rPr>
          <w:sz w:val="28"/>
          <w:szCs w:val="28"/>
        </w:rPr>
      </w:pPr>
      <w:r w:rsidRPr="00627495">
        <w:rPr>
          <w:sz w:val="28"/>
          <w:szCs w:val="28"/>
        </w:rPr>
        <w:t>создание условий для ведения здорового образа жизни населением, развитие молодежных объединений и сообществ;</w:t>
      </w:r>
    </w:p>
    <w:p w14:paraId="5DA0871B" w14:textId="6D01F738" w:rsidR="008D3CF4" w:rsidRPr="00627495" w:rsidRDefault="008D3CF4" w:rsidP="00627495">
      <w:pPr>
        <w:pStyle w:val="a0"/>
        <w:ind w:firstLine="709"/>
        <w:rPr>
          <w:sz w:val="28"/>
          <w:szCs w:val="28"/>
        </w:rPr>
      </w:pPr>
      <w:r w:rsidRPr="00627495">
        <w:rPr>
          <w:sz w:val="28"/>
          <w:szCs w:val="28"/>
        </w:rPr>
        <w:t>повышение качества и доступности предоставления социальных услуг;</w:t>
      </w:r>
    </w:p>
    <w:p w14:paraId="4DA2E11D" w14:textId="7516F4FE" w:rsidR="008D3CF4" w:rsidRPr="00627495" w:rsidRDefault="008D3CF4" w:rsidP="00627495">
      <w:pPr>
        <w:pStyle w:val="a0"/>
        <w:ind w:firstLine="709"/>
        <w:rPr>
          <w:sz w:val="28"/>
          <w:szCs w:val="28"/>
        </w:rPr>
      </w:pPr>
      <w:r w:rsidRPr="00627495">
        <w:rPr>
          <w:sz w:val="28"/>
          <w:szCs w:val="28"/>
        </w:rPr>
        <w:t>развитие социокультурной среды города;</w:t>
      </w:r>
    </w:p>
    <w:p w14:paraId="5FCEC24F" w14:textId="38B4A22A" w:rsidR="008D3CF4" w:rsidRPr="00627495" w:rsidRDefault="008D3CF4" w:rsidP="00627495">
      <w:pPr>
        <w:pStyle w:val="a0"/>
        <w:ind w:firstLine="709"/>
        <w:rPr>
          <w:sz w:val="28"/>
          <w:szCs w:val="28"/>
        </w:rPr>
      </w:pPr>
      <w:r w:rsidRPr="00627495">
        <w:rPr>
          <w:sz w:val="28"/>
          <w:szCs w:val="28"/>
        </w:rPr>
        <w:t>обеспечение граждан доступным и комфортным жильем;</w:t>
      </w:r>
    </w:p>
    <w:p w14:paraId="16DBDB64" w14:textId="2A5F0D86" w:rsidR="008D3CF4" w:rsidRPr="00627495" w:rsidRDefault="008D3CF4" w:rsidP="00627495">
      <w:pPr>
        <w:pStyle w:val="a0"/>
        <w:ind w:firstLine="709"/>
        <w:rPr>
          <w:sz w:val="28"/>
          <w:szCs w:val="28"/>
        </w:rPr>
      </w:pPr>
      <w:r w:rsidRPr="00627495">
        <w:rPr>
          <w:sz w:val="28"/>
          <w:szCs w:val="28"/>
        </w:rPr>
        <w:t>развитие и модернизация жилищно-коммунальной инфраструктуры;</w:t>
      </w:r>
    </w:p>
    <w:p w14:paraId="2B0F5075" w14:textId="29201616" w:rsidR="008D3CF4" w:rsidRPr="00627495" w:rsidRDefault="008D3CF4" w:rsidP="00627495">
      <w:pPr>
        <w:pStyle w:val="a0"/>
        <w:ind w:firstLine="709"/>
        <w:rPr>
          <w:sz w:val="28"/>
          <w:szCs w:val="28"/>
        </w:rPr>
      </w:pPr>
      <w:r w:rsidRPr="00627495">
        <w:rPr>
          <w:sz w:val="28"/>
          <w:szCs w:val="28"/>
        </w:rPr>
        <w:t>формирование эффективной транспортной инфраструктуры;</w:t>
      </w:r>
    </w:p>
    <w:p w14:paraId="56ED73AA" w14:textId="52C89496" w:rsidR="008D3CF4" w:rsidRPr="00627495" w:rsidRDefault="008D3CF4" w:rsidP="00627495">
      <w:pPr>
        <w:pStyle w:val="a0"/>
        <w:ind w:firstLine="709"/>
        <w:rPr>
          <w:sz w:val="28"/>
          <w:szCs w:val="28"/>
        </w:rPr>
      </w:pPr>
      <w:r w:rsidRPr="00627495">
        <w:rPr>
          <w:sz w:val="28"/>
          <w:szCs w:val="28"/>
        </w:rPr>
        <w:t>обеспечение экологической безопасности</w:t>
      </w:r>
      <w:r w:rsidR="008B0A47" w:rsidRPr="00627495">
        <w:rPr>
          <w:sz w:val="28"/>
          <w:szCs w:val="28"/>
        </w:rPr>
        <w:t>.</w:t>
      </w:r>
    </w:p>
    <w:p w14:paraId="13AF5621" w14:textId="36383806" w:rsidR="00DC33D6" w:rsidRPr="00627495" w:rsidRDefault="00DC33D6" w:rsidP="00627495">
      <w:pPr>
        <w:pStyle w:val="a6"/>
        <w:ind w:firstLine="709"/>
        <w:rPr>
          <w:sz w:val="28"/>
          <w:szCs w:val="28"/>
        </w:rPr>
      </w:pPr>
      <w:r w:rsidRPr="00627495">
        <w:rPr>
          <w:sz w:val="28"/>
          <w:szCs w:val="28"/>
          <w:lang w:val="ru-RU"/>
        </w:rPr>
        <w:t>б) в направлении р</w:t>
      </w:r>
      <w:r w:rsidRPr="00627495">
        <w:rPr>
          <w:sz w:val="28"/>
          <w:szCs w:val="28"/>
        </w:rPr>
        <w:t>азвити</w:t>
      </w:r>
      <w:r w:rsidRPr="00627495">
        <w:rPr>
          <w:sz w:val="28"/>
          <w:szCs w:val="28"/>
          <w:lang w:val="ru-RU"/>
        </w:rPr>
        <w:t xml:space="preserve">я </w:t>
      </w:r>
      <w:r w:rsidRPr="00627495">
        <w:rPr>
          <w:sz w:val="28"/>
          <w:szCs w:val="28"/>
        </w:rPr>
        <w:t>экономического потенциала города</w:t>
      </w:r>
    </w:p>
    <w:p w14:paraId="059567E8" w14:textId="0916B02D" w:rsidR="008B0A47" w:rsidRPr="00627495" w:rsidRDefault="008B0A47" w:rsidP="00627495">
      <w:pPr>
        <w:pStyle w:val="a0"/>
        <w:ind w:firstLine="709"/>
        <w:rPr>
          <w:sz w:val="28"/>
          <w:szCs w:val="28"/>
        </w:rPr>
      </w:pPr>
      <w:r w:rsidRPr="00627495">
        <w:rPr>
          <w:sz w:val="28"/>
          <w:szCs w:val="28"/>
        </w:rPr>
        <w:t>развитие реального сектора экономики и базовых инфраструктурных проектов в реальном секторе экономики;</w:t>
      </w:r>
    </w:p>
    <w:p w14:paraId="25CA08E3" w14:textId="3BB8025A" w:rsidR="00DC33D6" w:rsidRPr="00627495" w:rsidRDefault="008B0A47" w:rsidP="00627495">
      <w:pPr>
        <w:pStyle w:val="a0"/>
        <w:ind w:firstLine="709"/>
        <w:rPr>
          <w:sz w:val="28"/>
          <w:szCs w:val="28"/>
        </w:rPr>
      </w:pPr>
      <w:r w:rsidRPr="00627495">
        <w:rPr>
          <w:sz w:val="28"/>
          <w:szCs w:val="28"/>
        </w:rPr>
        <w:t>развитие сферы предпринимательской деятельности и предпринимательского рынка;</w:t>
      </w:r>
    </w:p>
    <w:p w14:paraId="4A9795C1" w14:textId="0B62F9F1" w:rsidR="008B0A47" w:rsidRPr="00627495" w:rsidRDefault="008B0A47" w:rsidP="00627495">
      <w:pPr>
        <w:pStyle w:val="a0"/>
        <w:ind w:firstLine="709"/>
        <w:rPr>
          <w:sz w:val="28"/>
          <w:szCs w:val="28"/>
        </w:rPr>
      </w:pPr>
      <w:r w:rsidRPr="00627495">
        <w:rPr>
          <w:sz w:val="28"/>
          <w:szCs w:val="28"/>
        </w:rPr>
        <w:t>развитие рынка труда. Организация опережающего обеспечения трудовыми ресурсами устойчивого развития экономики, обеспечение занятости трудовых ресурсов;</w:t>
      </w:r>
    </w:p>
    <w:p w14:paraId="50357C18" w14:textId="3ACD1288" w:rsidR="00DC33D6" w:rsidRPr="00627495" w:rsidRDefault="00DC33D6" w:rsidP="00627495">
      <w:pPr>
        <w:pStyle w:val="affffffff2"/>
        <w:ind w:firstLine="709"/>
        <w:rPr>
          <w:sz w:val="28"/>
          <w:szCs w:val="28"/>
        </w:rPr>
      </w:pPr>
      <w:r w:rsidRPr="00627495">
        <w:rPr>
          <w:sz w:val="28"/>
          <w:szCs w:val="28"/>
          <w:lang w:val="ru-RU"/>
        </w:rPr>
        <w:t>в) в направлении п</w:t>
      </w:r>
      <w:r w:rsidRPr="00627495">
        <w:rPr>
          <w:sz w:val="28"/>
          <w:szCs w:val="28"/>
        </w:rPr>
        <w:t>овышени</w:t>
      </w:r>
      <w:r w:rsidRPr="00627495">
        <w:rPr>
          <w:sz w:val="28"/>
          <w:szCs w:val="28"/>
          <w:lang w:val="ru-RU"/>
        </w:rPr>
        <w:t xml:space="preserve">я </w:t>
      </w:r>
      <w:r w:rsidRPr="00627495">
        <w:rPr>
          <w:sz w:val="28"/>
          <w:szCs w:val="28"/>
        </w:rPr>
        <w:t>эффективности муниципального управления</w:t>
      </w:r>
    </w:p>
    <w:p w14:paraId="3C9EEDB2" w14:textId="2609661D" w:rsidR="00CD3720" w:rsidRPr="00627495" w:rsidRDefault="008B0A47" w:rsidP="00627495">
      <w:pPr>
        <w:pStyle w:val="a0"/>
        <w:ind w:firstLine="709"/>
        <w:rPr>
          <w:sz w:val="28"/>
          <w:szCs w:val="28"/>
        </w:rPr>
      </w:pPr>
      <w:r w:rsidRPr="00627495">
        <w:rPr>
          <w:sz w:val="28"/>
          <w:szCs w:val="28"/>
        </w:rPr>
        <w:t>обеспечение открытости власти для населения, привлечение общественности к практическому участию в социально-экономическом развитии города, повышение качества управления муниципальными финансами и муниципальным имуществом:</w:t>
      </w:r>
    </w:p>
    <w:p w14:paraId="3959E8C7" w14:textId="47229EBB" w:rsidR="008B0A47" w:rsidRPr="00627495" w:rsidRDefault="008B0A47" w:rsidP="00627495">
      <w:pPr>
        <w:pStyle w:val="a0"/>
        <w:ind w:firstLine="709"/>
        <w:rPr>
          <w:sz w:val="28"/>
          <w:szCs w:val="28"/>
        </w:rPr>
      </w:pPr>
      <w:r w:rsidRPr="00627495">
        <w:rPr>
          <w:sz w:val="28"/>
          <w:szCs w:val="28"/>
        </w:rPr>
        <w:t>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p w14:paraId="446F843F" w14:textId="5658C66F" w:rsidR="008B0A47" w:rsidRPr="00627495" w:rsidRDefault="008B0A47" w:rsidP="00627495">
      <w:pPr>
        <w:pStyle w:val="a6"/>
        <w:ind w:firstLine="709"/>
        <w:rPr>
          <w:sz w:val="28"/>
          <w:szCs w:val="28"/>
        </w:rPr>
      </w:pPr>
      <w:r w:rsidRPr="00627495">
        <w:rPr>
          <w:sz w:val="28"/>
          <w:szCs w:val="28"/>
        </w:rPr>
        <w:t xml:space="preserve">Прогнозируемые показатели социально-экономического развития </w:t>
      </w:r>
      <w:r w:rsidRPr="00627495">
        <w:rPr>
          <w:sz w:val="28"/>
          <w:szCs w:val="28"/>
          <w:lang w:val="ru-RU"/>
        </w:rPr>
        <w:t xml:space="preserve">городского округа </w:t>
      </w:r>
      <w:r w:rsidRPr="00627495">
        <w:rPr>
          <w:sz w:val="28"/>
          <w:szCs w:val="28"/>
        </w:rPr>
        <w:t>до 2030 года по основным направлениям развития приведены ниже (</w:t>
      </w:r>
      <w:r w:rsidRPr="00627495">
        <w:rPr>
          <w:sz w:val="28"/>
          <w:szCs w:val="28"/>
        </w:rPr>
        <w:fldChar w:fldCharType="begin"/>
      </w:r>
      <w:r w:rsidRPr="00627495">
        <w:rPr>
          <w:sz w:val="28"/>
          <w:szCs w:val="28"/>
        </w:rPr>
        <w:instrText xml:space="preserve"> REF _Ref167784548 \h  \* MERGEFORMAT </w:instrText>
      </w:r>
      <w:r w:rsidRPr="00627495">
        <w:rPr>
          <w:sz w:val="28"/>
          <w:szCs w:val="28"/>
        </w:rPr>
      </w:r>
      <w:r w:rsidRPr="00627495">
        <w:rPr>
          <w:sz w:val="28"/>
          <w:szCs w:val="28"/>
        </w:rPr>
        <w:fldChar w:fldCharType="separate"/>
      </w:r>
      <w:r w:rsidR="00FA71F1" w:rsidRPr="00627495">
        <w:rPr>
          <w:sz w:val="28"/>
          <w:szCs w:val="28"/>
        </w:rPr>
        <w:t xml:space="preserve">Таблица </w:t>
      </w:r>
      <w:r w:rsidR="00FA71F1">
        <w:rPr>
          <w:sz w:val="28"/>
          <w:szCs w:val="28"/>
        </w:rPr>
        <w:t>20</w:t>
      </w:r>
      <w:r w:rsidRPr="00627495">
        <w:rPr>
          <w:sz w:val="28"/>
          <w:szCs w:val="28"/>
        </w:rPr>
        <w:fldChar w:fldCharType="end"/>
      </w:r>
      <w:r w:rsidRPr="00627495">
        <w:rPr>
          <w:sz w:val="28"/>
          <w:szCs w:val="28"/>
        </w:rPr>
        <w:t>).</w:t>
      </w:r>
    </w:p>
    <w:p w14:paraId="05312FF8" w14:textId="553F68D3" w:rsidR="008B0A47" w:rsidRPr="00627495" w:rsidRDefault="008B0A47" w:rsidP="00627495">
      <w:pPr>
        <w:pStyle w:val="af0"/>
        <w:ind w:firstLine="709"/>
        <w:rPr>
          <w:sz w:val="28"/>
          <w:szCs w:val="28"/>
        </w:rPr>
      </w:pPr>
      <w:bookmarkStart w:id="420" w:name="_Ref167784548"/>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20</w:t>
      </w:r>
      <w:r w:rsidRPr="00627495">
        <w:rPr>
          <w:noProof/>
          <w:sz w:val="28"/>
          <w:szCs w:val="28"/>
        </w:rPr>
        <w:fldChar w:fldCharType="end"/>
      </w:r>
      <w:bookmarkEnd w:id="420"/>
      <w:r w:rsidRPr="00627495">
        <w:rPr>
          <w:sz w:val="28"/>
          <w:szCs w:val="28"/>
        </w:rPr>
        <w:t xml:space="preserve"> – Показатели социально-экономического развития городского округа до 2030 года</w:t>
      </w:r>
    </w:p>
    <w:tbl>
      <w:tblPr>
        <w:tblStyle w:val="aff"/>
        <w:tblW w:w="9634" w:type="dxa"/>
        <w:jc w:val="center"/>
        <w:tblLayout w:type="fixed"/>
        <w:tblLook w:val="04A0" w:firstRow="1" w:lastRow="0" w:firstColumn="1" w:lastColumn="0" w:noHBand="0" w:noVBand="1"/>
      </w:tblPr>
      <w:tblGrid>
        <w:gridCol w:w="681"/>
        <w:gridCol w:w="5976"/>
        <w:gridCol w:w="1275"/>
        <w:gridCol w:w="1702"/>
      </w:tblGrid>
      <w:tr w:rsidR="00EA10A9" w:rsidRPr="00627495" w14:paraId="5D45A6D0" w14:textId="77777777" w:rsidTr="0055098D">
        <w:trPr>
          <w:tblHeade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14:paraId="4B09F0B8" w14:textId="77777777" w:rsidR="008B0A47" w:rsidRPr="00627495" w:rsidRDefault="008B0A47" w:rsidP="00627495">
            <w:pPr>
              <w:ind w:firstLine="709"/>
              <w:jc w:val="center"/>
              <w:rPr>
                <w:b/>
                <w:bCs/>
                <w:sz w:val="28"/>
                <w:szCs w:val="28"/>
                <w:lang w:eastAsia="en-US"/>
              </w:rPr>
            </w:pPr>
            <w:r w:rsidRPr="00627495">
              <w:rPr>
                <w:b/>
                <w:bCs/>
                <w:sz w:val="28"/>
                <w:szCs w:val="28"/>
                <w:lang w:eastAsia="en-US"/>
              </w:rPr>
              <w:t>№ п/п</w:t>
            </w:r>
          </w:p>
        </w:tc>
        <w:tc>
          <w:tcPr>
            <w:tcW w:w="5976" w:type="dxa"/>
            <w:tcBorders>
              <w:top w:val="single" w:sz="4" w:space="0" w:color="auto"/>
              <w:left w:val="single" w:sz="4" w:space="0" w:color="auto"/>
              <w:bottom w:val="single" w:sz="4" w:space="0" w:color="auto"/>
              <w:right w:val="single" w:sz="4" w:space="0" w:color="auto"/>
            </w:tcBorders>
            <w:vAlign w:val="center"/>
            <w:hideMark/>
          </w:tcPr>
          <w:p w14:paraId="5764A273" w14:textId="77777777" w:rsidR="008B0A47" w:rsidRPr="00627495" w:rsidRDefault="008B0A47" w:rsidP="00627495">
            <w:pPr>
              <w:ind w:firstLine="709"/>
              <w:jc w:val="center"/>
              <w:rPr>
                <w:b/>
                <w:bCs/>
                <w:sz w:val="28"/>
                <w:szCs w:val="28"/>
                <w:lang w:eastAsia="en-US"/>
              </w:rPr>
            </w:pPr>
            <w:r w:rsidRPr="00627495">
              <w:rPr>
                <w:b/>
                <w:bCs/>
                <w:sz w:val="28"/>
                <w:szCs w:val="28"/>
                <w:lang w:eastAsia="en-US"/>
              </w:rPr>
              <w:t>Наименование показателя,</w:t>
            </w:r>
          </w:p>
          <w:p w14:paraId="4AB90D4A" w14:textId="77777777" w:rsidR="008B0A47" w:rsidRPr="00627495" w:rsidRDefault="008B0A47" w:rsidP="00627495">
            <w:pPr>
              <w:ind w:firstLine="709"/>
              <w:jc w:val="center"/>
              <w:rPr>
                <w:b/>
                <w:bCs/>
                <w:sz w:val="28"/>
                <w:szCs w:val="28"/>
                <w:lang w:eastAsia="en-US"/>
              </w:rPr>
            </w:pPr>
            <w:r w:rsidRPr="00627495">
              <w:rPr>
                <w:b/>
                <w:bCs/>
                <w:sz w:val="28"/>
                <w:szCs w:val="28"/>
                <w:lang w:eastAsia="en-US"/>
              </w:rPr>
              <w:t xml:space="preserve"> 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tcPr>
          <w:p w14:paraId="383F9EDC" w14:textId="5F2829D5" w:rsidR="008B0A47" w:rsidRPr="00627495" w:rsidRDefault="008B0A47" w:rsidP="00627495">
            <w:pPr>
              <w:ind w:firstLine="709"/>
              <w:jc w:val="center"/>
              <w:rPr>
                <w:b/>
                <w:bCs/>
                <w:sz w:val="28"/>
                <w:szCs w:val="28"/>
                <w:lang w:eastAsia="en-US"/>
              </w:rPr>
            </w:pPr>
            <w:r w:rsidRPr="00627495">
              <w:rPr>
                <w:b/>
                <w:bCs/>
                <w:sz w:val="28"/>
                <w:szCs w:val="28"/>
                <w:lang w:eastAsia="en-US"/>
              </w:rPr>
              <w:t>Отчетный период, 202</w:t>
            </w:r>
            <w:r w:rsidR="00442A28" w:rsidRPr="00627495">
              <w:rPr>
                <w:b/>
                <w:bCs/>
                <w:sz w:val="28"/>
                <w:szCs w:val="28"/>
                <w:lang w:eastAsia="en-US"/>
              </w:rPr>
              <w:t>3</w:t>
            </w:r>
            <w:r w:rsidRPr="00627495">
              <w:rPr>
                <w:b/>
                <w:bCs/>
                <w:sz w:val="28"/>
                <w:szCs w:val="28"/>
                <w:lang w:eastAsia="en-US"/>
              </w:rPr>
              <w:t xml:space="preserve"> год</w:t>
            </w:r>
          </w:p>
        </w:tc>
        <w:tc>
          <w:tcPr>
            <w:tcW w:w="1702" w:type="dxa"/>
            <w:tcBorders>
              <w:top w:val="single" w:sz="4" w:space="0" w:color="auto"/>
              <w:left w:val="single" w:sz="4" w:space="0" w:color="auto"/>
              <w:bottom w:val="single" w:sz="4" w:space="0" w:color="auto"/>
              <w:right w:val="single" w:sz="4" w:space="0" w:color="auto"/>
            </w:tcBorders>
            <w:vAlign w:val="center"/>
          </w:tcPr>
          <w:p w14:paraId="7BBE22A1" w14:textId="77777777" w:rsidR="008B0A47" w:rsidRPr="00627495" w:rsidRDefault="008B0A47" w:rsidP="00627495">
            <w:pPr>
              <w:ind w:firstLine="709"/>
              <w:jc w:val="center"/>
              <w:rPr>
                <w:b/>
                <w:bCs/>
                <w:sz w:val="28"/>
                <w:szCs w:val="28"/>
                <w:lang w:eastAsia="en-US"/>
              </w:rPr>
            </w:pPr>
            <w:r w:rsidRPr="00627495">
              <w:rPr>
                <w:b/>
                <w:bCs/>
                <w:sz w:val="28"/>
                <w:szCs w:val="28"/>
                <w:lang w:eastAsia="en-US"/>
              </w:rPr>
              <w:t>Прогнозный период,</w:t>
            </w:r>
          </w:p>
          <w:p w14:paraId="484369FB" w14:textId="77777777" w:rsidR="008B0A47" w:rsidRPr="00627495" w:rsidRDefault="008B0A47" w:rsidP="00627495">
            <w:pPr>
              <w:ind w:firstLine="709"/>
              <w:jc w:val="center"/>
              <w:rPr>
                <w:b/>
                <w:bCs/>
                <w:sz w:val="28"/>
                <w:szCs w:val="28"/>
                <w:lang w:eastAsia="en-US"/>
              </w:rPr>
            </w:pPr>
            <w:r w:rsidRPr="00627495">
              <w:rPr>
                <w:b/>
                <w:bCs/>
                <w:sz w:val="28"/>
                <w:szCs w:val="28"/>
                <w:lang w:eastAsia="en-US"/>
              </w:rPr>
              <w:t>2030 год</w:t>
            </w:r>
          </w:p>
        </w:tc>
      </w:tr>
      <w:tr w:rsidR="00EA10A9" w:rsidRPr="00627495" w14:paraId="20FB7117"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541D513A" w14:textId="77777777" w:rsidR="008B0A47" w:rsidRPr="00627495" w:rsidRDefault="008B0A47" w:rsidP="00627495">
            <w:pPr>
              <w:ind w:firstLine="709"/>
              <w:jc w:val="center"/>
              <w:rPr>
                <w:sz w:val="28"/>
                <w:szCs w:val="28"/>
                <w:lang w:eastAsia="en-US"/>
              </w:rPr>
            </w:pPr>
          </w:p>
        </w:tc>
        <w:tc>
          <w:tcPr>
            <w:tcW w:w="5976" w:type="dxa"/>
            <w:tcBorders>
              <w:top w:val="single" w:sz="4" w:space="0" w:color="auto"/>
              <w:left w:val="single" w:sz="4" w:space="0" w:color="auto"/>
              <w:bottom w:val="single" w:sz="4" w:space="0" w:color="auto"/>
              <w:right w:val="single" w:sz="4" w:space="0" w:color="auto"/>
            </w:tcBorders>
            <w:hideMark/>
          </w:tcPr>
          <w:p w14:paraId="03C20BD8" w14:textId="77777777" w:rsidR="008B0A47" w:rsidRPr="00627495" w:rsidRDefault="008B0A47" w:rsidP="00627495">
            <w:pPr>
              <w:ind w:firstLine="709"/>
              <w:rPr>
                <w:sz w:val="28"/>
                <w:szCs w:val="28"/>
                <w:lang w:eastAsia="en-US"/>
              </w:rPr>
            </w:pPr>
            <w:r w:rsidRPr="00627495">
              <w:rPr>
                <w:b/>
                <w:bCs/>
                <w:sz w:val="28"/>
                <w:szCs w:val="28"/>
                <w:lang w:eastAsia="en-US"/>
              </w:rPr>
              <w:t>Социальная сфера</w:t>
            </w:r>
          </w:p>
        </w:tc>
        <w:tc>
          <w:tcPr>
            <w:tcW w:w="1275" w:type="dxa"/>
            <w:tcBorders>
              <w:top w:val="single" w:sz="4" w:space="0" w:color="auto"/>
              <w:left w:val="single" w:sz="4" w:space="0" w:color="auto"/>
              <w:bottom w:val="single" w:sz="4" w:space="0" w:color="auto"/>
              <w:right w:val="single" w:sz="4" w:space="0" w:color="auto"/>
            </w:tcBorders>
          </w:tcPr>
          <w:p w14:paraId="464D14EA" w14:textId="77777777" w:rsidR="008B0A47" w:rsidRPr="00627495" w:rsidRDefault="008B0A47" w:rsidP="00627495">
            <w:pPr>
              <w:ind w:firstLine="709"/>
              <w:rPr>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tcPr>
          <w:p w14:paraId="16283EBC" w14:textId="77777777" w:rsidR="008B0A47" w:rsidRPr="00627495" w:rsidRDefault="008B0A47" w:rsidP="00627495">
            <w:pPr>
              <w:ind w:firstLine="709"/>
              <w:rPr>
                <w:sz w:val="28"/>
                <w:szCs w:val="28"/>
                <w:lang w:eastAsia="en-US"/>
              </w:rPr>
            </w:pPr>
          </w:p>
        </w:tc>
      </w:tr>
      <w:tr w:rsidR="00EA10A9" w:rsidRPr="00627495" w14:paraId="2BBC0C55"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692E3B12" w14:textId="77777777" w:rsidR="008B0A47" w:rsidRPr="00627495" w:rsidRDefault="008B0A47" w:rsidP="00627495">
            <w:pPr>
              <w:ind w:firstLine="709"/>
              <w:jc w:val="center"/>
              <w:rPr>
                <w:sz w:val="28"/>
                <w:szCs w:val="28"/>
                <w:lang w:eastAsia="en-US"/>
              </w:rPr>
            </w:pPr>
            <w:r w:rsidRPr="00627495">
              <w:rPr>
                <w:sz w:val="28"/>
                <w:szCs w:val="28"/>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14:paraId="2D9D18D4" w14:textId="77777777" w:rsidR="008B0A47" w:rsidRPr="00627495" w:rsidRDefault="008B0A47" w:rsidP="00627495">
            <w:pPr>
              <w:ind w:firstLine="709"/>
              <w:rPr>
                <w:sz w:val="28"/>
                <w:szCs w:val="28"/>
                <w:lang w:eastAsia="en-US"/>
              </w:rPr>
            </w:pPr>
            <w:r w:rsidRPr="00627495">
              <w:rPr>
                <w:sz w:val="28"/>
                <w:szCs w:val="28"/>
                <w:lang w:eastAsia="en-US"/>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1275" w:type="dxa"/>
            <w:tcBorders>
              <w:top w:val="single" w:sz="4" w:space="0" w:color="auto"/>
              <w:left w:val="single" w:sz="4" w:space="0" w:color="auto"/>
              <w:bottom w:val="single" w:sz="4" w:space="0" w:color="auto"/>
              <w:right w:val="single" w:sz="4" w:space="0" w:color="auto"/>
            </w:tcBorders>
            <w:vAlign w:val="center"/>
          </w:tcPr>
          <w:p w14:paraId="7ECE3715" w14:textId="4ADBF8B7" w:rsidR="008B0A47" w:rsidRPr="00627495" w:rsidRDefault="00590790" w:rsidP="00627495">
            <w:pPr>
              <w:ind w:firstLine="709"/>
              <w:rPr>
                <w:sz w:val="28"/>
                <w:szCs w:val="28"/>
                <w:lang w:eastAsia="en-US"/>
              </w:rPr>
            </w:pPr>
            <w:r w:rsidRPr="00627495">
              <w:rPr>
                <w:sz w:val="28"/>
                <w:szCs w:val="28"/>
                <w:lang w:eastAsia="en-US"/>
              </w:rPr>
              <w:t>79,8</w:t>
            </w:r>
          </w:p>
        </w:tc>
        <w:tc>
          <w:tcPr>
            <w:tcW w:w="1702" w:type="dxa"/>
            <w:tcBorders>
              <w:top w:val="single" w:sz="4" w:space="0" w:color="auto"/>
              <w:left w:val="single" w:sz="4" w:space="0" w:color="auto"/>
              <w:bottom w:val="single" w:sz="4" w:space="0" w:color="auto"/>
              <w:right w:val="single" w:sz="4" w:space="0" w:color="auto"/>
            </w:tcBorders>
            <w:vAlign w:val="center"/>
          </w:tcPr>
          <w:p w14:paraId="48241810" w14:textId="2138D93C" w:rsidR="008B0A47" w:rsidRPr="00627495" w:rsidRDefault="00590790" w:rsidP="00627495">
            <w:pPr>
              <w:ind w:firstLine="709"/>
              <w:rPr>
                <w:sz w:val="28"/>
                <w:szCs w:val="28"/>
                <w:lang w:eastAsia="en-US"/>
              </w:rPr>
            </w:pPr>
            <w:r w:rsidRPr="00627495">
              <w:rPr>
                <w:sz w:val="28"/>
                <w:szCs w:val="28"/>
                <w:lang w:eastAsia="en-US"/>
              </w:rPr>
              <w:t>71,3</w:t>
            </w:r>
          </w:p>
        </w:tc>
      </w:tr>
      <w:tr w:rsidR="00EA10A9" w:rsidRPr="00627495" w14:paraId="2D0100CA"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6831EFA5" w14:textId="77777777" w:rsidR="008B0A47" w:rsidRPr="00627495" w:rsidRDefault="008B0A47" w:rsidP="00627495">
            <w:pPr>
              <w:ind w:firstLine="709"/>
              <w:jc w:val="center"/>
              <w:rPr>
                <w:sz w:val="28"/>
                <w:szCs w:val="28"/>
                <w:lang w:eastAsia="en-US"/>
              </w:rPr>
            </w:pPr>
            <w:r w:rsidRPr="00627495">
              <w:rPr>
                <w:sz w:val="28"/>
                <w:szCs w:val="28"/>
                <w:lang w:eastAsia="en-US"/>
              </w:rPr>
              <w:t>2</w:t>
            </w:r>
          </w:p>
        </w:tc>
        <w:tc>
          <w:tcPr>
            <w:tcW w:w="5976" w:type="dxa"/>
            <w:tcBorders>
              <w:top w:val="single" w:sz="4" w:space="0" w:color="auto"/>
              <w:left w:val="single" w:sz="4" w:space="0" w:color="auto"/>
              <w:bottom w:val="single" w:sz="4" w:space="0" w:color="auto"/>
              <w:right w:val="single" w:sz="4" w:space="0" w:color="auto"/>
            </w:tcBorders>
          </w:tcPr>
          <w:p w14:paraId="5EC373D1" w14:textId="77777777" w:rsidR="008B0A47" w:rsidRPr="00627495" w:rsidRDefault="008B0A47" w:rsidP="00627495">
            <w:pPr>
              <w:ind w:firstLine="709"/>
              <w:rPr>
                <w:sz w:val="28"/>
                <w:szCs w:val="28"/>
                <w:lang w:eastAsia="en-US"/>
              </w:rPr>
            </w:pPr>
            <w:r w:rsidRPr="00627495">
              <w:rPr>
                <w:sz w:val="28"/>
                <w:szCs w:val="28"/>
                <w:lang w:eastAsia="en-US"/>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w:t>
            </w:r>
          </w:p>
        </w:tc>
        <w:tc>
          <w:tcPr>
            <w:tcW w:w="1275" w:type="dxa"/>
            <w:tcBorders>
              <w:top w:val="single" w:sz="4" w:space="0" w:color="auto"/>
              <w:left w:val="single" w:sz="4" w:space="0" w:color="auto"/>
              <w:bottom w:val="single" w:sz="4" w:space="0" w:color="auto"/>
              <w:right w:val="single" w:sz="4" w:space="0" w:color="auto"/>
            </w:tcBorders>
            <w:vAlign w:val="center"/>
          </w:tcPr>
          <w:p w14:paraId="0B3F01D4" w14:textId="557787D9" w:rsidR="008B0A47" w:rsidRPr="00627495" w:rsidRDefault="00590790" w:rsidP="00627495">
            <w:pPr>
              <w:ind w:firstLine="709"/>
              <w:rPr>
                <w:sz w:val="28"/>
                <w:szCs w:val="28"/>
                <w:lang w:eastAsia="en-US"/>
              </w:rPr>
            </w:pPr>
            <w:r w:rsidRPr="00627495">
              <w:rPr>
                <w:sz w:val="28"/>
                <w:szCs w:val="28"/>
                <w:lang w:eastAsia="en-US"/>
              </w:rPr>
              <w:t>58,9</w:t>
            </w:r>
          </w:p>
        </w:tc>
        <w:tc>
          <w:tcPr>
            <w:tcW w:w="1702" w:type="dxa"/>
            <w:tcBorders>
              <w:top w:val="single" w:sz="4" w:space="0" w:color="auto"/>
              <w:left w:val="single" w:sz="4" w:space="0" w:color="auto"/>
              <w:bottom w:val="single" w:sz="4" w:space="0" w:color="auto"/>
              <w:right w:val="single" w:sz="4" w:space="0" w:color="auto"/>
            </w:tcBorders>
            <w:vAlign w:val="center"/>
          </w:tcPr>
          <w:p w14:paraId="0B35E0E2" w14:textId="3BAE4574" w:rsidR="008B0A47" w:rsidRPr="00627495" w:rsidRDefault="00590790" w:rsidP="00627495">
            <w:pPr>
              <w:ind w:firstLine="709"/>
              <w:rPr>
                <w:sz w:val="28"/>
                <w:szCs w:val="28"/>
                <w:lang w:eastAsia="en-US"/>
              </w:rPr>
            </w:pPr>
            <w:r w:rsidRPr="00627495">
              <w:rPr>
                <w:sz w:val="28"/>
                <w:szCs w:val="28"/>
                <w:lang w:eastAsia="en-US"/>
              </w:rPr>
              <w:t xml:space="preserve">80 </w:t>
            </w:r>
            <w:r w:rsidRPr="00627495">
              <w:rPr>
                <w:sz w:val="28"/>
                <w:szCs w:val="28"/>
                <w:lang w:val="en-US" w:eastAsia="en-US"/>
              </w:rPr>
              <w:t>[1]</w:t>
            </w:r>
          </w:p>
        </w:tc>
      </w:tr>
      <w:tr w:rsidR="00EA10A9" w:rsidRPr="00627495" w14:paraId="685638E5"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1A881230" w14:textId="77777777" w:rsidR="008B0A47" w:rsidRPr="00627495" w:rsidRDefault="008B0A47" w:rsidP="00627495">
            <w:pPr>
              <w:ind w:firstLine="709"/>
              <w:jc w:val="center"/>
              <w:rPr>
                <w:sz w:val="28"/>
                <w:szCs w:val="28"/>
                <w:lang w:eastAsia="en-US"/>
              </w:rPr>
            </w:pPr>
            <w:r w:rsidRPr="00627495">
              <w:rPr>
                <w:sz w:val="28"/>
                <w:szCs w:val="28"/>
                <w:lang w:eastAsia="en-US"/>
              </w:rPr>
              <w:t>3</w:t>
            </w:r>
          </w:p>
        </w:tc>
        <w:tc>
          <w:tcPr>
            <w:tcW w:w="5976" w:type="dxa"/>
            <w:tcBorders>
              <w:top w:val="single" w:sz="4" w:space="0" w:color="auto"/>
              <w:left w:val="single" w:sz="4" w:space="0" w:color="auto"/>
              <w:bottom w:val="single" w:sz="4" w:space="0" w:color="auto"/>
              <w:right w:val="single" w:sz="4" w:space="0" w:color="auto"/>
            </w:tcBorders>
          </w:tcPr>
          <w:p w14:paraId="712E75E1" w14:textId="77777777" w:rsidR="008B0A47" w:rsidRPr="00627495" w:rsidRDefault="008B0A47" w:rsidP="00627495">
            <w:pPr>
              <w:ind w:firstLine="709"/>
              <w:rPr>
                <w:sz w:val="28"/>
                <w:szCs w:val="28"/>
                <w:lang w:eastAsia="en-US"/>
              </w:rPr>
            </w:pPr>
            <w:r w:rsidRPr="00627495">
              <w:rPr>
                <w:sz w:val="28"/>
                <w:szCs w:val="28"/>
                <w:lang w:eastAsia="en-US"/>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w:t>
            </w:r>
          </w:p>
        </w:tc>
        <w:tc>
          <w:tcPr>
            <w:tcW w:w="1275" w:type="dxa"/>
            <w:tcBorders>
              <w:top w:val="single" w:sz="4" w:space="0" w:color="auto"/>
              <w:left w:val="single" w:sz="4" w:space="0" w:color="auto"/>
              <w:bottom w:val="single" w:sz="4" w:space="0" w:color="auto"/>
              <w:right w:val="single" w:sz="4" w:space="0" w:color="auto"/>
            </w:tcBorders>
            <w:vAlign w:val="center"/>
          </w:tcPr>
          <w:p w14:paraId="1E6D2CA8" w14:textId="2558EC56" w:rsidR="008B0A47" w:rsidRPr="00627495" w:rsidRDefault="00590790" w:rsidP="00627495">
            <w:pPr>
              <w:ind w:firstLine="709"/>
              <w:rPr>
                <w:sz w:val="28"/>
                <w:szCs w:val="28"/>
                <w:lang w:eastAsia="en-US"/>
              </w:rPr>
            </w:pPr>
            <w:r w:rsidRPr="00627495">
              <w:rPr>
                <w:sz w:val="28"/>
                <w:szCs w:val="28"/>
                <w:lang w:eastAsia="en-US"/>
              </w:rPr>
              <w:t>29,2</w:t>
            </w:r>
          </w:p>
        </w:tc>
        <w:tc>
          <w:tcPr>
            <w:tcW w:w="1702" w:type="dxa"/>
            <w:tcBorders>
              <w:top w:val="single" w:sz="4" w:space="0" w:color="auto"/>
              <w:left w:val="single" w:sz="4" w:space="0" w:color="auto"/>
              <w:bottom w:val="single" w:sz="4" w:space="0" w:color="auto"/>
              <w:right w:val="single" w:sz="4" w:space="0" w:color="auto"/>
            </w:tcBorders>
            <w:vAlign w:val="center"/>
          </w:tcPr>
          <w:p w14:paraId="5D56DC81" w14:textId="5C1D5568" w:rsidR="008B0A47" w:rsidRPr="00627495" w:rsidRDefault="00590790" w:rsidP="00627495">
            <w:pPr>
              <w:ind w:firstLine="709"/>
              <w:rPr>
                <w:sz w:val="28"/>
                <w:szCs w:val="28"/>
                <w:lang w:eastAsia="en-US"/>
              </w:rPr>
            </w:pPr>
            <w:r w:rsidRPr="00627495">
              <w:rPr>
                <w:sz w:val="28"/>
                <w:szCs w:val="28"/>
                <w:lang w:eastAsia="en-US"/>
              </w:rPr>
              <w:t>37,7</w:t>
            </w:r>
          </w:p>
        </w:tc>
      </w:tr>
      <w:tr w:rsidR="00EA10A9" w:rsidRPr="00627495" w14:paraId="040230F2"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4ED1A8F2" w14:textId="77777777" w:rsidR="008B0A47" w:rsidRPr="00627495" w:rsidRDefault="008B0A47" w:rsidP="00627495">
            <w:pPr>
              <w:ind w:firstLine="709"/>
              <w:jc w:val="center"/>
              <w:rPr>
                <w:sz w:val="28"/>
                <w:szCs w:val="28"/>
                <w:lang w:val="en-US" w:eastAsia="en-US"/>
              </w:rPr>
            </w:pPr>
            <w:r w:rsidRPr="00627495">
              <w:rPr>
                <w:sz w:val="28"/>
                <w:szCs w:val="28"/>
                <w:lang w:val="en-US" w:eastAsia="en-US"/>
              </w:rPr>
              <w:t>4</w:t>
            </w:r>
          </w:p>
        </w:tc>
        <w:tc>
          <w:tcPr>
            <w:tcW w:w="5976" w:type="dxa"/>
            <w:tcBorders>
              <w:top w:val="single" w:sz="4" w:space="0" w:color="auto"/>
              <w:left w:val="single" w:sz="4" w:space="0" w:color="auto"/>
              <w:bottom w:val="single" w:sz="4" w:space="0" w:color="auto"/>
              <w:right w:val="single" w:sz="4" w:space="0" w:color="auto"/>
            </w:tcBorders>
          </w:tcPr>
          <w:p w14:paraId="5C4B1A23" w14:textId="77777777" w:rsidR="008B0A47" w:rsidRPr="00627495" w:rsidRDefault="008B0A47" w:rsidP="00627495">
            <w:pPr>
              <w:ind w:firstLine="709"/>
              <w:rPr>
                <w:sz w:val="28"/>
                <w:szCs w:val="28"/>
                <w:lang w:eastAsia="en-US"/>
              </w:rPr>
            </w:pPr>
            <w:r w:rsidRPr="00627495">
              <w:rPr>
                <w:sz w:val="28"/>
                <w:szCs w:val="28"/>
                <w:lang w:eastAsia="en-US"/>
              </w:rPr>
              <w:t>Доля населения, систематически занимающегося физической культурой и спортом, %</w:t>
            </w:r>
          </w:p>
        </w:tc>
        <w:tc>
          <w:tcPr>
            <w:tcW w:w="1275" w:type="dxa"/>
            <w:tcBorders>
              <w:top w:val="single" w:sz="4" w:space="0" w:color="auto"/>
              <w:left w:val="single" w:sz="4" w:space="0" w:color="auto"/>
              <w:bottom w:val="single" w:sz="4" w:space="0" w:color="auto"/>
              <w:right w:val="single" w:sz="4" w:space="0" w:color="auto"/>
            </w:tcBorders>
            <w:vAlign w:val="center"/>
          </w:tcPr>
          <w:p w14:paraId="4836A2D5" w14:textId="66056620" w:rsidR="008B0A47" w:rsidRPr="00627495" w:rsidRDefault="00077510" w:rsidP="00627495">
            <w:pPr>
              <w:ind w:firstLine="709"/>
              <w:rPr>
                <w:sz w:val="28"/>
                <w:szCs w:val="28"/>
                <w:lang w:eastAsia="en-US"/>
              </w:rPr>
            </w:pPr>
            <w:r w:rsidRPr="00627495">
              <w:rPr>
                <w:sz w:val="28"/>
                <w:szCs w:val="28"/>
                <w:lang w:eastAsia="en-US"/>
              </w:rPr>
              <w:t>48,52</w:t>
            </w:r>
          </w:p>
        </w:tc>
        <w:tc>
          <w:tcPr>
            <w:tcW w:w="1702" w:type="dxa"/>
            <w:tcBorders>
              <w:top w:val="single" w:sz="4" w:space="0" w:color="auto"/>
              <w:left w:val="single" w:sz="4" w:space="0" w:color="auto"/>
              <w:bottom w:val="single" w:sz="4" w:space="0" w:color="auto"/>
              <w:right w:val="single" w:sz="4" w:space="0" w:color="auto"/>
            </w:tcBorders>
            <w:vAlign w:val="center"/>
          </w:tcPr>
          <w:p w14:paraId="7311915A" w14:textId="7C426BDA" w:rsidR="008B0A47" w:rsidRPr="00627495" w:rsidRDefault="00375350" w:rsidP="00627495">
            <w:pPr>
              <w:ind w:firstLine="709"/>
              <w:rPr>
                <w:sz w:val="28"/>
                <w:szCs w:val="28"/>
                <w:lang w:eastAsia="en-US"/>
              </w:rPr>
            </w:pPr>
            <w:r w:rsidRPr="00627495">
              <w:rPr>
                <w:sz w:val="28"/>
                <w:szCs w:val="28"/>
                <w:lang w:eastAsia="en-US"/>
              </w:rPr>
              <w:t>59,0</w:t>
            </w:r>
          </w:p>
        </w:tc>
      </w:tr>
      <w:tr w:rsidR="00EA10A9" w:rsidRPr="00627495" w14:paraId="26A30F83"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631C6225" w14:textId="77777777" w:rsidR="008B0A47" w:rsidRPr="00627495" w:rsidRDefault="008B0A47" w:rsidP="00627495">
            <w:pPr>
              <w:ind w:firstLine="709"/>
              <w:jc w:val="center"/>
              <w:rPr>
                <w:i/>
                <w:sz w:val="28"/>
                <w:szCs w:val="28"/>
                <w:lang w:eastAsia="en-US"/>
              </w:rPr>
            </w:pPr>
          </w:p>
        </w:tc>
        <w:tc>
          <w:tcPr>
            <w:tcW w:w="5976" w:type="dxa"/>
            <w:tcBorders>
              <w:top w:val="single" w:sz="4" w:space="0" w:color="auto"/>
              <w:left w:val="single" w:sz="4" w:space="0" w:color="auto"/>
              <w:bottom w:val="single" w:sz="4" w:space="0" w:color="auto"/>
              <w:right w:val="single" w:sz="4" w:space="0" w:color="auto"/>
            </w:tcBorders>
            <w:hideMark/>
          </w:tcPr>
          <w:p w14:paraId="52EE020D" w14:textId="77777777" w:rsidR="008B0A47" w:rsidRPr="00627495" w:rsidRDefault="008B0A47" w:rsidP="00627495">
            <w:pPr>
              <w:ind w:firstLine="709"/>
              <w:rPr>
                <w:sz w:val="28"/>
                <w:szCs w:val="28"/>
                <w:lang w:eastAsia="en-US"/>
              </w:rPr>
            </w:pPr>
            <w:r w:rsidRPr="00627495">
              <w:rPr>
                <w:b/>
                <w:bCs/>
                <w:sz w:val="28"/>
                <w:szCs w:val="28"/>
                <w:lang w:eastAsia="en-US"/>
              </w:rPr>
              <w:t>Комфортная среда проживания</w:t>
            </w:r>
          </w:p>
        </w:tc>
        <w:tc>
          <w:tcPr>
            <w:tcW w:w="1275" w:type="dxa"/>
            <w:tcBorders>
              <w:top w:val="single" w:sz="4" w:space="0" w:color="auto"/>
              <w:left w:val="single" w:sz="4" w:space="0" w:color="auto"/>
              <w:bottom w:val="single" w:sz="4" w:space="0" w:color="auto"/>
              <w:right w:val="single" w:sz="4" w:space="0" w:color="auto"/>
            </w:tcBorders>
            <w:vAlign w:val="center"/>
          </w:tcPr>
          <w:p w14:paraId="0FD19A0C" w14:textId="77777777" w:rsidR="008B0A47" w:rsidRPr="00627495" w:rsidRDefault="008B0A47" w:rsidP="00627495">
            <w:pPr>
              <w:ind w:firstLine="709"/>
              <w:rPr>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770F725B" w14:textId="77777777" w:rsidR="008B0A47" w:rsidRPr="00627495" w:rsidRDefault="008B0A47" w:rsidP="00627495">
            <w:pPr>
              <w:ind w:firstLine="709"/>
              <w:rPr>
                <w:sz w:val="28"/>
                <w:szCs w:val="28"/>
                <w:lang w:eastAsia="en-US"/>
              </w:rPr>
            </w:pPr>
          </w:p>
        </w:tc>
      </w:tr>
      <w:tr w:rsidR="00EA10A9" w:rsidRPr="00627495" w14:paraId="69331E98"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5896D135" w14:textId="77777777" w:rsidR="008B0A47" w:rsidRPr="00627495" w:rsidRDefault="008B0A47" w:rsidP="00627495">
            <w:pPr>
              <w:ind w:firstLine="709"/>
              <w:jc w:val="center"/>
              <w:rPr>
                <w:sz w:val="28"/>
                <w:szCs w:val="28"/>
                <w:lang w:eastAsia="en-US"/>
              </w:rPr>
            </w:pPr>
            <w:r w:rsidRPr="00627495">
              <w:rPr>
                <w:sz w:val="28"/>
                <w:szCs w:val="28"/>
                <w:lang w:val="en-US" w:eastAsia="en-US"/>
              </w:rPr>
              <w:t>5</w:t>
            </w:r>
          </w:p>
        </w:tc>
        <w:tc>
          <w:tcPr>
            <w:tcW w:w="5976" w:type="dxa"/>
            <w:tcBorders>
              <w:top w:val="single" w:sz="4" w:space="0" w:color="auto"/>
              <w:left w:val="single" w:sz="4" w:space="0" w:color="auto"/>
              <w:bottom w:val="single" w:sz="4" w:space="0" w:color="auto"/>
              <w:right w:val="single" w:sz="4" w:space="0" w:color="auto"/>
            </w:tcBorders>
            <w:hideMark/>
          </w:tcPr>
          <w:p w14:paraId="2CE4B612" w14:textId="77777777" w:rsidR="008B0A47" w:rsidRPr="00627495" w:rsidRDefault="008B0A47" w:rsidP="00627495">
            <w:pPr>
              <w:ind w:firstLine="709"/>
              <w:rPr>
                <w:sz w:val="28"/>
                <w:szCs w:val="28"/>
                <w:lang w:eastAsia="en-US"/>
              </w:rPr>
            </w:pPr>
            <w:r w:rsidRPr="00627495">
              <w:rPr>
                <w:sz w:val="28"/>
                <w:szCs w:val="28"/>
                <w:lang w:eastAsia="en-US"/>
              </w:rPr>
              <w:t>Общая площадь жилых помещений, приходящаяся в среднем на одного жителя, кв.м/чел.</w:t>
            </w:r>
          </w:p>
        </w:tc>
        <w:tc>
          <w:tcPr>
            <w:tcW w:w="1275" w:type="dxa"/>
            <w:tcBorders>
              <w:top w:val="single" w:sz="4" w:space="0" w:color="auto"/>
              <w:left w:val="single" w:sz="4" w:space="0" w:color="auto"/>
              <w:bottom w:val="single" w:sz="4" w:space="0" w:color="auto"/>
              <w:right w:val="single" w:sz="4" w:space="0" w:color="auto"/>
            </w:tcBorders>
            <w:vAlign w:val="center"/>
          </w:tcPr>
          <w:p w14:paraId="5D29A5E2" w14:textId="0A9FAA8E" w:rsidR="008B0A47" w:rsidRPr="00627495" w:rsidRDefault="00C53C03" w:rsidP="00627495">
            <w:pPr>
              <w:ind w:firstLine="709"/>
              <w:rPr>
                <w:sz w:val="28"/>
                <w:szCs w:val="28"/>
                <w:lang w:eastAsia="en-US"/>
              </w:rPr>
            </w:pPr>
            <w:r w:rsidRPr="00627495">
              <w:rPr>
                <w:sz w:val="28"/>
                <w:szCs w:val="28"/>
                <w:lang w:eastAsia="en-US"/>
              </w:rPr>
              <w:t>24,0</w:t>
            </w:r>
          </w:p>
        </w:tc>
        <w:tc>
          <w:tcPr>
            <w:tcW w:w="1702" w:type="dxa"/>
            <w:tcBorders>
              <w:top w:val="single" w:sz="4" w:space="0" w:color="auto"/>
              <w:left w:val="single" w:sz="4" w:space="0" w:color="auto"/>
              <w:bottom w:val="single" w:sz="4" w:space="0" w:color="auto"/>
              <w:right w:val="single" w:sz="4" w:space="0" w:color="auto"/>
            </w:tcBorders>
            <w:vAlign w:val="center"/>
          </w:tcPr>
          <w:p w14:paraId="21CDA4AC" w14:textId="0309879A" w:rsidR="008B0A47" w:rsidRPr="00627495" w:rsidRDefault="00590790" w:rsidP="00627495">
            <w:pPr>
              <w:ind w:firstLine="709"/>
              <w:rPr>
                <w:sz w:val="28"/>
                <w:szCs w:val="28"/>
                <w:lang w:eastAsia="en-US"/>
              </w:rPr>
            </w:pPr>
            <w:r w:rsidRPr="00627495">
              <w:rPr>
                <w:sz w:val="28"/>
                <w:szCs w:val="28"/>
                <w:lang w:eastAsia="en-US"/>
              </w:rPr>
              <w:t>26,6</w:t>
            </w:r>
          </w:p>
        </w:tc>
      </w:tr>
    </w:tbl>
    <w:p w14:paraId="22B8110D" w14:textId="1AAF1040" w:rsidR="00AE4368" w:rsidRPr="00627495" w:rsidRDefault="008B0A47" w:rsidP="00627495">
      <w:pPr>
        <w:ind w:firstLine="709"/>
        <w:jc w:val="both"/>
        <w:rPr>
          <w:sz w:val="28"/>
          <w:szCs w:val="28"/>
        </w:rPr>
      </w:pPr>
      <w:r w:rsidRPr="00627495">
        <w:rPr>
          <w:sz w:val="28"/>
          <w:szCs w:val="28"/>
        </w:rPr>
        <w:t>Примечание</w:t>
      </w:r>
      <w:r w:rsidR="00AE4368" w:rsidRPr="00627495">
        <w:rPr>
          <w:sz w:val="28"/>
          <w:szCs w:val="28"/>
        </w:rPr>
        <w:t>:</w:t>
      </w:r>
    </w:p>
    <w:p w14:paraId="69298B54" w14:textId="0A72D8E6" w:rsidR="008B0A47" w:rsidRPr="00627495" w:rsidRDefault="008B0A47" w:rsidP="00627495">
      <w:pPr>
        <w:ind w:firstLine="709"/>
        <w:jc w:val="both"/>
        <w:rPr>
          <w:sz w:val="28"/>
          <w:szCs w:val="28"/>
        </w:rPr>
      </w:pPr>
      <w:r w:rsidRPr="00627495">
        <w:rPr>
          <w:sz w:val="28"/>
          <w:szCs w:val="28"/>
        </w:rPr>
        <w:t>В соответствии</w:t>
      </w:r>
      <w:r w:rsidR="00590790" w:rsidRPr="00627495">
        <w:rPr>
          <w:sz w:val="28"/>
          <w:szCs w:val="28"/>
        </w:rPr>
        <w:t xml:space="preserve"> </w:t>
      </w:r>
      <w:r w:rsidR="00590790" w:rsidRPr="00627495">
        <w:rPr>
          <w:sz w:val="28"/>
          <w:szCs w:val="28"/>
          <w:lang w:val="en-US"/>
        </w:rPr>
        <w:t>c</w:t>
      </w:r>
      <w:r w:rsidR="00590790" w:rsidRPr="00627495">
        <w:rPr>
          <w:sz w:val="28"/>
          <w:szCs w:val="28"/>
        </w:rPr>
        <w:t xml:space="preserve"> Постановлением Администрации г. Ачинска Красноярского края от 31.10.2013 № 380-п «Об утверждении муниципальной программы города Ачинска «Развитие образования»</w:t>
      </w:r>
    </w:p>
    <w:p w14:paraId="79D2F4BF" w14:textId="41213E13" w:rsidR="008B0A47" w:rsidRPr="00627495" w:rsidRDefault="008B0A47" w:rsidP="00627495">
      <w:pPr>
        <w:pStyle w:val="a6"/>
        <w:ind w:firstLine="709"/>
        <w:rPr>
          <w:sz w:val="28"/>
          <w:szCs w:val="28"/>
        </w:rPr>
      </w:pPr>
      <w:r w:rsidRPr="00627495">
        <w:rPr>
          <w:sz w:val="28"/>
          <w:szCs w:val="28"/>
        </w:rPr>
        <w:t xml:space="preserve">Качественные характеристики основных результатов социально-экономического развития </w:t>
      </w:r>
      <w:r w:rsidRPr="00627495">
        <w:rPr>
          <w:sz w:val="28"/>
          <w:szCs w:val="28"/>
          <w:lang w:val="ru-RU"/>
        </w:rPr>
        <w:t>городского округа</w:t>
      </w:r>
      <w:r w:rsidRPr="00627495">
        <w:rPr>
          <w:sz w:val="28"/>
          <w:szCs w:val="28"/>
        </w:rPr>
        <w:t xml:space="preserve"> определяют направления развития муниципального образования в различных сферах, подлежат учету и отражению в местных нормативах градостроительного проектирования через перечень нормируемых видов объектов местного значения и систему расчетных показателей для них.</w:t>
      </w:r>
    </w:p>
    <w:p w14:paraId="2BE78F6E" w14:textId="0890315B" w:rsidR="00030138" w:rsidRPr="00627495" w:rsidRDefault="00D25518" w:rsidP="00627495">
      <w:pPr>
        <w:pStyle w:val="21"/>
        <w:ind w:firstLine="709"/>
        <w:rPr>
          <w:rFonts w:eastAsiaTheme="minorHAnsi"/>
        </w:rPr>
      </w:pPr>
      <w:bookmarkStart w:id="421" w:name="_Toc127194311"/>
      <w:bookmarkStart w:id="422" w:name="_Toc132734085"/>
      <w:bookmarkStart w:id="423" w:name="_Toc132739994"/>
      <w:bookmarkStart w:id="424" w:name="_Toc132806795"/>
      <w:bookmarkStart w:id="425" w:name="_Toc132809815"/>
      <w:bookmarkStart w:id="426" w:name="_Toc132810581"/>
      <w:bookmarkStart w:id="427" w:name="_Toc132810797"/>
      <w:bookmarkStart w:id="428" w:name="_Toc132812299"/>
      <w:bookmarkStart w:id="429" w:name="_Toc132820711"/>
      <w:bookmarkStart w:id="430" w:name="_Toc132904505"/>
      <w:bookmarkStart w:id="431" w:name="_Toc132906133"/>
      <w:bookmarkStart w:id="432" w:name="_Toc132907910"/>
      <w:bookmarkStart w:id="433" w:name="_Toc132968546"/>
      <w:bookmarkStart w:id="434" w:name="_Toc132976206"/>
      <w:bookmarkStart w:id="435" w:name="_Toc136358887"/>
      <w:bookmarkStart w:id="436" w:name="_Toc136360505"/>
      <w:bookmarkStart w:id="437" w:name="_Toc136370851"/>
      <w:bookmarkStart w:id="438" w:name="_Toc171422337"/>
      <w:bookmarkStart w:id="439" w:name="_Toc176956871"/>
      <w:r w:rsidRPr="00627495">
        <w:t>2.2</w:t>
      </w:r>
      <w:r w:rsidRPr="00627495">
        <w:tab/>
      </w:r>
      <w:r w:rsidRPr="00627495">
        <w:rPr>
          <w:rFonts w:eastAsiaTheme="minorHAnsi"/>
        </w:rPr>
        <w:t>ОБОСНОВАНИЕ ПРЕДМЕТА НОРМИРОВАНИЯ</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CACBA65" w14:textId="54390A93" w:rsidR="00C35193" w:rsidRPr="00627495" w:rsidRDefault="00C35193" w:rsidP="00627495">
      <w:pPr>
        <w:pStyle w:val="a6"/>
        <w:ind w:firstLine="709"/>
        <w:rPr>
          <w:sz w:val="28"/>
          <w:szCs w:val="28"/>
        </w:rPr>
      </w:pPr>
      <w:r w:rsidRPr="00627495">
        <w:rPr>
          <w:sz w:val="28"/>
          <w:szCs w:val="28"/>
        </w:rPr>
        <w:t>В соответствии с</w:t>
      </w:r>
      <w:r w:rsidR="00AF6A7D" w:rsidRPr="00627495">
        <w:rPr>
          <w:sz w:val="28"/>
          <w:szCs w:val="28"/>
          <w:lang w:val="ru-RU"/>
        </w:rPr>
        <w:t xml:space="preserve"> частью 4 </w:t>
      </w:r>
      <w:r w:rsidRPr="00627495">
        <w:rPr>
          <w:sz w:val="28"/>
          <w:szCs w:val="28"/>
        </w:rPr>
        <w:t>стать</w:t>
      </w:r>
      <w:r w:rsidR="00AF6A7D" w:rsidRPr="00627495">
        <w:rPr>
          <w:sz w:val="28"/>
          <w:szCs w:val="28"/>
          <w:lang w:val="ru-RU"/>
        </w:rPr>
        <w:t>и</w:t>
      </w:r>
      <w:r w:rsidRPr="00627495">
        <w:rPr>
          <w:sz w:val="28"/>
          <w:szCs w:val="28"/>
        </w:rPr>
        <w:t xml:space="preserve"> 29.2 Градостроительного кодекса Российской Федерации нормативы градостроительного проектирования </w:t>
      </w:r>
      <w:r w:rsidR="00AF6A7D" w:rsidRPr="00627495">
        <w:rPr>
          <w:sz w:val="28"/>
          <w:szCs w:val="28"/>
          <w:lang w:val="ru-RU"/>
        </w:rPr>
        <w:t>городского округа ус</w:t>
      </w:r>
      <w:r w:rsidRPr="00627495">
        <w:rPr>
          <w:sz w:val="28"/>
          <w:szCs w:val="28"/>
          <w:lang w:val="ru-RU"/>
        </w:rPr>
        <w:t>танавливают</w:t>
      </w:r>
      <w:r w:rsidRPr="00627495">
        <w:rPr>
          <w:sz w:val="28"/>
          <w:szCs w:val="28"/>
        </w:rPr>
        <w:t xml:space="preserve">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29778145" w14:textId="7AAE8874" w:rsidR="00C35193" w:rsidRPr="00627495" w:rsidRDefault="00C35193" w:rsidP="00627495">
      <w:pPr>
        <w:pStyle w:val="a0"/>
        <w:ind w:firstLine="709"/>
        <w:rPr>
          <w:sz w:val="28"/>
          <w:szCs w:val="28"/>
        </w:rPr>
      </w:pPr>
      <w:r w:rsidRPr="00627495">
        <w:rPr>
          <w:sz w:val="28"/>
          <w:szCs w:val="28"/>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627495">
        <w:rPr>
          <w:sz w:val="28"/>
          <w:szCs w:val="28"/>
        </w:rPr>
        <w:t xml:space="preserve">объектами </w:t>
      </w:r>
      <w:r w:rsidRPr="00627495">
        <w:rPr>
          <w:sz w:val="28"/>
          <w:szCs w:val="28"/>
        </w:rPr>
        <w:t>местн</w:t>
      </w:r>
      <w:r w:rsidR="00AF6A7D" w:rsidRPr="00627495">
        <w:rPr>
          <w:sz w:val="28"/>
          <w:szCs w:val="28"/>
        </w:rPr>
        <w:t>ого значени</w:t>
      </w:r>
      <w:r w:rsidR="00406BAD" w:rsidRPr="00627495">
        <w:rPr>
          <w:sz w:val="28"/>
          <w:szCs w:val="28"/>
        </w:rPr>
        <w:t>я</w:t>
      </w:r>
      <w:r w:rsidRPr="00627495">
        <w:rPr>
          <w:sz w:val="28"/>
          <w:szCs w:val="28"/>
        </w:rPr>
        <w:t>;</w:t>
      </w:r>
    </w:p>
    <w:p w14:paraId="68A6FFF7" w14:textId="77777777" w:rsidR="00C35193" w:rsidRPr="00627495" w:rsidRDefault="00C35193" w:rsidP="00627495">
      <w:pPr>
        <w:pStyle w:val="a0"/>
        <w:ind w:firstLine="709"/>
        <w:rPr>
          <w:sz w:val="28"/>
          <w:szCs w:val="28"/>
        </w:rPr>
      </w:pPr>
      <w:r w:rsidRPr="00627495">
        <w:rPr>
          <w:sz w:val="28"/>
          <w:szCs w:val="28"/>
        </w:rPr>
        <w:t>объектов иного значения в случаях, предусмотренных действующим законодательством.</w:t>
      </w:r>
    </w:p>
    <w:p w14:paraId="69B6A701" w14:textId="029A7191" w:rsidR="00C35193" w:rsidRPr="00627495" w:rsidRDefault="00047477" w:rsidP="00627495">
      <w:pPr>
        <w:pStyle w:val="a6"/>
        <w:ind w:firstLine="709"/>
        <w:rPr>
          <w:sz w:val="28"/>
          <w:szCs w:val="28"/>
        </w:rPr>
      </w:pPr>
      <w:r w:rsidRPr="00627495">
        <w:rPr>
          <w:sz w:val="28"/>
          <w:szCs w:val="28"/>
          <w:lang w:val="ru-RU"/>
        </w:rPr>
        <w:t>Н</w:t>
      </w:r>
      <w:r w:rsidR="00C35193" w:rsidRPr="00627495">
        <w:rPr>
          <w:sz w:val="28"/>
          <w:szCs w:val="28"/>
          <w:lang w:val="ru-RU"/>
        </w:rPr>
        <w:t>абор</w:t>
      </w:r>
      <w:r w:rsidR="00C35193" w:rsidRPr="00627495">
        <w:rPr>
          <w:sz w:val="28"/>
          <w:szCs w:val="28"/>
        </w:rPr>
        <w:t xml:space="preserve">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1F31D05E" w14:textId="12478DDF" w:rsidR="00C35193" w:rsidRPr="00627495" w:rsidRDefault="00197EA2" w:rsidP="00627495">
      <w:pPr>
        <w:pStyle w:val="a6"/>
        <w:ind w:firstLine="709"/>
        <w:rPr>
          <w:sz w:val="28"/>
          <w:szCs w:val="28"/>
          <w:lang w:val="ru-RU"/>
        </w:rPr>
      </w:pPr>
      <w:r w:rsidRPr="00627495">
        <w:rPr>
          <w:sz w:val="28"/>
          <w:szCs w:val="28"/>
          <w:lang w:val="ru-RU"/>
        </w:rPr>
        <w:t>Ц</w:t>
      </w:r>
      <w:r w:rsidR="00FC13C5" w:rsidRPr="00627495">
        <w:rPr>
          <w:sz w:val="28"/>
          <w:szCs w:val="28"/>
          <w:lang w:val="ru-RU"/>
        </w:rPr>
        <w:t>елесообразно</w:t>
      </w:r>
      <w:r w:rsidR="00C35193" w:rsidRPr="00627495">
        <w:rPr>
          <w:sz w:val="28"/>
          <w:szCs w:val="28"/>
        </w:rPr>
        <w:t xml:space="preserve"> осуществлять градостроительное нормирование в отношении объекта в случае, если он одновременно отвечает следующим признакам</w:t>
      </w:r>
      <w:r w:rsidR="00C715BC" w:rsidRPr="00627495">
        <w:rPr>
          <w:sz w:val="28"/>
          <w:szCs w:val="28"/>
          <w:lang w:val="ru-RU"/>
        </w:rPr>
        <w:t>:</w:t>
      </w:r>
    </w:p>
    <w:p w14:paraId="55137B6A" w14:textId="552C0C19"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 xml:space="preserve">Объект является </w:t>
      </w:r>
      <w:r w:rsidR="00047477" w:rsidRPr="00627495">
        <w:rPr>
          <w:rFonts w:cs="Times New Roman"/>
          <w:sz w:val="28"/>
          <w:szCs w:val="28"/>
        </w:rPr>
        <w:t xml:space="preserve">объектом </w:t>
      </w:r>
      <w:r w:rsidRPr="00627495">
        <w:rPr>
          <w:rFonts w:cs="Times New Roman"/>
          <w:sz w:val="28"/>
          <w:szCs w:val="28"/>
        </w:rPr>
        <w:t>местн</w:t>
      </w:r>
      <w:r w:rsidR="00047477" w:rsidRPr="00627495">
        <w:rPr>
          <w:rFonts w:cs="Times New Roman"/>
          <w:sz w:val="28"/>
          <w:szCs w:val="28"/>
        </w:rPr>
        <w:t>ого значения</w:t>
      </w:r>
      <w:r w:rsidRPr="00627495">
        <w:rPr>
          <w:rFonts w:cs="Times New Roman"/>
          <w:sz w:val="28"/>
          <w:szCs w:val="28"/>
        </w:rPr>
        <w:t>,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67728678" w14:textId="303D70FE" w:rsidR="00C35193" w:rsidRPr="00627495" w:rsidRDefault="00C35193" w:rsidP="00627495">
      <w:pPr>
        <w:pStyle w:val="a0"/>
        <w:ind w:firstLine="709"/>
        <w:rPr>
          <w:sz w:val="28"/>
          <w:szCs w:val="28"/>
        </w:rPr>
      </w:pPr>
      <w:r w:rsidRPr="00627495">
        <w:rPr>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2F9D9830" w14:textId="7A9525E6" w:rsidR="00C35193" w:rsidRPr="00627495" w:rsidRDefault="00C35193" w:rsidP="00627495">
      <w:pPr>
        <w:pStyle w:val="a0"/>
        <w:ind w:firstLine="709"/>
        <w:rPr>
          <w:sz w:val="28"/>
          <w:szCs w:val="28"/>
        </w:rPr>
      </w:pPr>
      <w:r w:rsidRPr="00627495">
        <w:rPr>
          <w:sz w:val="28"/>
          <w:szCs w:val="28"/>
        </w:rPr>
        <w:t>оказывает существенное влияние на социально-экономическое развитие муниципального образования.</w:t>
      </w:r>
    </w:p>
    <w:p w14:paraId="4BE4472C" w14:textId="05302A86" w:rsidR="00C35193" w:rsidRPr="00627495" w:rsidRDefault="00C35193" w:rsidP="00627495">
      <w:pPr>
        <w:pStyle w:val="a6"/>
        <w:ind w:firstLine="709"/>
        <w:rPr>
          <w:sz w:val="28"/>
          <w:szCs w:val="28"/>
        </w:rPr>
      </w:pPr>
      <w:r w:rsidRPr="00627495">
        <w:rPr>
          <w:sz w:val="28"/>
          <w:szCs w:val="28"/>
        </w:rPr>
        <w:t>Перечни объектов местного значения установлен</w:t>
      </w:r>
      <w:r w:rsidR="00047477" w:rsidRPr="00627495">
        <w:rPr>
          <w:sz w:val="28"/>
          <w:szCs w:val="28"/>
          <w:lang w:val="ru-RU"/>
        </w:rPr>
        <w:t>ы</w:t>
      </w:r>
      <w:r w:rsidRPr="00627495">
        <w:rPr>
          <w:sz w:val="28"/>
          <w:szCs w:val="28"/>
        </w:rPr>
        <w:t xml:space="preserve">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F8B45BE" w14:textId="45BCF372" w:rsidR="00C35193" w:rsidRPr="00627495" w:rsidRDefault="00C35193" w:rsidP="00627495">
      <w:pPr>
        <w:pStyle w:val="a6"/>
        <w:ind w:firstLine="709"/>
        <w:rPr>
          <w:sz w:val="28"/>
          <w:szCs w:val="28"/>
        </w:rPr>
      </w:pPr>
      <w:r w:rsidRPr="00627495">
        <w:rPr>
          <w:sz w:val="28"/>
          <w:szCs w:val="28"/>
        </w:rPr>
        <w:t xml:space="preserve">Положения </w:t>
      </w:r>
      <w:r w:rsidR="009B4E42" w:rsidRPr="00627495">
        <w:rPr>
          <w:sz w:val="28"/>
          <w:szCs w:val="28"/>
          <w:lang w:val="ru-RU"/>
        </w:rPr>
        <w:t>указанного закона</w:t>
      </w:r>
      <w:r w:rsidRPr="00627495">
        <w:rPr>
          <w:sz w:val="28"/>
          <w:szCs w:val="28"/>
        </w:rPr>
        <w:t>,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6CFF4CEF" w14:textId="52FA13F6"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Объект является объектом капитального строительства (объектом недвижимости), территорией.</w:t>
      </w:r>
    </w:p>
    <w:p w14:paraId="3B46477F" w14:textId="4B27A523" w:rsidR="006C1C97"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Объект не является уникальным.</w:t>
      </w:r>
      <w:r w:rsidR="006C1C97" w:rsidRPr="00627495">
        <w:rPr>
          <w:rFonts w:cs="Times New Roman"/>
          <w:sz w:val="28"/>
          <w:szCs w:val="28"/>
        </w:rPr>
        <w:t xml:space="preserve"> Ц</w:t>
      </w:r>
      <w:r w:rsidR="00FC13C5" w:rsidRPr="00627495">
        <w:rPr>
          <w:rFonts w:cs="Times New Roman"/>
          <w:sz w:val="28"/>
          <w:szCs w:val="28"/>
        </w:rPr>
        <w:t>елесообразно</w:t>
      </w:r>
      <w:r w:rsidR="006C1C97" w:rsidRPr="00627495">
        <w:rPr>
          <w:rFonts w:cs="Times New Roman"/>
          <w:sz w:val="28"/>
          <w:szCs w:val="28"/>
        </w:rPr>
        <w:t xml:space="preserve">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14:paraId="79CC8BD9" w14:textId="50BB964F"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371DF8DF" w14:textId="77777777"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13E1525D" w14:textId="77777777"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0D777D59" w14:textId="440B3FAC" w:rsidR="00C35193" w:rsidRPr="00627495" w:rsidRDefault="00C35193" w:rsidP="00627495">
      <w:pPr>
        <w:pStyle w:val="a6"/>
        <w:ind w:firstLine="709"/>
        <w:rPr>
          <w:sz w:val="28"/>
          <w:szCs w:val="28"/>
        </w:rPr>
      </w:pPr>
      <w:r w:rsidRPr="00627495">
        <w:rPr>
          <w:sz w:val="28"/>
          <w:szCs w:val="28"/>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rsidR="00C920B4" w:rsidRPr="00627495">
        <w:rPr>
          <w:sz w:val="28"/>
          <w:szCs w:val="28"/>
          <w:lang w:val="ru-RU"/>
        </w:rPr>
        <w:t>, иными требованиями законодательства</w:t>
      </w:r>
      <w:r w:rsidRPr="00627495">
        <w:rPr>
          <w:sz w:val="28"/>
          <w:szCs w:val="28"/>
        </w:rPr>
        <w:t>.</w:t>
      </w:r>
    </w:p>
    <w:p w14:paraId="46FE394C" w14:textId="54532ADD" w:rsidR="00C920B4" w:rsidRPr="00627495" w:rsidRDefault="00C920B4" w:rsidP="00627495">
      <w:pPr>
        <w:pStyle w:val="a6"/>
        <w:ind w:firstLine="709"/>
        <w:rPr>
          <w:sz w:val="28"/>
          <w:szCs w:val="28"/>
        </w:rPr>
      </w:pPr>
      <w:r w:rsidRPr="00627495">
        <w:rPr>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463E185E" w14:textId="3E9A4DFA" w:rsidR="00954C9B" w:rsidRPr="00627495" w:rsidRDefault="00417410" w:rsidP="00627495">
      <w:pPr>
        <w:pStyle w:val="21"/>
        <w:ind w:firstLine="709"/>
      </w:pPr>
      <w:bookmarkStart w:id="440" w:name="_Toc171422338"/>
      <w:bookmarkStart w:id="441" w:name="_Toc176956872"/>
      <w:bookmarkStart w:id="442" w:name="_Toc136358888"/>
      <w:bookmarkStart w:id="443" w:name="_Toc136360506"/>
      <w:bookmarkStart w:id="444" w:name="_Toc136370852"/>
      <w:bookmarkStart w:id="445" w:name="_Toc131008346"/>
      <w:r w:rsidRPr="00627495">
        <w:t>2.3</w:t>
      </w:r>
      <w:r w:rsidR="00C31375" w:rsidRPr="00627495">
        <w:tab/>
      </w:r>
      <w:r w:rsidR="00D25518" w:rsidRPr="00627495">
        <w:t>ОБОСНОВАНИЕ ДИФФЕРЕНЦИАЦИИ ТЕРРИТОРИИ</w:t>
      </w:r>
      <w:bookmarkEnd w:id="440"/>
      <w:bookmarkEnd w:id="441"/>
      <w:r w:rsidR="00D25518" w:rsidRPr="00627495">
        <w:t xml:space="preserve"> </w:t>
      </w:r>
      <w:bookmarkEnd w:id="442"/>
      <w:bookmarkEnd w:id="443"/>
      <w:bookmarkEnd w:id="444"/>
    </w:p>
    <w:bookmarkEnd w:id="445"/>
    <w:p w14:paraId="15CD7337" w14:textId="311D1E3D" w:rsidR="005F4836" w:rsidRPr="00627495" w:rsidRDefault="005F4836" w:rsidP="00627495">
      <w:pPr>
        <w:pStyle w:val="a6"/>
        <w:ind w:firstLine="709"/>
        <w:rPr>
          <w:sz w:val="28"/>
          <w:szCs w:val="28"/>
        </w:rPr>
      </w:pPr>
      <w:r w:rsidRPr="00627495">
        <w:rPr>
          <w:sz w:val="28"/>
          <w:szCs w:val="28"/>
        </w:rPr>
        <w:t xml:space="preserve">В качестве обоснования дифференциации территории городского округа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 </w:t>
      </w:r>
    </w:p>
    <w:p w14:paraId="7F384608"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Дифференциация территории по численности населения</w:t>
      </w:r>
    </w:p>
    <w:p w14:paraId="1BBAD6A7" w14:textId="3E1732EF" w:rsidR="009F4CED" w:rsidRPr="00627495" w:rsidRDefault="009F4CED" w:rsidP="00627495">
      <w:pPr>
        <w:pStyle w:val="a6"/>
        <w:ind w:firstLine="709"/>
        <w:rPr>
          <w:sz w:val="28"/>
          <w:szCs w:val="28"/>
        </w:rPr>
      </w:pPr>
      <w:r w:rsidRPr="00627495">
        <w:rPr>
          <w:sz w:val="28"/>
          <w:szCs w:val="28"/>
        </w:rPr>
        <w:t>Административно-территориальные единицы в составе гор</w:t>
      </w:r>
      <w:r w:rsidR="00442A28" w:rsidRPr="00627495">
        <w:rPr>
          <w:sz w:val="28"/>
          <w:szCs w:val="28"/>
        </w:rPr>
        <w:t xml:space="preserve">одского округа по состоянию на </w:t>
      </w:r>
      <w:r w:rsidR="00442A28" w:rsidRPr="00627495">
        <w:rPr>
          <w:sz w:val="28"/>
          <w:szCs w:val="28"/>
          <w:lang w:val="ru-RU"/>
        </w:rPr>
        <w:t>3</w:t>
      </w:r>
      <w:r w:rsidRPr="00627495">
        <w:rPr>
          <w:sz w:val="28"/>
          <w:szCs w:val="28"/>
        </w:rPr>
        <w:t>1.</w:t>
      </w:r>
      <w:r w:rsidR="00442A28" w:rsidRPr="00627495">
        <w:rPr>
          <w:sz w:val="28"/>
          <w:szCs w:val="28"/>
          <w:lang w:val="ru-RU"/>
        </w:rPr>
        <w:t>12</w:t>
      </w:r>
      <w:r w:rsidRPr="00627495">
        <w:rPr>
          <w:sz w:val="28"/>
          <w:szCs w:val="28"/>
        </w:rPr>
        <w:t>.202</w:t>
      </w:r>
      <w:r w:rsidR="00442A28" w:rsidRPr="00627495">
        <w:rPr>
          <w:sz w:val="28"/>
          <w:szCs w:val="28"/>
          <w:lang w:val="ru-RU"/>
        </w:rPr>
        <w:t>3</w:t>
      </w:r>
      <w:r w:rsidRPr="00627495">
        <w:rPr>
          <w:sz w:val="28"/>
          <w:szCs w:val="28"/>
        </w:rPr>
        <w:t xml:space="preserve"> года характеризуются различной численностью населения.</w:t>
      </w:r>
    </w:p>
    <w:p w14:paraId="41A3F49E" w14:textId="77777777" w:rsidR="009F4CED" w:rsidRPr="00627495" w:rsidRDefault="009F4CED" w:rsidP="00627495">
      <w:pPr>
        <w:pStyle w:val="a6"/>
        <w:ind w:firstLine="709"/>
        <w:rPr>
          <w:sz w:val="28"/>
          <w:szCs w:val="28"/>
        </w:rPr>
      </w:pPr>
      <w:r w:rsidRPr="00627495">
        <w:rPr>
          <w:sz w:val="28"/>
          <w:szCs w:val="28"/>
        </w:rPr>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14:paraId="23A4CF2B"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Дифференциация территории по типу жилой застройки</w:t>
      </w:r>
    </w:p>
    <w:p w14:paraId="04AC7C97" w14:textId="483E47AD" w:rsidR="009F4CED" w:rsidRPr="00627495" w:rsidRDefault="009F4CED" w:rsidP="00627495">
      <w:pPr>
        <w:pStyle w:val="a6"/>
        <w:ind w:firstLine="709"/>
        <w:rPr>
          <w:sz w:val="28"/>
          <w:szCs w:val="28"/>
        </w:rPr>
      </w:pPr>
      <w:r w:rsidRPr="00627495">
        <w:rPr>
          <w:sz w:val="28"/>
          <w:szCs w:val="28"/>
        </w:rPr>
        <w:t xml:space="preserve">Для населенных пунктов </w:t>
      </w:r>
      <w:r w:rsidR="00C35597" w:rsidRPr="00627495">
        <w:rPr>
          <w:sz w:val="28"/>
          <w:szCs w:val="28"/>
        </w:rPr>
        <w:t xml:space="preserve">муниципального образования </w:t>
      </w:r>
      <w:r w:rsidRPr="00627495">
        <w:rPr>
          <w:sz w:val="28"/>
          <w:szCs w:val="28"/>
        </w:rPr>
        <w:t>характерна различная типология жилой застройки. В город</w:t>
      </w:r>
      <w:r w:rsidR="00394F61" w:rsidRPr="00627495">
        <w:rPr>
          <w:sz w:val="28"/>
          <w:szCs w:val="28"/>
          <w:lang w:val="ru-RU"/>
        </w:rPr>
        <w:t xml:space="preserve">е Ачинске </w:t>
      </w:r>
      <w:r w:rsidRPr="00627495">
        <w:rPr>
          <w:sz w:val="28"/>
          <w:szCs w:val="28"/>
        </w:rPr>
        <w:t xml:space="preserve">превалирует многоквартирная жилая застройка различной этажности (малоэтажная, среднеэтажная, многоэтажная), в </w:t>
      </w:r>
      <w:r w:rsidR="00394F61" w:rsidRPr="00627495">
        <w:rPr>
          <w:sz w:val="28"/>
          <w:szCs w:val="28"/>
          <w:lang w:val="ru-RU"/>
        </w:rPr>
        <w:t>городском поселке Мазульский</w:t>
      </w:r>
      <w:r w:rsidRPr="00627495">
        <w:rPr>
          <w:sz w:val="28"/>
          <w:szCs w:val="28"/>
        </w:rPr>
        <w:t xml:space="preserve"> – индивидуальная</w:t>
      </w:r>
      <w:r w:rsidR="00394F61" w:rsidRPr="00627495">
        <w:rPr>
          <w:sz w:val="28"/>
          <w:szCs w:val="28"/>
          <w:lang w:val="ru-RU"/>
        </w:rPr>
        <w:t xml:space="preserve"> и малоэтажная застройка</w:t>
      </w:r>
      <w:r w:rsidRPr="00627495">
        <w:rPr>
          <w:sz w:val="28"/>
          <w:szCs w:val="28"/>
        </w:rPr>
        <w:t>.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683469C5"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 xml:space="preserve">Дифференциация территории по степени благоустройства жилой застройки </w:t>
      </w:r>
    </w:p>
    <w:p w14:paraId="39B56D87" w14:textId="2980D760" w:rsidR="005F4836" w:rsidRPr="00627495" w:rsidRDefault="009F4CED" w:rsidP="00627495">
      <w:pPr>
        <w:pStyle w:val="a6"/>
        <w:ind w:firstLine="709"/>
        <w:rPr>
          <w:sz w:val="28"/>
          <w:szCs w:val="28"/>
        </w:rPr>
      </w:pPr>
      <w:r w:rsidRPr="00627495">
        <w:rPr>
          <w:sz w:val="28"/>
          <w:szCs w:val="28"/>
        </w:rPr>
        <w:t xml:space="preserve">Благоустройство жилищного фонда городских и сельских населенных пунктов </w:t>
      </w:r>
      <w:r w:rsidR="00CF1E71" w:rsidRPr="00627495">
        <w:rPr>
          <w:sz w:val="28"/>
          <w:szCs w:val="28"/>
        </w:rPr>
        <w:t>городского округа</w:t>
      </w:r>
      <w:r w:rsidRPr="00627495">
        <w:rPr>
          <w:sz w:val="28"/>
          <w:szCs w:val="28"/>
        </w:rPr>
        <w:t xml:space="preserve"> различно. Например, удельный вес общей площади жилищного фонда городов, оборудованный водопроводом, превышает в два раза такой же показатель для сельских населенных пунктов. </w:t>
      </w:r>
    </w:p>
    <w:p w14:paraId="50D6192A" w14:textId="77777777" w:rsidR="00CF1E71" w:rsidRPr="00627495" w:rsidRDefault="00CF1E71" w:rsidP="00627495">
      <w:pPr>
        <w:pStyle w:val="a6"/>
        <w:ind w:firstLine="709"/>
        <w:rPr>
          <w:sz w:val="28"/>
          <w:szCs w:val="28"/>
        </w:rPr>
      </w:pPr>
      <w:r w:rsidRPr="00627495">
        <w:rPr>
          <w:sz w:val="28"/>
          <w:szCs w:val="28"/>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17E50A13" w14:textId="77777777" w:rsidR="008C40BC" w:rsidRPr="00627495" w:rsidRDefault="008C40BC" w:rsidP="00627495">
      <w:pPr>
        <w:pStyle w:val="59"/>
        <w:numPr>
          <w:ilvl w:val="0"/>
          <w:numId w:val="30"/>
        </w:numPr>
        <w:ind w:firstLine="709"/>
        <w:rPr>
          <w:rFonts w:cs="Times New Roman"/>
          <w:sz w:val="28"/>
          <w:szCs w:val="28"/>
        </w:rPr>
      </w:pPr>
      <w:r w:rsidRPr="00627495">
        <w:rPr>
          <w:rFonts w:cs="Times New Roman"/>
          <w:sz w:val="28"/>
          <w:szCs w:val="28"/>
        </w:rPr>
        <w:t xml:space="preserve">Дифференциация территории по характеру освоения территории </w:t>
      </w:r>
    </w:p>
    <w:p w14:paraId="48C04216" w14:textId="77777777" w:rsidR="008C40BC" w:rsidRPr="00627495" w:rsidRDefault="008C40BC" w:rsidP="00627495">
      <w:pPr>
        <w:pStyle w:val="a6"/>
        <w:ind w:firstLine="709"/>
        <w:rPr>
          <w:sz w:val="28"/>
          <w:szCs w:val="28"/>
        </w:rPr>
      </w:pPr>
      <w:r w:rsidRPr="00627495">
        <w:rPr>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12B40EE7" w14:textId="64A80CE6" w:rsidR="008C40BC" w:rsidRPr="00627495" w:rsidRDefault="008C40BC" w:rsidP="00627495">
      <w:pPr>
        <w:pStyle w:val="a0"/>
        <w:ind w:firstLine="709"/>
        <w:rPr>
          <w:sz w:val="28"/>
          <w:szCs w:val="28"/>
        </w:rPr>
      </w:pPr>
      <w:r w:rsidRPr="00627495">
        <w:rPr>
          <w:sz w:val="28"/>
          <w:szCs w:val="28"/>
        </w:rPr>
        <w:t>развитие застроенных территорий, в том числе уплотнение;</w:t>
      </w:r>
    </w:p>
    <w:p w14:paraId="20AC5D48" w14:textId="58B523AD" w:rsidR="008C40BC" w:rsidRPr="00627495" w:rsidRDefault="008C40BC" w:rsidP="00627495">
      <w:pPr>
        <w:pStyle w:val="a0"/>
        <w:ind w:firstLine="709"/>
        <w:rPr>
          <w:sz w:val="28"/>
          <w:szCs w:val="28"/>
        </w:rPr>
      </w:pPr>
      <w:r w:rsidRPr="00627495">
        <w:rPr>
          <w:sz w:val="28"/>
          <w:szCs w:val="28"/>
        </w:rPr>
        <w:t>застройка на свободных территориях.</w:t>
      </w:r>
    </w:p>
    <w:p w14:paraId="0F8350D3" w14:textId="587C0EC1" w:rsidR="008C40BC" w:rsidRPr="00627495" w:rsidRDefault="008C40BC" w:rsidP="00627495">
      <w:pPr>
        <w:pStyle w:val="a6"/>
        <w:ind w:firstLine="709"/>
        <w:rPr>
          <w:sz w:val="28"/>
          <w:szCs w:val="28"/>
        </w:rPr>
      </w:pPr>
      <w:r w:rsidRPr="00627495">
        <w:rPr>
          <w:sz w:val="28"/>
          <w:szCs w:val="28"/>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3BC074F0" w14:textId="77777777" w:rsidR="008C40BC" w:rsidRPr="00627495" w:rsidRDefault="008C40BC" w:rsidP="00627495">
      <w:pPr>
        <w:pStyle w:val="a6"/>
        <w:ind w:firstLine="709"/>
        <w:rPr>
          <w:sz w:val="28"/>
          <w:szCs w:val="28"/>
        </w:rPr>
      </w:pPr>
      <w:r w:rsidRPr="00627495">
        <w:rPr>
          <w:sz w:val="28"/>
          <w:szCs w:val="28"/>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 </w:t>
      </w:r>
    </w:p>
    <w:p w14:paraId="6152DD33" w14:textId="77777777" w:rsidR="008C40BC" w:rsidRPr="00627495" w:rsidRDefault="008C40BC" w:rsidP="00627495">
      <w:pPr>
        <w:pStyle w:val="a6"/>
        <w:ind w:firstLine="709"/>
        <w:rPr>
          <w:sz w:val="28"/>
          <w:szCs w:val="28"/>
        </w:rPr>
      </w:pPr>
      <w:r w:rsidRPr="00627495">
        <w:rPr>
          <w:sz w:val="28"/>
          <w:szCs w:val="28"/>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64905DB1" w14:textId="1B9F9F4D" w:rsidR="00C10E5E" w:rsidRPr="00627495" w:rsidRDefault="004502DF" w:rsidP="00627495">
      <w:pPr>
        <w:pStyle w:val="21"/>
        <w:ind w:firstLine="709"/>
      </w:pPr>
      <w:bookmarkStart w:id="446" w:name="_Toc88573283"/>
      <w:bookmarkStart w:id="447" w:name="_Toc88585018"/>
      <w:bookmarkStart w:id="448" w:name="_Toc88589045"/>
      <w:bookmarkStart w:id="449" w:name="_Toc88750170"/>
      <w:bookmarkStart w:id="450" w:name="_Toc89694251"/>
      <w:bookmarkStart w:id="451" w:name="_Toc89787809"/>
      <w:bookmarkStart w:id="452" w:name="_Toc96603406"/>
      <w:bookmarkStart w:id="453" w:name="_Toc96687303"/>
      <w:bookmarkStart w:id="454" w:name="_Toc96953207"/>
      <w:bookmarkStart w:id="455" w:name="_Toc131008347"/>
      <w:bookmarkStart w:id="456" w:name="_Toc136358889"/>
      <w:bookmarkStart w:id="457" w:name="_Toc136360507"/>
      <w:bookmarkStart w:id="458" w:name="_Toc136370853"/>
      <w:bookmarkStart w:id="459" w:name="_Toc171422339"/>
      <w:bookmarkStart w:id="460" w:name="_Toc176956873"/>
      <w:r w:rsidRPr="00627495">
        <w:t>2.4</w:t>
      </w:r>
      <w:r w:rsidR="00C31375" w:rsidRPr="00627495">
        <w:tab/>
        <w:t>ОБОСНОВАНИЕ РАСЧЕТНЫХ ПОКАЗАТЕЛЕЙ, СОДЕРЖАЩИХСЯ В ОСНОВНОЙ ЧАСТИ МЕСТНЫХ НОРМАТИВОВ ГРАДОСТРОИТЕЛЬНОГО ПРОЕКТИРОВАНИЯ</w:t>
      </w:r>
      <w:bookmarkEnd w:id="410"/>
      <w:bookmarkEnd w:id="411"/>
      <w:bookmarkEnd w:id="412"/>
      <w:bookmarkEnd w:id="413"/>
      <w:bookmarkEnd w:id="446"/>
      <w:bookmarkEnd w:id="447"/>
      <w:bookmarkEnd w:id="448"/>
      <w:bookmarkEnd w:id="449"/>
      <w:bookmarkEnd w:id="450"/>
      <w:bookmarkEnd w:id="451"/>
      <w:bookmarkEnd w:id="452"/>
      <w:bookmarkEnd w:id="453"/>
      <w:bookmarkEnd w:id="454"/>
      <w:bookmarkEnd w:id="455"/>
      <w:r w:rsidR="00C31375" w:rsidRPr="00627495">
        <w:t xml:space="preserve"> МУНИЦИПАЛЬНОГО ОБРАЗОВАНИЯ</w:t>
      </w:r>
      <w:bookmarkEnd w:id="456"/>
      <w:bookmarkEnd w:id="457"/>
      <w:bookmarkEnd w:id="458"/>
      <w:bookmarkEnd w:id="459"/>
      <w:bookmarkEnd w:id="460"/>
    </w:p>
    <w:p w14:paraId="651C229F" w14:textId="1B550826" w:rsidR="00960FB8" w:rsidRPr="00627495" w:rsidRDefault="004502DF" w:rsidP="00627495">
      <w:pPr>
        <w:pStyle w:val="3"/>
        <w:ind w:firstLine="709"/>
        <w:rPr>
          <w:sz w:val="28"/>
          <w:szCs w:val="28"/>
        </w:rPr>
      </w:pPr>
      <w:bookmarkStart w:id="461" w:name="_Toc131008348"/>
      <w:bookmarkStart w:id="462" w:name="_Toc171422340"/>
      <w:bookmarkStart w:id="463" w:name="_Toc176956874"/>
      <w:bookmarkStart w:id="464" w:name="_Toc136358890"/>
      <w:bookmarkStart w:id="465" w:name="_Toc136360508"/>
      <w:bookmarkStart w:id="466" w:name="_Toc136370854"/>
      <w:r w:rsidRPr="00627495">
        <w:rPr>
          <w:sz w:val="28"/>
          <w:szCs w:val="28"/>
        </w:rPr>
        <w:t>2.4.1</w:t>
      </w:r>
      <w:r w:rsidR="00C31375" w:rsidRPr="00627495">
        <w:rPr>
          <w:sz w:val="28"/>
          <w:szCs w:val="28"/>
        </w:rPr>
        <w:tab/>
      </w:r>
      <w:r w:rsidR="00633142" w:rsidRPr="00627495">
        <w:rPr>
          <w:sz w:val="28"/>
          <w:szCs w:val="28"/>
        </w:rPr>
        <w:t>В области образования</w:t>
      </w:r>
      <w:bookmarkEnd w:id="461"/>
      <w:bookmarkEnd w:id="462"/>
      <w:bookmarkEnd w:id="463"/>
      <w:r w:rsidR="0002368F" w:rsidRPr="00627495">
        <w:rPr>
          <w:sz w:val="28"/>
          <w:szCs w:val="28"/>
        </w:rPr>
        <w:t xml:space="preserve"> </w:t>
      </w:r>
      <w:bookmarkEnd w:id="464"/>
      <w:bookmarkEnd w:id="465"/>
      <w:bookmarkEnd w:id="466"/>
    </w:p>
    <w:p w14:paraId="27FAF69D" w14:textId="36C99488" w:rsidR="0007715A" w:rsidRPr="00627495" w:rsidRDefault="0007715A" w:rsidP="00627495">
      <w:pPr>
        <w:pStyle w:val="a6"/>
        <w:ind w:firstLine="709"/>
        <w:rPr>
          <w:sz w:val="28"/>
          <w:szCs w:val="28"/>
        </w:rPr>
      </w:pPr>
      <w:r w:rsidRPr="00627495">
        <w:rPr>
          <w:sz w:val="28"/>
          <w:szCs w:val="28"/>
        </w:rPr>
        <w:t xml:space="preserve">Сеть образовательных организаций </w:t>
      </w:r>
      <w:r w:rsidR="00AC7B29" w:rsidRPr="00627495">
        <w:rPr>
          <w:sz w:val="28"/>
          <w:szCs w:val="28"/>
          <w:lang w:val="ru-RU"/>
        </w:rPr>
        <w:t xml:space="preserve">городского округа включает </w:t>
      </w:r>
      <w:r w:rsidR="0079522C" w:rsidRPr="00627495">
        <w:rPr>
          <w:sz w:val="28"/>
          <w:szCs w:val="28"/>
          <w:lang w:val="ru-RU"/>
        </w:rPr>
        <w:t>29</w:t>
      </w:r>
      <w:r w:rsidR="003D1915" w:rsidRPr="00627495">
        <w:rPr>
          <w:sz w:val="28"/>
          <w:szCs w:val="28"/>
          <w:lang w:val="ru-RU"/>
        </w:rPr>
        <w:t xml:space="preserve"> муниципальны</w:t>
      </w:r>
      <w:r w:rsidR="0079522C" w:rsidRPr="00627495">
        <w:rPr>
          <w:sz w:val="28"/>
          <w:szCs w:val="28"/>
          <w:lang w:val="ru-RU"/>
        </w:rPr>
        <w:t>х</w:t>
      </w:r>
      <w:r w:rsidRPr="00627495">
        <w:rPr>
          <w:sz w:val="28"/>
          <w:szCs w:val="28"/>
        </w:rPr>
        <w:t xml:space="preserve"> дошкольны</w:t>
      </w:r>
      <w:r w:rsidR="0079522C" w:rsidRPr="00627495">
        <w:rPr>
          <w:sz w:val="28"/>
          <w:szCs w:val="28"/>
          <w:lang w:val="ru-RU"/>
        </w:rPr>
        <w:t>х</w:t>
      </w:r>
      <w:r w:rsidRPr="00627495">
        <w:rPr>
          <w:sz w:val="28"/>
          <w:szCs w:val="28"/>
        </w:rPr>
        <w:t xml:space="preserve"> образовательны</w:t>
      </w:r>
      <w:r w:rsidR="0079522C" w:rsidRPr="00627495">
        <w:rPr>
          <w:sz w:val="28"/>
          <w:szCs w:val="28"/>
          <w:lang w:val="ru-RU"/>
        </w:rPr>
        <w:t>х</w:t>
      </w:r>
      <w:r w:rsidRPr="00627495">
        <w:rPr>
          <w:sz w:val="28"/>
          <w:szCs w:val="28"/>
        </w:rPr>
        <w:t xml:space="preserve"> организаци</w:t>
      </w:r>
      <w:r w:rsidR="0079522C" w:rsidRPr="00627495">
        <w:rPr>
          <w:sz w:val="28"/>
          <w:szCs w:val="28"/>
          <w:lang w:val="ru-RU"/>
        </w:rPr>
        <w:t>й</w:t>
      </w:r>
      <w:r w:rsidRPr="00627495">
        <w:rPr>
          <w:sz w:val="28"/>
          <w:szCs w:val="28"/>
        </w:rPr>
        <w:t>,</w:t>
      </w:r>
      <w:r w:rsidR="003D1915" w:rsidRPr="00627495">
        <w:rPr>
          <w:sz w:val="28"/>
          <w:szCs w:val="28"/>
          <w:lang w:val="ru-RU"/>
        </w:rPr>
        <w:t xml:space="preserve"> 15</w:t>
      </w:r>
      <w:r w:rsidRPr="00627495">
        <w:rPr>
          <w:sz w:val="28"/>
          <w:szCs w:val="28"/>
        </w:rPr>
        <w:t xml:space="preserve"> организаци</w:t>
      </w:r>
      <w:r w:rsidR="003D1915" w:rsidRPr="00627495">
        <w:rPr>
          <w:sz w:val="28"/>
          <w:szCs w:val="28"/>
          <w:lang w:val="ru-RU"/>
        </w:rPr>
        <w:t>й</w:t>
      </w:r>
      <w:r w:rsidRPr="00627495">
        <w:rPr>
          <w:sz w:val="28"/>
          <w:szCs w:val="28"/>
        </w:rPr>
        <w:t xml:space="preserve">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w:t>
      </w:r>
      <w:r w:rsidR="0079522C" w:rsidRPr="00627495">
        <w:rPr>
          <w:sz w:val="28"/>
          <w:szCs w:val="28"/>
          <w:lang w:val="ru-RU"/>
        </w:rPr>
        <w:t>8</w:t>
      </w:r>
      <w:r w:rsidRPr="00627495">
        <w:rPr>
          <w:sz w:val="28"/>
          <w:szCs w:val="28"/>
        </w:rPr>
        <w:t xml:space="preserve"> организаций дополнительного образования (дополнительное образование реализ</w:t>
      </w:r>
      <w:r w:rsidR="00B639DC" w:rsidRPr="00627495">
        <w:rPr>
          <w:sz w:val="28"/>
          <w:szCs w:val="28"/>
          <w:lang w:val="ru-RU"/>
        </w:rPr>
        <w:t>уется</w:t>
      </w:r>
      <w:r w:rsidRPr="00627495">
        <w:rPr>
          <w:sz w:val="28"/>
          <w:szCs w:val="28"/>
        </w:rPr>
        <w:t xml:space="preserve"> также на базе дошкольных образовательных и общеобразовательных организаций).</w:t>
      </w:r>
    </w:p>
    <w:p w14:paraId="376FF968" w14:textId="0E2E04B4" w:rsidR="003D1915" w:rsidRPr="00627495" w:rsidRDefault="00A373D0" w:rsidP="00627495">
      <w:pPr>
        <w:pStyle w:val="a6"/>
        <w:ind w:firstLine="709"/>
        <w:rPr>
          <w:sz w:val="28"/>
          <w:szCs w:val="28"/>
        </w:rPr>
      </w:pPr>
      <w:r w:rsidRPr="00627495">
        <w:rPr>
          <w:sz w:val="28"/>
          <w:szCs w:val="28"/>
          <w:lang w:val="ru-RU"/>
        </w:rPr>
        <w:t xml:space="preserve">Образовательные услуги также реализуют </w:t>
      </w:r>
      <w:r w:rsidR="003D1915" w:rsidRPr="00627495">
        <w:rPr>
          <w:sz w:val="28"/>
          <w:szCs w:val="28"/>
        </w:rPr>
        <w:t>частное дошкольное образовательное учреждение «Детский сад № 191 открытого акционерного общества «Российские железные дороги»</w:t>
      </w:r>
      <w:r w:rsidR="00E801FC" w:rsidRPr="00627495">
        <w:rPr>
          <w:sz w:val="28"/>
          <w:szCs w:val="28"/>
          <w:lang w:val="ru-RU"/>
        </w:rPr>
        <w:t xml:space="preserve">, </w:t>
      </w:r>
      <w:r w:rsidRPr="00627495">
        <w:rPr>
          <w:sz w:val="28"/>
          <w:szCs w:val="28"/>
          <w:lang w:val="ru-RU"/>
        </w:rPr>
        <w:t>частное общеобразовательное учреждение начального общего образования «Ачинская Православная Преображенская начальная гимназия»</w:t>
      </w:r>
      <w:r w:rsidR="00E801FC" w:rsidRPr="00627495">
        <w:rPr>
          <w:sz w:val="28"/>
          <w:szCs w:val="28"/>
          <w:lang w:val="ru-RU"/>
        </w:rPr>
        <w:t xml:space="preserve">, </w:t>
      </w:r>
      <w:r w:rsidR="00E801FC" w:rsidRPr="00627495">
        <w:rPr>
          <w:sz w:val="28"/>
          <w:szCs w:val="28"/>
        </w:rPr>
        <w:t xml:space="preserve">детский технопарк «Кванториум» в городе Ачинске и 3 </w:t>
      </w:r>
      <w:r w:rsidR="00E801FC" w:rsidRPr="00627495">
        <w:rPr>
          <w:sz w:val="28"/>
          <w:szCs w:val="28"/>
          <w:lang w:val="ru-RU"/>
        </w:rPr>
        <w:t>к</w:t>
      </w:r>
      <w:r w:rsidR="00E801FC" w:rsidRPr="00627495">
        <w:rPr>
          <w:sz w:val="28"/>
          <w:szCs w:val="28"/>
        </w:rPr>
        <w:t>раевых образовательных учреждения</w:t>
      </w:r>
      <w:r w:rsidRPr="00627495">
        <w:rPr>
          <w:sz w:val="28"/>
          <w:szCs w:val="28"/>
          <w:lang w:val="ru-RU"/>
        </w:rPr>
        <w:t>.</w:t>
      </w:r>
    </w:p>
    <w:p w14:paraId="61D3B176" w14:textId="23EE4903" w:rsidR="0007715A" w:rsidRPr="00627495" w:rsidRDefault="00DB4880" w:rsidP="00627495">
      <w:pPr>
        <w:pStyle w:val="a6"/>
        <w:ind w:firstLine="709"/>
        <w:rPr>
          <w:sz w:val="28"/>
          <w:szCs w:val="28"/>
        </w:rPr>
      </w:pPr>
      <w:r w:rsidRPr="00627495">
        <w:rPr>
          <w:sz w:val="28"/>
          <w:szCs w:val="28"/>
          <w:lang w:val="ru-RU"/>
        </w:rPr>
        <w:t>Задача по становлению</w:t>
      </w:r>
      <w:r w:rsidR="007A4D5E" w:rsidRPr="00627495">
        <w:rPr>
          <w:sz w:val="28"/>
          <w:szCs w:val="28"/>
        </w:rPr>
        <w:t xml:space="preserve"> современного образовательного пространства города</w:t>
      </w:r>
      <w:r w:rsidR="00D85D39" w:rsidRPr="00627495">
        <w:rPr>
          <w:sz w:val="28"/>
          <w:szCs w:val="28"/>
          <w:lang w:val="ru-RU"/>
        </w:rPr>
        <w:t xml:space="preserve"> определяет следующие направления, </w:t>
      </w:r>
      <w:r w:rsidR="0007715A" w:rsidRPr="00627495">
        <w:rPr>
          <w:sz w:val="28"/>
          <w:szCs w:val="28"/>
        </w:rPr>
        <w:t>подлежащи</w:t>
      </w:r>
      <w:r w:rsidR="00D85D39" w:rsidRPr="00627495">
        <w:rPr>
          <w:sz w:val="28"/>
          <w:szCs w:val="28"/>
          <w:lang w:val="ru-RU"/>
        </w:rPr>
        <w:t>е</w:t>
      </w:r>
      <w:r w:rsidR="0007715A" w:rsidRPr="00627495">
        <w:rPr>
          <w:sz w:val="28"/>
          <w:szCs w:val="28"/>
        </w:rPr>
        <w:t xml:space="preserve"> учету при определении системы расчетных показателей</w:t>
      </w:r>
      <w:r w:rsidR="00D85D39" w:rsidRPr="00627495">
        <w:rPr>
          <w:sz w:val="28"/>
          <w:szCs w:val="28"/>
          <w:lang w:val="ru-RU"/>
        </w:rPr>
        <w:t xml:space="preserve"> в области образования</w:t>
      </w:r>
      <w:r w:rsidR="0007715A" w:rsidRPr="00627495">
        <w:rPr>
          <w:sz w:val="28"/>
          <w:szCs w:val="28"/>
        </w:rPr>
        <w:t>:</w:t>
      </w:r>
    </w:p>
    <w:p w14:paraId="3970507E" w14:textId="31EFC0B8" w:rsidR="00D85D39" w:rsidRPr="00627495" w:rsidRDefault="00D85D39" w:rsidP="00627495">
      <w:pPr>
        <w:pStyle w:val="affffffff0"/>
        <w:tabs>
          <w:tab w:val="left" w:pos="993"/>
        </w:tabs>
        <w:spacing w:line="240" w:lineRule="auto"/>
        <w:rPr>
          <w:sz w:val="28"/>
          <w:szCs w:val="28"/>
          <w:lang w:val="ru-RU"/>
        </w:rPr>
      </w:pPr>
      <w:r w:rsidRPr="00627495">
        <w:rPr>
          <w:sz w:val="28"/>
          <w:szCs w:val="28"/>
          <w:lang w:val="ru-RU"/>
        </w:rPr>
        <w:t>–</w:t>
      </w:r>
      <w:r w:rsidR="00C31375" w:rsidRPr="00627495">
        <w:rPr>
          <w:sz w:val="28"/>
          <w:szCs w:val="28"/>
          <w:lang w:val="ru-RU"/>
        </w:rPr>
        <w:tab/>
      </w:r>
      <w:r w:rsidRPr="00627495">
        <w:rPr>
          <w:sz w:val="28"/>
          <w:szCs w:val="28"/>
          <w:lang w:val="ru-RU"/>
        </w:rPr>
        <w:t>достижение высокого качества дошкольного, общего, дополнительного, профессионального образования в соответствии с образовательными стандартами;</w:t>
      </w:r>
    </w:p>
    <w:p w14:paraId="1C20D74F" w14:textId="607BBF8E" w:rsidR="00D85D39" w:rsidRPr="00627495" w:rsidRDefault="00C31375" w:rsidP="00627495">
      <w:pPr>
        <w:pStyle w:val="affffffff0"/>
        <w:tabs>
          <w:tab w:val="left" w:pos="993"/>
        </w:tabs>
        <w:spacing w:line="240" w:lineRule="auto"/>
        <w:rPr>
          <w:sz w:val="28"/>
          <w:szCs w:val="28"/>
          <w:lang w:val="ru-RU"/>
        </w:rPr>
      </w:pPr>
      <w:r w:rsidRPr="00627495">
        <w:rPr>
          <w:sz w:val="28"/>
          <w:szCs w:val="28"/>
          <w:lang w:val="ru-RU"/>
        </w:rPr>
        <w:t>–</w:t>
      </w:r>
      <w:r w:rsidRPr="00627495">
        <w:rPr>
          <w:sz w:val="28"/>
          <w:szCs w:val="28"/>
          <w:lang w:val="ru-RU"/>
        </w:rPr>
        <w:tab/>
      </w:r>
      <w:r w:rsidR="00D85D39" w:rsidRPr="00627495">
        <w:rPr>
          <w:sz w:val="28"/>
          <w:szCs w:val="28"/>
          <w:lang w:val="ru-RU"/>
        </w:rPr>
        <w:t>развитие системы дополнительного образования; выявление, сопровождение и поддержка одаренных детей и талантливой молодежи.</w:t>
      </w:r>
    </w:p>
    <w:p w14:paraId="617E73B4" w14:textId="32F0B476" w:rsidR="00E84CB3" w:rsidRPr="00627495" w:rsidRDefault="00E84CB3" w:rsidP="00627495">
      <w:pPr>
        <w:pStyle w:val="a6"/>
        <w:ind w:firstLine="709"/>
        <w:rPr>
          <w:sz w:val="28"/>
          <w:szCs w:val="28"/>
        </w:rPr>
      </w:pPr>
      <w:r w:rsidRPr="00627495">
        <w:rPr>
          <w:sz w:val="28"/>
          <w:szCs w:val="28"/>
        </w:rPr>
        <w:t xml:space="preserve">Расчетные показатели обеспеченности населения </w:t>
      </w:r>
      <w:r w:rsidR="000827BB" w:rsidRPr="00627495">
        <w:rPr>
          <w:sz w:val="28"/>
          <w:szCs w:val="28"/>
        </w:rPr>
        <w:t>городского округа</w:t>
      </w:r>
      <w:r w:rsidRPr="00627495">
        <w:rPr>
          <w:sz w:val="28"/>
          <w:szCs w:val="28"/>
        </w:rPr>
        <w:t xml:space="preserve"> </w:t>
      </w:r>
      <w:r w:rsidR="008515EB" w:rsidRPr="00627495">
        <w:rPr>
          <w:sz w:val="28"/>
          <w:szCs w:val="28"/>
        </w:rPr>
        <w:t>объектами в области</w:t>
      </w:r>
      <w:r w:rsidRPr="00627495">
        <w:rPr>
          <w:sz w:val="28"/>
          <w:szCs w:val="28"/>
        </w:rPr>
        <w:t xml:space="preserve"> образования установлены </w:t>
      </w:r>
      <w:r w:rsidR="000B4876" w:rsidRPr="00627495">
        <w:rPr>
          <w:sz w:val="28"/>
          <w:szCs w:val="28"/>
        </w:rPr>
        <w:t xml:space="preserve">с </w:t>
      </w:r>
      <w:r w:rsidR="006874B5" w:rsidRPr="00627495">
        <w:rPr>
          <w:sz w:val="28"/>
          <w:szCs w:val="28"/>
        </w:rPr>
        <w:t>применением</w:t>
      </w:r>
      <w:r w:rsidR="00B74669" w:rsidRPr="00627495">
        <w:rPr>
          <w:sz w:val="28"/>
          <w:szCs w:val="28"/>
        </w:rPr>
        <w:t xml:space="preserve"> нормативно-методического подхода </w:t>
      </w:r>
      <w:r w:rsidR="00DC7BD8" w:rsidRPr="00627495">
        <w:rPr>
          <w:sz w:val="28"/>
          <w:szCs w:val="28"/>
        </w:rPr>
        <w:t>в сочетании</w:t>
      </w:r>
      <w:r w:rsidR="00B74669" w:rsidRPr="00627495">
        <w:rPr>
          <w:sz w:val="28"/>
          <w:szCs w:val="28"/>
        </w:rPr>
        <w:t xml:space="preserve"> </w:t>
      </w:r>
      <w:r w:rsidR="000B4876" w:rsidRPr="00627495">
        <w:rPr>
          <w:sz w:val="28"/>
          <w:szCs w:val="28"/>
        </w:rPr>
        <w:t xml:space="preserve">с </w:t>
      </w:r>
      <w:r w:rsidR="00DC7BD8" w:rsidRPr="00627495">
        <w:rPr>
          <w:sz w:val="28"/>
          <w:szCs w:val="28"/>
        </w:rPr>
        <w:t>расчетным методом</w:t>
      </w:r>
      <w:r w:rsidR="006874B5" w:rsidRPr="00627495">
        <w:rPr>
          <w:sz w:val="28"/>
          <w:szCs w:val="28"/>
        </w:rPr>
        <w:t xml:space="preserve"> с учетом</w:t>
      </w:r>
      <w:r w:rsidR="0007715A" w:rsidRPr="00627495">
        <w:rPr>
          <w:sz w:val="28"/>
          <w:szCs w:val="28"/>
          <w:lang w:val="ru-RU"/>
        </w:rPr>
        <w:t xml:space="preserve"> </w:t>
      </w:r>
      <w:r w:rsidR="0007715A" w:rsidRPr="00627495">
        <w:rPr>
          <w:sz w:val="28"/>
          <w:szCs w:val="28"/>
        </w:rPr>
        <w:t>следующих критериев:</w:t>
      </w:r>
    </w:p>
    <w:p w14:paraId="294CC45A" w14:textId="77777777"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возрастной контингент населения, являющийся потребителем образовательных услуг, и численность обслуживаемых контингентов детского населения;</w:t>
      </w:r>
    </w:p>
    <w:p w14:paraId="5EF99447" w14:textId="77777777" w:rsidR="00C31375"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 xml:space="preserve">реальный спрос на образовательные услуги: фактический уровень обеспеченности населения образовательными организациями; </w:t>
      </w:r>
    </w:p>
    <w:p w14:paraId="0115884A" w14:textId="27BA5989"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очередность в дошкольные образовательные организации; доля детей, поступивших после 9 класса в профессиональные образовательные организации;</w:t>
      </w:r>
    </w:p>
    <w:p w14:paraId="321A3F53" w14:textId="77777777"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сменность работы образовательных организаций в течении года;</w:t>
      </w:r>
    </w:p>
    <w:p w14:paraId="33FC0EB9" w14:textId="5C0E79E6" w:rsidR="0007715A" w:rsidRPr="00627495" w:rsidRDefault="0007715A" w:rsidP="00627495">
      <w:pPr>
        <w:pStyle w:val="a0"/>
        <w:ind w:firstLine="709"/>
        <w:rPr>
          <w:sz w:val="28"/>
          <w:szCs w:val="28"/>
        </w:rPr>
      </w:pPr>
      <w:r w:rsidRPr="00627495">
        <w:rPr>
          <w:sz w:val="28"/>
          <w:szCs w:val="28"/>
        </w:rPr>
        <w:t>целевые показатели документов стратегического планирования в отношении прогнозируемого охвата обслуживаемых контингентов населения образовательными услугами</w:t>
      </w:r>
      <w:r w:rsidR="00CD3A9E" w:rsidRPr="00627495">
        <w:rPr>
          <w:sz w:val="28"/>
          <w:szCs w:val="28"/>
        </w:rPr>
        <w:t xml:space="preserve"> и режима работы (</w:t>
      </w:r>
      <w:r w:rsidRPr="00627495">
        <w:rPr>
          <w:sz w:val="28"/>
          <w:szCs w:val="28"/>
        </w:rPr>
        <w:t>сменности</w:t>
      </w:r>
      <w:r w:rsidR="00CD3A9E" w:rsidRPr="00627495">
        <w:rPr>
          <w:sz w:val="28"/>
          <w:szCs w:val="28"/>
        </w:rPr>
        <w:t>)</w:t>
      </w:r>
      <w:r w:rsidRPr="00627495">
        <w:rPr>
          <w:sz w:val="28"/>
          <w:szCs w:val="28"/>
        </w:rPr>
        <w:t xml:space="preserve"> образовательных организаций.</w:t>
      </w:r>
    </w:p>
    <w:p w14:paraId="7FCBF265" w14:textId="072545AB" w:rsidR="00AC7B29" w:rsidRPr="00627495" w:rsidRDefault="00AC7B29" w:rsidP="00627495">
      <w:pPr>
        <w:pStyle w:val="a6"/>
        <w:ind w:firstLine="709"/>
        <w:rPr>
          <w:sz w:val="28"/>
          <w:szCs w:val="28"/>
        </w:rPr>
      </w:pPr>
      <w:r w:rsidRPr="00627495">
        <w:rPr>
          <w:sz w:val="28"/>
          <w:szCs w:val="28"/>
        </w:rPr>
        <w:t>Расчетные показатели обеспеченности дошкольными образовательными организациями определены по следующим формулам:</w:t>
      </w:r>
    </w:p>
    <w:p w14:paraId="1005048F" w14:textId="66C4E417" w:rsidR="00340B5C" w:rsidRPr="00627495" w:rsidRDefault="00340B5C" w:rsidP="00627495">
      <w:pPr>
        <w:pStyle w:val="a6"/>
        <w:ind w:firstLine="709"/>
        <w:rPr>
          <w:sz w:val="28"/>
          <w:szCs w:val="28"/>
        </w:rPr>
      </w:pPr>
      <w:r w:rsidRPr="00627495">
        <w:rPr>
          <w:noProof/>
          <w:sz w:val="28"/>
          <w:szCs w:val="28"/>
          <w:lang w:val="ru-RU" w:eastAsia="ru-RU"/>
        </w:rPr>
        <w:drawing>
          <wp:inline distT="0" distB="0" distL="0" distR="0" wp14:anchorId="2A6F3061" wp14:editId="069FD3E8">
            <wp:extent cx="2333951" cy="1695687"/>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33951" cy="1695687"/>
                    </a:xfrm>
                    <a:prstGeom prst="rect">
                      <a:avLst/>
                    </a:prstGeom>
                  </pic:spPr>
                </pic:pic>
              </a:graphicData>
            </a:graphic>
          </wp:inline>
        </w:drawing>
      </w:r>
    </w:p>
    <w:p w14:paraId="27A81F17" w14:textId="77777777" w:rsidR="00AC7B29" w:rsidRPr="00627495" w:rsidRDefault="00AC7B29" w:rsidP="00627495">
      <w:pPr>
        <w:pStyle w:val="a6"/>
        <w:ind w:firstLine="709"/>
        <w:rPr>
          <w:sz w:val="28"/>
          <w:szCs w:val="28"/>
        </w:rPr>
      </w:pPr>
      <w:r w:rsidRPr="00627495">
        <w:rPr>
          <w:sz w:val="28"/>
          <w:szCs w:val="28"/>
        </w:rPr>
        <w:t>где:</w:t>
      </w:r>
    </w:p>
    <w:p w14:paraId="77BD7DF5" w14:textId="079D3687" w:rsidR="00AC7B29" w:rsidRPr="00627495" w:rsidRDefault="00AC7B29" w:rsidP="00627495">
      <w:pPr>
        <w:pStyle w:val="a6"/>
        <w:spacing w:before="0" w:after="0"/>
        <w:ind w:firstLine="709"/>
        <w:rPr>
          <w:sz w:val="28"/>
          <w:szCs w:val="28"/>
        </w:rPr>
      </w:pPr>
      <w:r w:rsidRPr="00627495">
        <w:rPr>
          <w:sz w:val="28"/>
          <w:szCs w:val="28"/>
        </w:rPr>
        <w:t xml:space="preserve">H – норматив обеспеченности дошкольными образовательными организациями, мест на 100 детей в возрасте от </w:t>
      </w:r>
      <w:r w:rsidR="00CD3A9E" w:rsidRPr="00627495">
        <w:rPr>
          <w:sz w:val="28"/>
          <w:szCs w:val="28"/>
          <w:lang w:val="ru-RU"/>
        </w:rPr>
        <w:t>1</w:t>
      </w:r>
      <w:r w:rsidRPr="00627495">
        <w:rPr>
          <w:sz w:val="28"/>
          <w:szCs w:val="28"/>
        </w:rPr>
        <w:t xml:space="preserve"> до 7 лет или мест на 1000 человек;</w:t>
      </w:r>
    </w:p>
    <w:p w14:paraId="3B962095" w14:textId="44CF3FA8" w:rsidR="00AC7B29"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oMath>
      <w:r w:rsidR="00AC7B29" w:rsidRPr="00627495">
        <w:rPr>
          <w:sz w:val="28"/>
          <w:szCs w:val="28"/>
        </w:rPr>
        <w:t xml:space="preserve"> – </w:t>
      </w:r>
      <w:r w:rsidR="00CD3A9E" w:rsidRPr="00627495">
        <w:rPr>
          <w:sz w:val="28"/>
          <w:szCs w:val="28"/>
        </w:rPr>
        <w:t>численность детей различных возрастных групп, для которых документами стратегического планирования установлены целевые показатели охвата дошкольным образованием, человек</w:t>
      </w:r>
      <w:r w:rsidR="00AC7B29" w:rsidRPr="00627495">
        <w:rPr>
          <w:sz w:val="28"/>
          <w:szCs w:val="28"/>
        </w:rPr>
        <w:t>;</w:t>
      </w:r>
    </w:p>
    <w:p w14:paraId="096CC248" w14:textId="6BADF685" w:rsidR="00AC7B29"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oMath>
      <w:r w:rsidR="00AC7B29" w:rsidRPr="00627495">
        <w:rPr>
          <w:sz w:val="28"/>
          <w:szCs w:val="28"/>
        </w:rPr>
        <w:t xml:space="preserve"> – охват детей соответствующей возрастной группы дошкольным</w:t>
      </w:r>
      <w:r w:rsidR="001F7A87" w:rsidRPr="00627495">
        <w:rPr>
          <w:sz w:val="28"/>
          <w:szCs w:val="28"/>
        </w:rPr>
        <w:br/>
      </w:r>
      <w:r w:rsidR="00AC7B29" w:rsidRPr="00627495">
        <w:rPr>
          <w:sz w:val="28"/>
          <w:szCs w:val="28"/>
        </w:rPr>
        <w:t xml:space="preserve"> образованием, %;</w:t>
      </w:r>
    </w:p>
    <w:p w14:paraId="2C6608F1" w14:textId="4AE9CA71" w:rsidR="00AC7B29"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1-7</m:t>
            </m:r>
          </m:sub>
        </m:sSub>
        <m:r>
          <m:rPr>
            <m:sty m:val="p"/>
          </m:rPr>
          <w:rPr>
            <w:rFonts w:ascii="Cambria Math" w:hAnsi="Cambria Math"/>
            <w:sz w:val="28"/>
            <w:szCs w:val="28"/>
          </w:rPr>
          <m:t xml:space="preserve"> </m:t>
        </m:r>
      </m:oMath>
      <w:r w:rsidR="00AC7B29" w:rsidRPr="00627495">
        <w:rPr>
          <w:sz w:val="28"/>
          <w:szCs w:val="28"/>
        </w:rPr>
        <w:t xml:space="preserve">– численность детей в возрасте от </w:t>
      </w:r>
      <w:r w:rsidR="00CD3A9E" w:rsidRPr="00627495">
        <w:rPr>
          <w:sz w:val="28"/>
          <w:szCs w:val="28"/>
          <w:lang w:val="ru-RU"/>
        </w:rPr>
        <w:t>1</w:t>
      </w:r>
      <w:r w:rsidR="00AC7B29" w:rsidRPr="00627495">
        <w:rPr>
          <w:sz w:val="28"/>
          <w:szCs w:val="28"/>
        </w:rPr>
        <w:t xml:space="preserve"> до 7 лет, человек;</w:t>
      </w:r>
    </w:p>
    <w:p w14:paraId="6171D5A6" w14:textId="77777777" w:rsidR="00AC7B29" w:rsidRPr="00627495" w:rsidRDefault="00AC7B29" w:rsidP="00627495">
      <w:pPr>
        <w:pStyle w:val="a6"/>
        <w:spacing w:before="0" w:after="0"/>
        <w:ind w:firstLine="709"/>
        <w:rPr>
          <w:sz w:val="28"/>
          <w:szCs w:val="28"/>
        </w:rPr>
      </w:pPr>
      <w:r w:rsidRPr="00627495">
        <w:rPr>
          <w:sz w:val="28"/>
          <w:szCs w:val="28"/>
        </w:rPr>
        <w:t>N – общая численность населения, человек.</w:t>
      </w:r>
    </w:p>
    <w:p w14:paraId="176F14CB" w14:textId="6A045559" w:rsidR="00AE5359" w:rsidRPr="00627495" w:rsidRDefault="00AC7B29" w:rsidP="00627495">
      <w:pPr>
        <w:pStyle w:val="a6"/>
        <w:ind w:firstLine="709"/>
        <w:rPr>
          <w:sz w:val="28"/>
          <w:szCs w:val="28"/>
        </w:rPr>
      </w:pPr>
      <w:r w:rsidRPr="00627495">
        <w:rPr>
          <w:sz w:val="28"/>
          <w:szCs w:val="28"/>
        </w:rPr>
        <w:t>Расчетные показатели обеспеченности общеобразовательными организациями определены по следующим формулам:</w:t>
      </w:r>
    </w:p>
    <w:p w14:paraId="5697FE31" w14:textId="6343EF84" w:rsidR="00AC7B29" w:rsidRPr="00627495" w:rsidRDefault="00AC7B29" w:rsidP="00627495">
      <w:pPr>
        <w:pStyle w:val="a6"/>
        <w:ind w:left="567" w:firstLine="709"/>
        <w:rPr>
          <w:sz w:val="28"/>
          <w:szCs w:val="28"/>
        </w:rPr>
      </w:pPr>
      <w:r w:rsidRPr="00627495">
        <w:rPr>
          <w:sz w:val="28"/>
          <w:szCs w:val="28"/>
        </w:rPr>
        <w:t>а) мест на 100 детей от 7 до 1</w:t>
      </w:r>
      <w:r w:rsidR="00CD3A9E" w:rsidRPr="00627495">
        <w:rPr>
          <w:sz w:val="28"/>
          <w:szCs w:val="28"/>
          <w:lang w:val="ru-RU"/>
        </w:rPr>
        <w:t>7</w:t>
      </w:r>
      <w:r w:rsidRPr="00627495">
        <w:rPr>
          <w:sz w:val="28"/>
          <w:szCs w:val="28"/>
        </w:rPr>
        <w:t xml:space="preserve"> лет</w:t>
      </w:r>
      <w:r w:rsidR="00CD3A9E" w:rsidRPr="00627495">
        <w:rPr>
          <w:sz w:val="28"/>
          <w:szCs w:val="28"/>
          <w:lang w:val="ru-RU"/>
        </w:rPr>
        <w:t xml:space="preserve"> включительно</w:t>
      </w:r>
    </w:p>
    <w:p w14:paraId="1FFF8D5F" w14:textId="5F8A6961" w:rsidR="00AC7B29" w:rsidRPr="00627495" w:rsidRDefault="00AC7B29" w:rsidP="00627495">
      <w:pPr>
        <w:pStyle w:val="a6"/>
        <w:ind w:left="567" w:firstLine="709"/>
        <w:rPr>
          <w:sz w:val="28"/>
          <w:szCs w:val="28"/>
        </w:rPr>
      </w:pPr>
      <m:oMathPara>
        <m:oMathParaPr>
          <m:jc m:val="left"/>
        </m:oMathParaPr>
        <m:oMath>
          <m:r>
            <m:rPr>
              <m:sty m:val="p"/>
            </m:rPr>
            <w:rPr>
              <w:rFonts w:ascii="Cambria Math" w:hAnsi="Cambria Math"/>
              <w:sz w:val="28"/>
              <w:szCs w:val="28"/>
            </w:rPr>
            <m:t xml:space="preserve">Н= </m:t>
          </m:r>
          <m:f>
            <m:fPr>
              <m:ctrlPr>
                <w:rPr>
                  <w:rFonts w:ascii="Cambria Math" w:hAnsi="Cambria Math"/>
                  <w:sz w:val="28"/>
                  <w:szCs w:val="28"/>
                </w:rPr>
              </m:ctrlPr>
            </m:fPr>
            <m:num>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e>
              </m:nary>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num>
            <m:den>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7-17</m:t>
                  </m:r>
                </m:sub>
              </m:sSub>
            </m:den>
          </m:f>
          <m:r>
            <m:rPr>
              <m:sty m:val="p"/>
            </m:rPr>
            <w:rPr>
              <w:rFonts w:ascii="Cambria Math" w:hAnsi="Cambria Math"/>
              <w:sz w:val="28"/>
              <w:szCs w:val="28"/>
            </w:rPr>
            <m:t xml:space="preserve">×100 × </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m:oMathPara>
    </w:p>
    <w:p w14:paraId="7E5A8892" w14:textId="77777777" w:rsidR="007D2BB0" w:rsidRPr="00627495" w:rsidRDefault="00AC7B29" w:rsidP="00627495">
      <w:pPr>
        <w:pStyle w:val="a6"/>
        <w:ind w:firstLine="709"/>
        <w:rPr>
          <w:sz w:val="28"/>
          <w:szCs w:val="28"/>
        </w:rPr>
      </w:pPr>
      <w:r w:rsidRPr="00627495">
        <w:rPr>
          <w:sz w:val="28"/>
          <w:szCs w:val="28"/>
        </w:rPr>
        <w:t>б) мест на 1000 человек</w:t>
      </w:r>
    </w:p>
    <w:p w14:paraId="14418C9C" w14:textId="723637DB" w:rsidR="00AC7B29" w:rsidRPr="00627495" w:rsidRDefault="00AC7B29" w:rsidP="00627495">
      <w:pPr>
        <w:pStyle w:val="a6"/>
        <w:ind w:firstLine="709"/>
        <w:rPr>
          <w:sz w:val="28"/>
          <w:szCs w:val="28"/>
        </w:rPr>
      </w:pPr>
      <m:oMathPara>
        <m:oMath>
          <m:r>
            <m:rPr>
              <m:sty m:val="p"/>
            </m:rPr>
            <w:rPr>
              <w:rFonts w:ascii="Cambria Math" w:hAnsi="Cambria Math"/>
              <w:sz w:val="28"/>
              <w:szCs w:val="28"/>
            </w:rPr>
            <m:t xml:space="preserve">Н= </m:t>
          </m:r>
          <m:f>
            <m:fPr>
              <m:ctrlPr>
                <w:rPr>
                  <w:rFonts w:ascii="Cambria Math" w:hAnsi="Cambria Math"/>
                  <w:sz w:val="28"/>
                  <w:szCs w:val="28"/>
                </w:rPr>
              </m:ctrlPr>
            </m:fPr>
            <m:num>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e>
              </m:nary>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num>
            <m:den>
              <m:r>
                <w:rPr>
                  <w:rFonts w:ascii="Cambria Math" w:hAnsi="Cambria Math"/>
                  <w:sz w:val="28"/>
                  <w:szCs w:val="28"/>
                </w:rPr>
                <m:t>N</m:t>
              </m:r>
            </m:den>
          </m:f>
          <m:r>
            <m:rPr>
              <m:sty m:val="p"/>
            </m:rPr>
            <w:rPr>
              <w:rFonts w:ascii="Cambria Math" w:hAnsi="Cambria Math"/>
              <w:sz w:val="28"/>
              <w:szCs w:val="28"/>
            </w:rPr>
            <m:t xml:space="preserve">×1000 × </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m:oMathPara>
    </w:p>
    <w:p w14:paraId="232180B6" w14:textId="08587A47" w:rsidR="007D2BB0" w:rsidRPr="00627495" w:rsidRDefault="007D2BB0" w:rsidP="00627495">
      <w:pPr>
        <w:pStyle w:val="a6"/>
        <w:spacing w:before="0" w:after="0"/>
        <w:ind w:firstLine="709"/>
        <w:rPr>
          <w:sz w:val="28"/>
          <w:szCs w:val="28"/>
        </w:rPr>
      </w:pPr>
      <w:r w:rsidRPr="00627495">
        <w:rPr>
          <w:sz w:val="28"/>
          <w:szCs w:val="28"/>
        </w:rPr>
        <w:t>где:</w:t>
      </w:r>
    </w:p>
    <w:p w14:paraId="575384C2" w14:textId="281C85A2" w:rsidR="007D2BB0" w:rsidRPr="00627495" w:rsidRDefault="007D2BB0" w:rsidP="00627495">
      <w:pPr>
        <w:pStyle w:val="a6"/>
        <w:spacing w:before="0" w:after="0"/>
        <w:ind w:firstLine="709"/>
        <w:rPr>
          <w:sz w:val="28"/>
          <w:szCs w:val="28"/>
        </w:rPr>
      </w:pPr>
      <w:r w:rsidRPr="00627495">
        <w:rPr>
          <w:sz w:val="28"/>
          <w:szCs w:val="28"/>
        </w:rPr>
        <w:t xml:space="preserve">H – норматив обеспеченности общеобразовательными организациями, мест на </w:t>
      </w:r>
      <w:r w:rsidRPr="00627495">
        <w:rPr>
          <w:sz w:val="28"/>
          <w:szCs w:val="28"/>
        </w:rPr>
        <w:br/>
        <w:t>100 детей в возрасте от 7 до 1</w:t>
      </w:r>
      <w:r w:rsidR="00200B16" w:rsidRPr="00627495">
        <w:rPr>
          <w:sz w:val="28"/>
          <w:szCs w:val="28"/>
          <w:lang w:val="ru-RU"/>
        </w:rPr>
        <w:t>7</w:t>
      </w:r>
      <w:r w:rsidRPr="00627495">
        <w:rPr>
          <w:sz w:val="28"/>
          <w:szCs w:val="28"/>
        </w:rPr>
        <w:t xml:space="preserve"> лет</w:t>
      </w:r>
      <w:r w:rsidR="00200B16" w:rsidRPr="00627495">
        <w:rPr>
          <w:sz w:val="28"/>
          <w:szCs w:val="28"/>
          <w:lang w:val="ru-RU"/>
        </w:rPr>
        <w:t xml:space="preserve"> включительно</w:t>
      </w:r>
      <w:r w:rsidRPr="00627495">
        <w:rPr>
          <w:sz w:val="28"/>
          <w:szCs w:val="28"/>
        </w:rPr>
        <w:t xml:space="preserve"> или мест на 1000 человек;</w:t>
      </w:r>
    </w:p>
    <w:p w14:paraId="3A18DA9F" w14:textId="77777777" w:rsidR="007D2BB0"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oMath>
      <w:r w:rsidR="007D2BB0" w:rsidRPr="00627495">
        <w:rPr>
          <w:sz w:val="28"/>
          <w:szCs w:val="28"/>
        </w:rPr>
        <w:t xml:space="preserve"> – численность детей различных возрастных групп, являющихся потребителями услуг начального, основного и среднего общего образования, чел.;</w:t>
      </w:r>
    </w:p>
    <w:p w14:paraId="6687DEED" w14:textId="77777777" w:rsidR="007D2BB0"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oMath>
      <w:r w:rsidR="007D2BB0" w:rsidRPr="00627495">
        <w:rPr>
          <w:sz w:val="28"/>
          <w:szCs w:val="28"/>
        </w:rPr>
        <w:t xml:space="preserve"> – охват детей соответствующей возрастной группы общим образованием, %;</w:t>
      </w:r>
    </w:p>
    <w:p w14:paraId="058009C9" w14:textId="40F3D0BE" w:rsidR="007D2BB0" w:rsidRPr="00627495" w:rsidRDefault="00FA71F1" w:rsidP="00627495">
      <w:pPr>
        <w:pStyle w:val="a6"/>
        <w:spacing w:before="0" w:after="0"/>
        <w:ind w:firstLine="709"/>
        <w:rPr>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7-17</m:t>
            </m:r>
          </m:sub>
        </m:sSub>
      </m:oMath>
      <w:r w:rsidR="007D2BB0" w:rsidRPr="00627495">
        <w:rPr>
          <w:sz w:val="28"/>
          <w:szCs w:val="28"/>
        </w:rPr>
        <w:t xml:space="preserve"> – численность детей в возрасте от 7 до 18 лет, человек;</w:t>
      </w:r>
    </w:p>
    <w:p w14:paraId="1C0415C6" w14:textId="77777777" w:rsidR="007D2BB0" w:rsidRPr="00627495" w:rsidRDefault="007D2BB0" w:rsidP="00627495">
      <w:pPr>
        <w:pStyle w:val="a6"/>
        <w:spacing w:before="0" w:after="0"/>
        <w:ind w:firstLine="709"/>
        <w:rPr>
          <w:sz w:val="28"/>
          <w:szCs w:val="28"/>
        </w:rPr>
      </w:pPr>
      <w:r w:rsidRPr="00627495">
        <w:rPr>
          <w:sz w:val="28"/>
          <w:szCs w:val="28"/>
        </w:rPr>
        <w:t>N – общая численность населения, человек;</w:t>
      </w:r>
    </w:p>
    <w:p w14:paraId="63C417C8" w14:textId="2509BF47" w:rsidR="007D2BB0" w:rsidRPr="00627495" w:rsidRDefault="00FA71F1" w:rsidP="00627495">
      <w:pPr>
        <w:pStyle w:val="a6"/>
        <w:spacing w:before="0" w:after="0"/>
        <w:ind w:firstLine="709"/>
        <w:rPr>
          <w:sz w:val="28"/>
          <w:szCs w:val="28"/>
          <w:lang w:val="ru-RU"/>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w:r w:rsidR="007D2BB0" w:rsidRPr="00627495">
        <w:rPr>
          <w:sz w:val="28"/>
          <w:szCs w:val="28"/>
        </w:rPr>
        <w:t xml:space="preserve"> – коэффициент сменности работы общеобразовательных организаций </w:t>
      </w:r>
      <w:r w:rsidR="007D2BB0" w:rsidRPr="00627495">
        <w:rPr>
          <w:sz w:val="28"/>
          <w:szCs w:val="28"/>
        </w:rPr>
        <w:br/>
        <w:t>(</w:t>
      </w: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r>
          <m:rPr>
            <m:sty m:val="p"/>
          </m:rPr>
          <w:rPr>
            <w:rFonts w:ascii="Cambria Math" w:hAnsi="Cambria Math"/>
            <w:sz w:val="28"/>
            <w:szCs w:val="28"/>
          </w:rPr>
          <m:t>≤1,0</m:t>
        </m:r>
      </m:oMath>
      <w:r w:rsidR="007D2BB0" w:rsidRPr="00627495">
        <w:rPr>
          <w:sz w:val="28"/>
          <w:szCs w:val="28"/>
        </w:rPr>
        <w:t>), отражающий долю обучающихся в первую смену</w:t>
      </w:r>
      <w:r w:rsidR="007D2BB0" w:rsidRPr="00627495">
        <w:rPr>
          <w:sz w:val="28"/>
          <w:szCs w:val="28"/>
          <w:lang w:val="ru-RU"/>
        </w:rPr>
        <w:t>.</w:t>
      </w:r>
    </w:p>
    <w:p w14:paraId="3BD9AF1F" w14:textId="40CFDE93" w:rsidR="00AE5359" w:rsidRPr="00627495" w:rsidRDefault="00AE5359" w:rsidP="00627495">
      <w:pPr>
        <w:pStyle w:val="a6"/>
        <w:ind w:firstLine="709"/>
        <w:rPr>
          <w:sz w:val="28"/>
          <w:szCs w:val="28"/>
        </w:rPr>
      </w:pPr>
      <w:r w:rsidRPr="00627495">
        <w:rPr>
          <w:sz w:val="28"/>
          <w:szCs w:val="28"/>
        </w:rPr>
        <w:t>Расчетный показатель обеспеченности организациями дополнительного образования определен с учетом целевого показателя документов стратегического планирования по охвату детей в возрасте от 5 до 18 лет дополнительным образованием.</w:t>
      </w:r>
      <w:r w:rsidR="00200B16" w:rsidRPr="00627495">
        <w:rPr>
          <w:sz w:val="28"/>
          <w:szCs w:val="28"/>
          <w:lang w:val="ru-RU"/>
        </w:rPr>
        <w:t xml:space="preserve"> </w:t>
      </w:r>
      <w:r w:rsidRPr="00627495">
        <w:rPr>
          <w:sz w:val="28"/>
          <w:szCs w:val="28"/>
        </w:rPr>
        <w:t>Значение удельного показателя числа мест организаций дополнительного образования на 100 детей в возрасте от 5 до 18 лет, реализуемых на базе дошкольных образовательных и общеобразо</w:t>
      </w:r>
      <w:r w:rsidR="00200B16" w:rsidRPr="00627495">
        <w:rPr>
          <w:sz w:val="28"/>
          <w:szCs w:val="28"/>
        </w:rPr>
        <w:t xml:space="preserve">вательных организаций, принят </w:t>
      </w:r>
      <w:r w:rsidR="00200B16" w:rsidRPr="00627495">
        <w:rPr>
          <w:sz w:val="28"/>
          <w:szCs w:val="28"/>
          <w:lang w:val="ru-RU"/>
        </w:rPr>
        <w:t>с учетом</w:t>
      </w:r>
      <w:r w:rsidRPr="00627495">
        <w:rPr>
          <w:sz w:val="28"/>
          <w:szCs w:val="28"/>
        </w:rPr>
        <w:t xml:space="preserve"> Письм</w:t>
      </w:r>
      <w:r w:rsidR="00200B16" w:rsidRPr="00627495">
        <w:rPr>
          <w:sz w:val="28"/>
          <w:szCs w:val="28"/>
          <w:lang w:val="ru-RU"/>
        </w:rPr>
        <w:t>а</w:t>
      </w:r>
      <w:r w:rsidRPr="00627495">
        <w:rPr>
          <w:sz w:val="28"/>
          <w:szCs w:val="28"/>
        </w:rPr>
        <w:t xml:space="preserve"> Минобрнауки России от 04.05.2016 № АК-950/02</w:t>
      </w:r>
      <w:r w:rsidR="00200B16" w:rsidRPr="00627495">
        <w:rPr>
          <w:sz w:val="28"/>
          <w:szCs w:val="28"/>
        </w:rPr>
        <w:t xml:space="preserve"> «О методических рекомендациях»</w:t>
      </w:r>
      <w:r w:rsidR="00200B16" w:rsidRPr="00627495">
        <w:rPr>
          <w:sz w:val="28"/>
          <w:szCs w:val="28"/>
          <w:lang w:val="ru-RU"/>
        </w:rPr>
        <w:t xml:space="preserve"> и фактического числа обучающихся в городском округе по программам дополнительного образования на базе дошкольных образовательных и общеобразовательных организаций. </w:t>
      </w:r>
    </w:p>
    <w:p w14:paraId="2920116E" w14:textId="77777777" w:rsidR="00AE5359" w:rsidRPr="00627495" w:rsidRDefault="00AE5359" w:rsidP="00627495">
      <w:pPr>
        <w:pStyle w:val="a6"/>
        <w:ind w:firstLine="709"/>
        <w:rPr>
          <w:sz w:val="28"/>
          <w:szCs w:val="28"/>
        </w:rPr>
      </w:pPr>
      <w:r w:rsidRPr="00627495">
        <w:rPr>
          <w:sz w:val="28"/>
          <w:szCs w:val="28"/>
        </w:rPr>
        <w:t>Размеры земельных участков для объектов в области образования установлены с учетом положений СП</w:t>
      </w:r>
      <w:r w:rsidRPr="00627495">
        <w:rPr>
          <w:sz w:val="28"/>
          <w:szCs w:val="28"/>
          <w:lang w:val="ru-RU"/>
        </w:rPr>
        <w:t xml:space="preserve"> </w:t>
      </w:r>
      <w:r w:rsidRPr="00627495">
        <w:rPr>
          <w:sz w:val="28"/>
          <w:szCs w:val="28"/>
        </w:rPr>
        <w:t>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14:paraId="155A8EAF" w14:textId="68D600AB" w:rsidR="00AE5359" w:rsidRPr="00627495" w:rsidRDefault="00AE5359" w:rsidP="00627495">
      <w:pPr>
        <w:pStyle w:val="a6"/>
        <w:ind w:firstLine="709"/>
        <w:rPr>
          <w:sz w:val="28"/>
          <w:szCs w:val="28"/>
        </w:rPr>
      </w:pPr>
      <w:r w:rsidRPr="00627495">
        <w:rPr>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p>
    <w:p w14:paraId="0D3EC178" w14:textId="736E9474" w:rsidR="00960FB8" w:rsidRPr="00627495" w:rsidRDefault="00F8609B" w:rsidP="00627495">
      <w:pPr>
        <w:pStyle w:val="3"/>
        <w:ind w:firstLine="709"/>
        <w:rPr>
          <w:sz w:val="28"/>
          <w:szCs w:val="28"/>
        </w:rPr>
      </w:pPr>
      <w:bookmarkStart w:id="467" w:name="_Toc131008349"/>
      <w:bookmarkStart w:id="468" w:name="_Toc171422341"/>
      <w:bookmarkStart w:id="469" w:name="_Toc176956875"/>
      <w:bookmarkStart w:id="470" w:name="_Toc136358891"/>
      <w:bookmarkStart w:id="471" w:name="_Toc136360509"/>
      <w:bookmarkStart w:id="472" w:name="_Toc136370855"/>
      <w:bookmarkStart w:id="473" w:name="_Toc88573285"/>
      <w:bookmarkStart w:id="474" w:name="_Toc88585020"/>
      <w:bookmarkStart w:id="475" w:name="_Toc88589047"/>
      <w:bookmarkStart w:id="476" w:name="_Toc88750172"/>
      <w:r w:rsidRPr="00627495">
        <w:rPr>
          <w:sz w:val="28"/>
          <w:szCs w:val="28"/>
        </w:rPr>
        <w:t>2.4.2</w:t>
      </w:r>
      <w:r w:rsidR="004A78A5" w:rsidRPr="00627495">
        <w:rPr>
          <w:sz w:val="28"/>
          <w:szCs w:val="28"/>
        </w:rPr>
        <w:tab/>
      </w:r>
      <w:r w:rsidR="00633142" w:rsidRPr="00627495">
        <w:rPr>
          <w:sz w:val="28"/>
          <w:szCs w:val="28"/>
        </w:rPr>
        <w:t>В области физической культуры и спорта</w:t>
      </w:r>
      <w:bookmarkEnd w:id="467"/>
      <w:bookmarkEnd w:id="468"/>
      <w:bookmarkEnd w:id="469"/>
      <w:r w:rsidR="00747E81" w:rsidRPr="00627495">
        <w:rPr>
          <w:sz w:val="28"/>
          <w:szCs w:val="28"/>
        </w:rPr>
        <w:t xml:space="preserve"> </w:t>
      </w:r>
      <w:bookmarkEnd w:id="470"/>
      <w:bookmarkEnd w:id="471"/>
      <w:bookmarkEnd w:id="472"/>
    </w:p>
    <w:p w14:paraId="468657C6" w14:textId="169AE00F" w:rsidR="00691EB1" w:rsidRPr="00627495" w:rsidRDefault="00691EB1" w:rsidP="00627495">
      <w:pPr>
        <w:pStyle w:val="a6"/>
        <w:ind w:firstLine="709"/>
        <w:rPr>
          <w:sz w:val="28"/>
          <w:szCs w:val="28"/>
        </w:rPr>
      </w:pPr>
      <w:r w:rsidRPr="00627495">
        <w:rPr>
          <w:sz w:val="28"/>
          <w:szCs w:val="28"/>
        </w:rPr>
        <w:t xml:space="preserve">Спортивная инфраструктура </w:t>
      </w:r>
      <w:r w:rsidRPr="00627495">
        <w:rPr>
          <w:sz w:val="28"/>
          <w:szCs w:val="28"/>
          <w:lang w:val="ru-RU"/>
        </w:rPr>
        <w:t xml:space="preserve">городского округа </w:t>
      </w:r>
      <w:r w:rsidRPr="00627495">
        <w:rPr>
          <w:sz w:val="28"/>
          <w:szCs w:val="28"/>
        </w:rPr>
        <w:t>представлен</w:t>
      </w:r>
      <w:r w:rsidRPr="00627495">
        <w:rPr>
          <w:sz w:val="28"/>
          <w:szCs w:val="28"/>
          <w:lang w:val="ru-RU"/>
        </w:rPr>
        <w:t xml:space="preserve">а 242 </w:t>
      </w:r>
      <w:r w:rsidRPr="00627495">
        <w:rPr>
          <w:sz w:val="28"/>
          <w:szCs w:val="28"/>
        </w:rPr>
        <w:t>спортивным</w:t>
      </w:r>
      <w:r w:rsidRPr="00627495">
        <w:rPr>
          <w:sz w:val="28"/>
          <w:szCs w:val="28"/>
          <w:lang w:val="ru-RU"/>
        </w:rPr>
        <w:t>и</w:t>
      </w:r>
      <w:r w:rsidRPr="00627495">
        <w:rPr>
          <w:sz w:val="28"/>
          <w:szCs w:val="28"/>
        </w:rPr>
        <w:t xml:space="preserve"> сооружени</w:t>
      </w:r>
      <w:r w:rsidRPr="00627495">
        <w:rPr>
          <w:sz w:val="28"/>
          <w:szCs w:val="28"/>
          <w:lang w:val="ru-RU"/>
        </w:rPr>
        <w:t>ями</w:t>
      </w:r>
      <w:r w:rsidRPr="00627495">
        <w:rPr>
          <w:sz w:val="28"/>
          <w:szCs w:val="28"/>
        </w:rPr>
        <w:t xml:space="preserve"> единовременной пропускной способностью </w:t>
      </w:r>
      <w:r w:rsidRPr="00627495">
        <w:rPr>
          <w:sz w:val="28"/>
          <w:szCs w:val="28"/>
          <w:lang w:val="ru-RU"/>
        </w:rPr>
        <w:t>6,0</w:t>
      </w:r>
      <w:r w:rsidRPr="00627495">
        <w:rPr>
          <w:sz w:val="28"/>
          <w:szCs w:val="28"/>
        </w:rPr>
        <w:t xml:space="preserve"> </w:t>
      </w:r>
      <w:r w:rsidRPr="00627495">
        <w:rPr>
          <w:sz w:val="28"/>
          <w:szCs w:val="28"/>
          <w:lang w:val="ru-RU"/>
        </w:rPr>
        <w:t>человек</w:t>
      </w:r>
      <w:r w:rsidRPr="00627495">
        <w:rPr>
          <w:sz w:val="28"/>
          <w:szCs w:val="28"/>
        </w:rPr>
        <w:t>, из них:</w:t>
      </w:r>
      <w:r w:rsidRPr="00627495">
        <w:rPr>
          <w:sz w:val="28"/>
          <w:szCs w:val="28"/>
          <w:lang w:val="ru-RU"/>
        </w:rPr>
        <w:t xml:space="preserve"> </w:t>
      </w:r>
      <w:r w:rsidR="004A78A5" w:rsidRPr="00627495">
        <w:rPr>
          <w:sz w:val="28"/>
          <w:szCs w:val="28"/>
          <w:lang w:val="ru-RU"/>
        </w:rPr>
        <w:br/>
      </w:r>
      <w:r w:rsidRPr="00627495">
        <w:rPr>
          <w:sz w:val="28"/>
          <w:szCs w:val="28"/>
          <w:lang w:val="ru-RU"/>
        </w:rPr>
        <w:t>5 плавательных бассейнов,</w:t>
      </w:r>
      <w:r w:rsidRPr="00627495">
        <w:rPr>
          <w:sz w:val="28"/>
          <w:szCs w:val="28"/>
        </w:rPr>
        <w:t xml:space="preserve"> </w:t>
      </w:r>
      <w:r w:rsidRPr="00627495">
        <w:rPr>
          <w:sz w:val="28"/>
          <w:szCs w:val="28"/>
          <w:lang w:val="ru-RU"/>
        </w:rPr>
        <w:t>16</w:t>
      </w:r>
      <w:r w:rsidRPr="00627495">
        <w:rPr>
          <w:sz w:val="28"/>
          <w:szCs w:val="28"/>
        </w:rPr>
        <w:t xml:space="preserve"> плоскостных спортивных сооружени</w:t>
      </w:r>
      <w:r w:rsidRPr="00627495">
        <w:rPr>
          <w:sz w:val="28"/>
          <w:szCs w:val="28"/>
          <w:lang w:val="ru-RU"/>
        </w:rPr>
        <w:t>й</w:t>
      </w:r>
      <w:r w:rsidRPr="00627495">
        <w:rPr>
          <w:sz w:val="28"/>
          <w:szCs w:val="28"/>
        </w:rPr>
        <w:t xml:space="preserve">, </w:t>
      </w:r>
      <w:r w:rsidRPr="00627495">
        <w:rPr>
          <w:sz w:val="28"/>
          <w:szCs w:val="28"/>
          <w:lang w:val="ru-RU"/>
        </w:rPr>
        <w:t>53</w:t>
      </w:r>
      <w:r w:rsidRPr="00627495">
        <w:rPr>
          <w:sz w:val="28"/>
          <w:szCs w:val="28"/>
        </w:rPr>
        <w:t xml:space="preserve"> спортивных зал</w:t>
      </w:r>
      <w:r w:rsidRPr="00627495">
        <w:rPr>
          <w:sz w:val="28"/>
          <w:szCs w:val="28"/>
          <w:lang w:val="ru-RU"/>
        </w:rPr>
        <w:t>а</w:t>
      </w:r>
      <w:r w:rsidRPr="00627495">
        <w:rPr>
          <w:sz w:val="28"/>
          <w:szCs w:val="28"/>
        </w:rPr>
        <w:t xml:space="preserve">, </w:t>
      </w:r>
      <w:r w:rsidRPr="00627495">
        <w:rPr>
          <w:sz w:val="28"/>
          <w:szCs w:val="28"/>
          <w:lang w:val="ru-RU"/>
        </w:rPr>
        <w:t>1 манеж, 1 крытый спортивный объект с искусственным льдом</w:t>
      </w:r>
      <w:r w:rsidRPr="00627495">
        <w:rPr>
          <w:sz w:val="28"/>
          <w:szCs w:val="28"/>
        </w:rPr>
        <w:t xml:space="preserve"> и други</w:t>
      </w:r>
      <w:r w:rsidRPr="00627495">
        <w:rPr>
          <w:sz w:val="28"/>
          <w:szCs w:val="28"/>
          <w:lang w:val="ru-RU"/>
        </w:rPr>
        <w:t>е</w:t>
      </w:r>
      <w:r w:rsidRPr="00627495">
        <w:rPr>
          <w:sz w:val="28"/>
          <w:szCs w:val="28"/>
        </w:rPr>
        <w:t>.</w:t>
      </w:r>
    </w:p>
    <w:p w14:paraId="2AE2318E" w14:textId="70B4265F" w:rsidR="00691EB1" w:rsidRPr="00627495" w:rsidRDefault="00691EB1" w:rsidP="00627495">
      <w:pPr>
        <w:pStyle w:val="a6"/>
        <w:ind w:firstLine="709"/>
        <w:rPr>
          <w:sz w:val="28"/>
          <w:szCs w:val="28"/>
        </w:rPr>
      </w:pPr>
      <w:r w:rsidRPr="00627495">
        <w:rPr>
          <w:sz w:val="28"/>
          <w:szCs w:val="28"/>
        </w:rPr>
        <w:t xml:space="preserve">Задача социально-экономического развития </w:t>
      </w:r>
      <w:r w:rsidRPr="00627495">
        <w:rPr>
          <w:sz w:val="28"/>
          <w:szCs w:val="28"/>
          <w:lang w:val="ru-RU"/>
        </w:rPr>
        <w:t>городского округа</w:t>
      </w:r>
      <w:r w:rsidRPr="00627495">
        <w:rPr>
          <w:sz w:val="28"/>
          <w:szCs w:val="28"/>
        </w:rPr>
        <w:t xml:space="preserve"> по созданию </w:t>
      </w:r>
      <w:r w:rsidR="0083044F" w:rsidRPr="00627495">
        <w:rPr>
          <w:sz w:val="28"/>
          <w:szCs w:val="28"/>
        </w:rPr>
        <w:t xml:space="preserve">условий для ведения здорового образа жизни населением </w:t>
      </w:r>
      <w:r w:rsidRPr="00627495">
        <w:rPr>
          <w:sz w:val="28"/>
          <w:szCs w:val="28"/>
        </w:rPr>
        <w:t>предполагает следующие направления действий, подлежащих учету при определении системы расчетных показателей</w:t>
      </w:r>
      <w:r w:rsidR="0083044F" w:rsidRPr="00627495">
        <w:rPr>
          <w:sz w:val="28"/>
          <w:szCs w:val="28"/>
          <w:lang w:val="ru-RU"/>
        </w:rPr>
        <w:t xml:space="preserve"> в области физической культуры и спорта</w:t>
      </w:r>
      <w:r w:rsidRPr="00627495">
        <w:rPr>
          <w:sz w:val="28"/>
          <w:szCs w:val="28"/>
        </w:rPr>
        <w:t>:</w:t>
      </w:r>
    </w:p>
    <w:p w14:paraId="7756F4DD" w14:textId="364C1A08" w:rsidR="00691EB1"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развитие массовой физической культуры, привлечение населения к систематическим занятиям физической культурой и спортом</w:t>
      </w:r>
      <w:r w:rsidR="00691EB1" w:rsidRPr="00627495">
        <w:rPr>
          <w:sz w:val="28"/>
          <w:szCs w:val="28"/>
          <w:lang w:val="ru-RU"/>
        </w:rPr>
        <w:t>;</w:t>
      </w:r>
    </w:p>
    <w:p w14:paraId="5DFCC52F" w14:textId="6835F068" w:rsidR="00691EB1"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предоставление качественного дополнительного образования физкультурно-спортивной направленности, создание условий для подготовки спортивного резерва;</w:t>
      </w:r>
    </w:p>
    <w:p w14:paraId="386DD29F" w14:textId="25C09973" w:rsidR="0083044F"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повышение роли физической культуры и спорта в формировании здорового образа жизни граждан.</w:t>
      </w:r>
    </w:p>
    <w:p w14:paraId="6E637FE8" w14:textId="6B4D6546" w:rsidR="00343A74" w:rsidRPr="00627495" w:rsidRDefault="00343A74" w:rsidP="00627495">
      <w:pPr>
        <w:pStyle w:val="a6"/>
        <w:ind w:firstLine="709"/>
        <w:rPr>
          <w:sz w:val="28"/>
          <w:szCs w:val="28"/>
        </w:rPr>
      </w:pPr>
      <w:r w:rsidRPr="00627495">
        <w:rPr>
          <w:sz w:val="28"/>
          <w:szCs w:val="28"/>
        </w:rPr>
        <w:t xml:space="preserve">Расчетные показатели обеспеченности </w:t>
      </w:r>
      <w:r w:rsidR="008515EB" w:rsidRPr="00627495">
        <w:rPr>
          <w:sz w:val="28"/>
          <w:szCs w:val="28"/>
        </w:rPr>
        <w:t xml:space="preserve">населения городского округа </w:t>
      </w:r>
      <w:r w:rsidRPr="00627495">
        <w:rPr>
          <w:sz w:val="28"/>
          <w:szCs w:val="28"/>
        </w:rPr>
        <w:t xml:space="preserve">объектами в области физической культуры и спорта установлены с </w:t>
      </w:r>
      <w:r w:rsidR="00E42A57" w:rsidRPr="00627495">
        <w:rPr>
          <w:sz w:val="28"/>
          <w:szCs w:val="28"/>
        </w:rPr>
        <w:t xml:space="preserve">применением </w:t>
      </w:r>
      <w:r w:rsidR="00830A5C" w:rsidRPr="00627495">
        <w:rPr>
          <w:sz w:val="28"/>
          <w:szCs w:val="28"/>
          <w:lang w:val="ru-RU"/>
        </w:rPr>
        <w:t>нескольких</w:t>
      </w:r>
      <w:r w:rsidR="00E42A57" w:rsidRPr="00627495">
        <w:rPr>
          <w:sz w:val="28"/>
          <w:szCs w:val="28"/>
        </w:rPr>
        <w:t xml:space="preserve"> методов</w:t>
      </w:r>
      <w:r w:rsidR="00830A5C" w:rsidRPr="00627495">
        <w:rPr>
          <w:sz w:val="28"/>
          <w:szCs w:val="28"/>
          <w:lang w:val="ru-RU"/>
        </w:rPr>
        <w:t xml:space="preserve"> (</w:t>
      </w:r>
      <w:r w:rsidR="00E42A57" w:rsidRPr="00627495">
        <w:rPr>
          <w:sz w:val="28"/>
          <w:szCs w:val="28"/>
        </w:rPr>
        <w:t>нормативно-методический подход, расчетный метод и экспертная оценка</w:t>
      </w:r>
      <w:r w:rsidR="00830A5C" w:rsidRPr="00627495">
        <w:rPr>
          <w:sz w:val="28"/>
          <w:szCs w:val="28"/>
          <w:lang w:val="ru-RU"/>
        </w:rPr>
        <w:t>)</w:t>
      </w:r>
      <w:r w:rsidRPr="00627495">
        <w:rPr>
          <w:sz w:val="28"/>
          <w:szCs w:val="28"/>
        </w:rPr>
        <w:t xml:space="preserve"> с учетом:</w:t>
      </w:r>
    </w:p>
    <w:p w14:paraId="7EE569E9" w14:textId="177FE19E"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целевых показателей</w:t>
      </w:r>
      <w:r w:rsidR="00747E81" w:rsidRPr="00627495">
        <w:rPr>
          <w:sz w:val="28"/>
          <w:szCs w:val="28"/>
          <w:lang w:val="ru-RU"/>
        </w:rPr>
        <w:t xml:space="preserve"> (индикаторов)</w:t>
      </w:r>
      <w:r w:rsidRPr="00627495">
        <w:rPr>
          <w:sz w:val="28"/>
          <w:szCs w:val="28"/>
          <w:lang w:val="ru-RU"/>
        </w:rPr>
        <w:t xml:space="preserve"> </w:t>
      </w:r>
      <w:r w:rsidR="00BB35C5" w:rsidRPr="00627495">
        <w:rPr>
          <w:sz w:val="28"/>
          <w:szCs w:val="28"/>
          <w:lang w:val="ru-RU"/>
        </w:rPr>
        <w:t>развития</w:t>
      </w:r>
      <w:r w:rsidRPr="00627495">
        <w:rPr>
          <w:sz w:val="28"/>
          <w:szCs w:val="28"/>
          <w:lang w:val="ru-RU"/>
        </w:rPr>
        <w:t xml:space="preserve"> </w:t>
      </w:r>
      <w:r w:rsidR="00BB35C5" w:rsidRPr="00627495">
        <w:rPr>
          <w:sz w:val="28"/>
          <w:szCs w:val="28"/>
          <w:lang w:val="ru-RU"/>
        </w:rPr>
        <w:t xml:space="preserve">области физической культуры и спорта, установленных </w:t>
      </w:r>
      <w:r w:rsidRPr="00627495">
        <w:rPr>
          <w:sz w:val="28"/>
          <w:szCs w:val="28"/>
          <w:lang w:val="ru-RU"/>
        </w:rPr>
        <w:t>документ</w:t>
      </w:r>
      <w:r w:rsidR="00BB35C5" w:rsidRPr="00627495">
        <w:rPr>
          <w:sz w:val="28"/>
          <w:szCs w:val="28"/>
          <w:lang w:val="ru-RU"/>
        </w:rPr>
        <w:t>ами</w:t>
      </w:r>
      <w:r w:rsidRPr="00627495">
        <w:rPr>
          <w:sz w:val="28"/>
          <w:szCs w:val="28"/>
          <w:lang w:val="ru-RU"/>
        </w:rPr>
        <w:t xml:space="preserve"> стратегического планирования Красноярского края и муниципальн</w:t>
      </w:r>
      <w:r w:rsidR="00747E81" w:rsidRPr="00627495">
        <w:rPr>
          <w:sz w:val="28"/>
          <w:szCs w:val="28"/>
          <w:lang w:val="ru-RU"/>
        </w:rPr>
        <w:t>ого</w:t>
      </w:r>
      <w:r w:rsidRPr="00627495">
        <w:rPr>
          <w:sz w:val="28"/>
          <w:szCs w:val="28"/>
          <w:lang w:val="ru-RU"/>
        </w:rPr>
        <w:t xml:space="preserve"> образовани</w:t>
      </w:r>
      <w:r w:rsidR="00747E81" w:rsidRPr="00627495">
        <w:rPr>
          <w:sz w:val="28"/>
          <w:szCs w:val="28"/>
          <w:lang w:val="ru-RU"/>
        </w:rPr>
        <w:t>я</w:t>
      </w:r>
      <w:r w:rsidRPr="00627495">
        <w:rPr>
          <w:sz w:val="28"/>
          <w:szCs w:val="28"/>
          <w:lang w:val="ru-RU"/>
        </w:rPr>
        <w:t>;</w:t>
      </w:r>
    </w:p>
    <w:p w14:paraId="2F94F7EA" w14:textId="2ABD6858"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доли населения, имеющего противопоказания к занятиям физической культурой и спортом</w:t>
      </w:r>
      <w:r w:rsidR="00BB35C5" w:rsidRPr="00627495">
        <w:rPr>
          <w:sz w:val="28"/>
          <w:szCs w:val="28"/>
          <w:lang w:val="ru-RU"/>
        </w:rPr>
        <w:t xml:space="preserve"> в муниципальн</w:t>
      </w:r>
      <w:r w:rsidR="00747E81" w:rsidRPr="00627495">
        <w:rPr>
          <w:sz w:val="28"/>
          <w:szCs w:val="28"/>
          <w:lang w:val="ru-RU"/>
        </w:rPr>
        <w:t xml:space="preserve">ом </w:t>
      </w:r>
      <w:r w:rsidR="00BB35C5" w:rsidRPr="00627495">
        <w:rPr>
          <w:sz w:val="28"/>
          <w:szCs w:val="28"/>
          <w:lang w:val="ru-RU"/>
        </w:rPr>
        <w:t>образовани</w:t>
      </w:r>
      <w:r w:rsidR="00747E81" w:rsidRPr="00627495">
        <w:rPr>
          <w:sz w:val="28"/>
          <w:szCs w:val="28"/>
          <w:lang w:val="ru-RU"/>
        </w:rPr>
        <w:t>и</w:t>
      </w:r>
      <w:r w:rsidRPr="00627495">
        <w:rPr>
          <w:sz w:val="28"/>
          <w:szCs w:val="28"/>
          <w:lang w:val="ru-RU"/>
        </w:rPr>
        <w:t>;</w:t>
      </w:r>
    </w:p>
    <w:p w14:paraId="12CCC482" w14:textId="657092D2" w:rsidR="00BB35C5"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демографическо</w:t>
      </w:r>
      <w:r w:rsidR="00BB35C5" w:rsidRPr="00627495">
        <w:rPr>
          <w:sz w:val="28"/>
          <w:szCs w:val="28"/>
          <w:lang w:val="ru-RU"/>
        </w:rPr>
        <w:t xml:space="preserve">й ситуации, в том числе </w:t>
      </w:r>
      <w:r w:rsidRPr="00627495">
        <w:rPr>
          <w:sz w:val="28"/>
          <w:szCs w:val="28"/>
          <w:lang w:val="ru-RU"/>
        </w:rPr>
        <w:t>возрастной структуры</w:t>
      </w:r>
      <w:r w:rsidR="00BB35C5" w:rsidRPr="00627495">
        <w:rPr>
          <w:sz w:val="28"/>
          <w:szCs w:val="28"/>
          <w:lang w:val="ru-RU"/>
        </w:rPr>
        <w:t xml:space="preserve"> населения муниципальн</w:t>
      </w:r>
      <w:r w:rsidR="00747E81" w:rsidRPr="00627495">
        <w:rPr>
          <w:sz w:val="28"/>
          <w:szCs w:val="28"/>
          <w:lang w:val="ru-RU"/>
        </w:rPr>
        <w:t>ого</w:t>
      </w:r>
      <w:r w:rsidR="00BB35C5" w:rsidRPr="00627495">
        <w:rPr>
          <w:sz w:val="28"/>
          <w:szCs w:val="28"/>
          <w:lang w:val="ru-RU"/>
        </w:rPr>
        <w:t xml:space="preserve"> образовани</w:t>
      </w:r>
      <w:r w:rsidR="00747E81" w:rsidRPr="00627495">
        <w:rPr>
          <w:sz w:val="28"/>
          <w:szCs w:val="28"/>
          <w:lang w:val="ru-RU"/>
        </w:rPr>
        <w:t>я</w:t>
      </w:r>
      <w:r w:rsidRPr="00627495">
        <w:rPr>
          <w:sz w:val="28"/>
          <w:szCs w:val="28"/>
          <w:lang w:val="ru-RU"/>
        </w:rPr>
        <w:t>, и прогноза ее изменения;</w:t>
      </w:r>
    </w:p>
    <w:p w14:paraId="371FE28F" w14:textId="16DD154F" w:rsidR="00343A74" w:rsidRPr="00627495" w:rsidRDefault="00BB35C5"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особенностей природно-климатических условий муниципальн</w:t>
      </w:r>
      <w:r w:rsidR="00747E81" w:rsidRPr="00627495">
        <w:rPr>
          <w:sz w:val="28"/>
          <w:szCs w:val="28"/>
          <w:lang w:val="ru-RU"/>
        </w:rPr>
        <w:t>ого</w:t>
      </w:r>
      <w:r w:rsidRPr="00627495">
        <w:rPr>
          <w:sz w:val="28"/>
          <w:szCs w:val="28"/>
          <w:lang w:val="ru-RU"/>
        </w:rPr>
        <w:t xml:space="preserve"> образовани</w:t>
      </w:r>
      <w:r w:rsidR="00747E81" w:rsidRPr="00627495">
        <w:rPr>
          <w:sz w:val="28"/>
          <w:szCs w:val="28"/>
          <w:lang w:val="ru-RU"/>
        </w:rPr>
        <w:t>я</w:t>
      </w:r>
      <w:r w:rsidR="00343A74" w:rsidRPr="00627495">
        <w:rPr>
          <w:sz w:val="28"/>
          <w:szCs w:val="28"/>
          <w:lang w:val="ru-RU"/>
        </w:rPr>
        <w:t>;</w:t>
      </w:r>
    </w:p>
    <w:p w14:paraId="56CC86AD" w14:textId="77777777"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фактического уровня обеспеченности населения спортивными сооружениями;</w:t>
      </w:r>
    </w:p>
    <w:p w14:paraId="3A42E819" w14:textId="77777777"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оценки реального спроса населения на получение услуг в области физической культуры и спорта;</w:t>
      </w:r>
    </w:p>
    <w:p w14:paraId="594B9E63" w14:textId="464437E6" w:rsidR="00343A74" w:rsidRPr="00627495" w:rsidRDefault="00343A74" w:rsidP="00627495">
      <w:pPr>
        <w:pStyle w:val="aff2"/>
        <w:numPr>
          <w:ilvl w:val="0"/>
          <w:numId w:val="24"/>
        </w:numPr>
        <w:tabs>
          <w:tab w:val="left" w:pos="709"/>
          <w:tab w:val="left" w:pos="1134"/>
        </w:tabs>
        <w:spacing w:line="240" w:lineRule="auto"/>
        <w:ind w:left="0" w:firstLine="709"/>
        <w:rPr>
          <w:sz w:val="28"/>
          <w:szCs w:val="28"/>
          <w:lang w:val="x-none" w:eastAsia="x-none"/>
        </w:rPr>
      </w:pPr>
      <w:r w:rsidRPr="00627495">
        <w:rPr>
          <w:rStyle w:val="ab"/>
          <w:sz w:val="28"/>
          <w:szCs w:val="28"/>
        </w:rPr>
        <w:t>планов по развитию сети инфраструктурных объектов в области физической культуры и спорта</w:t>
      </w:r>
      <w:r w:rsidRPr="00627495">
        <w:rPr>
          <w:sz w:val="28"/>
          <w:szCs w:val="28"/>
        </w:rPr>
        <w:t>.</w:t>
      </w:r>
    </w:p>
    <w:p w14:paraId="5388E84A" w14:textId="6310D31D" w:rsidR="00BB35C5" w:rsidRPr="00627495" w:rsidRDefault="00BB35C5" w:rsidP="00627495">
      <w:pPr>
        <w:pStyle w:val="a6"/>
        <w:ind w:firstLine="709"/>
        <w:rPr>
          <w:sz w:val="28"/>
          <w:szCs w:val="28"/>
        </w:rPr>
      </w:pPr>
      <w:r w:rsidRPr="00627495">
        <w:rPr>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w:t>
      </w:r>
      <w:r w:rsidR="00747E81" w:rsidRPr="00627495">
        <w:rPr>
          <w:sz w:val="28"/>
          <w:szCs w:val="28"/>
        </w:rPr>
        <w:t xml:space="preserve">ого </w:t>
      </w:r>
      <w:r w:rsidRPr="00627495">
        <w:rPr>
          <w:sz w:val="28"/>
          <w:szCs w:val="28"/>
        </w:rPr>
        <w:t>образовани</w:t>
      </w:r>
      <w:r w:rsidR="00747E81" w:rsidRPr="00627495">
        <w:rPr>
          <w:sz w:val="28"/>
          <w:szCs w:val="28"/>
        </w:rPr>
        <w:t>я</w:t>
      </w:r>
      <w:r w:rsidRPr="00627495">
        <w:rPr>
          <w:sz w:val="28"/>
          <w:szCs w:val="28"/>
        </w:rPr>
        <w:t xml:space="preserve">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14:paraId="39D9846E" w14:textId="6C510463" w:rsidR="005C7E90" w:rsidRPr="00627495" w:rsidRDefault="00E03F0C" w:rsidP="00627495">
      <w:pPr>
        <w:pStyle w:val="3"/>
        <w:ind w:firstLine="709"/>
        <w:rPr>
          <w:sz w:val="28"/>
          <w:szCs w:val="28"/>
        </w:rPr>
      </w:pPr>
      <w:bookmarkStart w:id="477" w:name="_Toc171422342"/>
      <w:bookmarkStart w:id="478" w:name="_Toc176956876"/>
      <w:bookmarkStart w:id="479" w:name="_Toc136358892"/>
      <w:bookmarkStart w:id="480" w:name="_Toc136360510"/>
      <w:bookmarkStart w:id="481" w:name="_Toc136370856"/>
      <w:r w:rsidRPr="00627495">
        <w:rPr>
          <w:sz w:val="28"/>
          <w:szCs w:val="28"/>
        </w:rPr>
        <w:t>2.4.3</w:t>
      </w:r>
      <w:r w:rsidR="004A78A5" w:rsidRPr="00627495">
        <w:rPr>
          <w:sz w:val="28"/>
          <w:szCs w:val="28"/>
        </w:rPr>
        <w:tab/>
      </w:r>
      <w:r w:rsidR="00633142" w:rsidRPr="00627495">
        <w:rPr>
          <w:sz w:val="28"/>
          <w:szCs w:val="28"/>
        </w:rPr>
        <w:t>В области молодежной политики</w:t>
      </w:r>
      <w:bookmarkEnd w:id="477"/>
      <w:bookmarkEnd w:id="478"/>
      <w:r w:rsidR="005C7E90" w:rsidRPr="00627495">
        <w:rPr>
          <w:sz w:val="28"/>
          <w:szCs w:val="28"/>
        </w:rPr>
        <w:t xml:space="preserve"> </w:t>
      </w:r>
      <w:bookmarkEnd w:id="479"/>
      <w:bookmarkEnd w:id="480"/>
      <w:bookmarkEnd w:id="481"/>
    </w:p>
    <w:p w14:paraId="69E11E9E" w14:textId="466763B1" w:rsidR="00F85B26" w:rsidRPr="00627495" w:rsidRDefault="00F85B26" w:rsidP="00627495">
      <w:pPr>
        <w:pStyle w:val="a6"/>
        <w:ind w:firstLine="709"/>
        <w:rPr>
          <w:sz w:val="28"/>
          <w:szCs w:val="28"/>
          <w:lang w:val="ru-RU"/>
        </w:rPr>
      </w:pPr>
      <w:r w:rsidRPr="00627495">
        <w:rPr>
          <w:sz w:val="28"/>
          <w:szCs w:val="28"/>
          <w:lang w:val="ru-RU"/>
        </w:rPr>
        <w:t xml:space="preserve">Инфраструктура в области молодежной политики на территории городского округа представлена многопрофильным молодежным центром и </w:t>
      </w:r>
      <w:r w:rsidR="001A5145" w:rsidRPr="00627495">
        <w:rPr>
          <w:sz w:val="28"/>
          <w:szCs w:val="28"/>
        </w:rPr>
        <w:t>общественными объединениями</w:t>
      </w:r>
      <w:r w:rsidRPr="00627495">
        <w:rPr>
          <w:sz w:val="28"/>
          <w:szCs w:val="28"/>
          <w:lang w:val="ru-RU"/>
        </w:rPr>
        <w:t xml:space="preserve">, базирующимися на базе общеобразовательных </w:t>
      </w:r>
      <w:r w:rsidR="00205AF8" w:rsidRPr="00627495">
        <w:rPr>
          <w:sz w:val="28"/>
          <w:szCs w:val="28"/>
          <w:lang w:val="ru-RU"/>
        </w:rPr>
        <w:t>организаций</w:t>
      </w:r>
      <w:r w:rsidR="001A5145" w:rsidRPr="00627495">
        <w:rPr>
          <w:sz w:val="28"/>
          <w:szCs w:val="28"/>
          <w:lang w:val="ru-RU"/>
        </w:rPr>
        <w:t xml:space="preserve"> </w:t>
      </w:r>
      <w:r w:rsidR="001A5145" w:rsidRPr="00627495">
        <w:rPr>
          <w:sz w:val="28"/>
          <w:szCs w:val="28"/>
        </w:rPr>
        <w:t>и средне-специальных учебных учреждени</w:t>
      </w:r>
      <w:r w:rsidR="00AC5D7E" w:rsidRPr="00627495">
        <w:rPr>
          <w:sz w:val="28"/>
          <w:szCs w:val="28"/>
          <w:lang w:val="ru-RU"/>
        </w:rPr>
        <w:t>й</w:t>
      </w:r>
      <w:r w:rsidRPr="00627495">
        <w:rPr>
          <w:sz w:val="28"/>
          <w:szCs w:val="28"/>
          <w:lang w:val="ru-RU"/>
        </w:rPr>
        <w:t xml:space="preserve">. </w:t>
      </w:r>
    </w:p>
    <w:p w14:paraId="32C128BB" w14:textId="3D5D82C6" w:rsidR="008D5E74" w:rsidRPr="00627495" w:rsidRDefault="008D5E74" w:rsidP="00627495">
      <w:pPr>
        <w:pStyle w:val="a6"/>
        <w:ind w:firstLine="709"/>
        <w:rPr>
          <w:sz w:val="28"/>
          <w:szCs w:val="28"/>
        </w:rPr>
      </w:pPr>
      <w:r w:rsidRPr="00627495">
        <w:rPr>
          <w:sz w:val="28"/>
          <w:szCs w:val="28"/>
        </w:rPr>
        <w:t xml:space="preserve">Задача социально-экономического развития </w:t>
      </w:r>
      <w:r w:rsidRPr="00627495">
        <w:rPr>
          <w:sz w:val="28"/>
          <w:szCs w:val="28"/>
          <w:lang w:val="ru-RU"/>
        </w:rPr>
        <w:t>городского округа</w:t>
      </w:r>
      <w:r w:rsidRPr="00627495">
        <w:rPr>
          <w:sz w:val="28"/>
          <w:szCs w:val="28"/>
        </w:rPr>
        <w:t xml:space="preserve"> по развити</w:t>
      </w:r>
      <w:r w:rsidRPr="00627495">
        <w:rPr>
          <w:sz w:val="28"/>
          <w:szCs w:val="28"/>
          <w:lang w:val="ru-RU"/>
        </w:rPr>
        <w:t xml:space="preserve">ю </w:t>
      </w:r>
      <w:r w:rsidRPr="00627495">
        <w:rPr>
          <w:sz w:val="28"/>
          <w:szCs w:val="28"/>
        </w:rPr>
        <w:t>молодежных объединений и сообществ предполагает</w:t>
      </w:r>
      <w:r w:rsidR="00AD6A14" w:rsidRPr="00627495">
        <w:rPr>
          <w:sz w:val="28"/>
          <w:szCs w:val="28"/>
          <w:lang w:val="ru-RU"/>
        </w:rPr>
        <w:t xml:space="preserve"> </w:t>
      </w:r>
      <w:r w:rsidR="00AD6A14" w:rsidRPr="00627495">
        <w:rPr>
          <w:sz w:val="28"/>
          <w:szCs w:val="28"/>
        </w:rPr>
        <w:t>создание условий для самореализации молодежи в интересах развития города</w:t>
      </w:r>
      <w:r w:rsidR="00AD6A14" w:rsidRPr="00627495">
        <w:rPr>
          <w:sz w:val="28"/>
          <w:szCs w:val="28"/>
          <w:lang w:val="ru-RU"/>
        </w:rPr>
        <w:t xml:space="preserve">, что </w:t>
      </w:r>
      <w:r w:rsidRPr="00627495">
        <w:rPr>
          <w:sz w:val="28"/>
          <w:szCs w:val="28"/>
        </w:rPr>
        <w:t>подл</w:t>
      </w:r>
      <w:r w:rsidR="00AD6A14" w:rsidRPr="00627495">
        <w:rPr>
          <w:sz w:val="28"/>
          <w:szCs w:val="28"/>
          <w:lang w:val="ru-RU"/>
        </w:rPr>
        <w:t xml:space="preserve">ежит </w:t>
      </w:r>
      <w:r w:rsidRPr="00627495">
        <w:rPr>
          <w:sz w:val="28"/>
          <w:szCs w:val="28"/>
        </w:rPr>
        <w:t>учету при определении системы расчетных показателей</w:t>
      </w:r>
      <w:r w:rsidRPr="00627495">
        <w:rPr>
          <w:sz w:val="28"/>
          <w:szCs w:val="28"/>
          <w:lang w:val="ru-RU"/>
        </w:rPr>
        <w:t xml:space="preserve"> в области молодежной политики</w:t>
      </w:r>
      <w:r w:rsidR="00AD6A14" w:rsidRPr="00627495">
        <w:rPr>
          <w:sz w:val="28"/>
          <w:szCs w:val="28"/>
          <w:lang w:val="ru-RU"/>
        </w:rPr>
        <w:t>.</w:t>
      </w:r>
    </w:p>
    <w:p w14:paraId="543352D9" w14:textId="7C608E0D" w:rsidR="00F63127" w:rsidRPr="00627495" w:rsidRDefault="005C7E90" w:rsidP="00627495">
      <w:pPr>
        <w:pStyle w:val="a6"/>
        <w:ind w:firstLine="709"/>
        <w:rPr>
          <w:sz w:val="28"/>
          <w:szCs w:val="28"/>
        </w:rPr>
      </w:pPr>
      <w:r w:rsidRPr="00627495">
        <w:rPr>
          <w:sz w:val="28"/>
          <w:szCs w:val="28"/>
        </w:rPr>
        <w:t>Расчетны</w:t>
      </w:r>
      <w:r w:rsidR="008515EB" w:rsidRPr="00627495">
        <w:rPr>
          <w:sz w:val="28"/>
          <w:szCs w:val="28"/>
          <w:lang w:val="ru-RU"/>
        </w:rPr>
        <w:t>е</w:t>
      </w:r>
      <w:r w:rsidRPr="00627495">
        <w:rPr>
          <w:sz w:val="28"/>
          <w:szCs w:val="28"/>
        </w:rPr>
        <w:t xml:space="preserve"> показател</w:t>
      </w:r>
      <w:r w:rsidR="008515EB" w:rsidRPr="00627495">
        <w:rPr>
          <w:sz w:val="28"/>
          <w:szCs w:val="28"/>
          <w:lang w:val="ru-RU"/>
        </w:rPr>
        <w:t>и</w:t>
      </w:r>
      <w:r w:rsidRPr="00627495">
        <w:rPr>
          <w:sz w:val="28"/>
          <w:szCs w:val="28"/>
        </w:rPr>
        <w:t xml:space="preserve"> обеспеченности </w:t>
      </w:r>
      <w:r w:rsidR="00765CDB" w:rsidRPr="00627495">
        <w:rPr>
          <w:sz w:val="28"/>
          <w:szCs w:val="28"/>
          <w:lang w:val="ru-RU"/>
        </w:rPr>
        <w:t xml:space="preserve">населения городского округа объектами в области молодежной политики  </w:t>
      </w:r>
      <w:r w:rsidRPr="00627495">
        <w:rPr>
          <w:sz w:val="28"/>
          <w:szCs w:val="28"/>
        </w:rPr>
        <w:t>установлен</w:t>
      </w:r>
      <w:r w:rsidR="00765CDB" w:rsidRPr="00627495">
        <w:rPr>
          <w:sz w:val="28"/>
          <w:szCs w:val="28"/>
          <w:lang w:val="ru-RU"/>
        </w:rPr>
        <w:t>ы</w:t>
      </w:r>
      <w:r w:rsidR="00F63127" w:rsidRPr="00627495">
        <w:rPr>
          <w:sz w:val="28"/>
          <w:szCs w:val="28"/>
        </w:rPr>
        <w:t xml:space="preserve"> расчетным методом</w:t>
      </w:r>
      <w:r w:rsidR="00F63127" w:rsidRPr="00627495">
        <w:rPr>
          <w:sz w:val="28"/>
          <w:szCs w:val="28"/>
          <w:lang w:val="ru-RU"/>
        </w:rPr>
        <w:t xml:space="preserve"> с учетом</w:t>
      </w:r>
      <w:r w:rsidR="00E03F0C" w:rsidRPr="00627495">
        <w:rPr>
          <w:sz w:val="28"/>
          <w:szCs w:val="28"/>
          <w:lang w:val="ru-RU"/>
        </w:rPr>
        <w:t xml:space="preserve"> </w:t>
      </w:r>
      <w:r w:rsidR="00F63127" w:rsidRPr="00627495">
        <w:rPr>
          <w:sz w:val="28"/>
          <w:szCs w:val="28"/>
        </w:rPr>
        <w:t>особенностей возрастной структуры населения муниципальн</w:t>
      </w:r>
      <w:r w:rsidR="00F63127" w:rsidRPr="00627495">
        <w:rPr>
          <w:sz w:val="28"/>
          <w:szCs w:val="28"/>
          <w:lang w:val="ru-RU"/>
        </w:rPr>
        <w:t xml:space="preserve">ого </w:t>
      </w:r>
      <w:r w:rsidR="00F63127" w:rsidRPr="00627495">
        <w:rPr>
          <w:sz w:val="28"/>
          <w:szCs w:val="28"/>
        </w:rPr>
        <w:t>образовани</w:t>
      </w:r>
      <w:r w:rsidR="00F63127" w:rsidRPr="00627495">
        <w:rPr>
          <w:sz w:val="28"/>
          <w:szCs w:val="28"/>
          <w:lang w:val="ru-RU"/>
        </w:rPr>
        <w:t>я</w:t>
      </w:r>
      <w:r w:rsidR="00F63127" w:rsidRPr="00627495">
        <w:rPr>
          <w:sz w:val="28"/>
          <w:szCs w:val="28"/>
        </w:rPr>
        <w:t>,</w:t>
      </w:r>
      <w:r w:rsidR="00F63127" w:rsidRPr="00627495">
        <w:rPr>
          <w:sz w:val="28"/>
          <w:szCs w:val="28"/>
          <w:lang w:val="ru-RU"/>
        </w:rPr>
        <w:t xml:space="preserve"> а именно доли населения </w:t>
      </w:r>
      <w:r w:rsidR="00F63127" w:rsidRPr="00627495">
        <w:rPr>
          <w:sz w:val="28"/>
          <w:szCs w:val="28"/>
        </w:rPr>
        <w:t>в возрасте от 14 до 35 лет</w:t>
      </w:r>
      <w:r w:rsidR="00E03F0C" w:rsidRPr="00627495">
        <w:rPr>
          <w:sz w:val="28"/>
          <w:szCs w:val="28"/>
          <w:lang w:val="ru-RU"/>
        </w:rPr>
        <w:t>.</w:t>
      </w:r>
    </w:p>
    <w:p w14:paraId="0979A0D3" w14:textId="77777777" w:rsidR="005C7E90" w:rsidRPr="00627495" w:rsidRDefault="005C7E90" w:rsidP="00627495">
      <w:pPr>
        <w:pStyle w:val="a6"/>
        <w:ind w:firstLine="709"/>
        <w:rPr>
          <w:sz w:val="28"/>
          <w:szCs w:val="28"/>
        </w:rPr>
      </w:pPr>
      <w:r w:rsidRPr="00627495">
        <w:rPr>
          <w:sz w:val="28"/>
          <w:szCs w:val="28"/>
        </w:rPr>
        <w:t>Необходимая площадь учреждений по работе с детьми и молодежью определена по формуле:</w:t>
      </w:r>
    </w:p>
    <w:p w14:paraId="2B439EA9" w14:textId="53648F7C" w:rsidR="005C7E90" w:rsidRPr="00627495" w:rsidRDefault="005C7E90" w:rsidP="00627495">
      <w:pPr>
        <w:pStyle w:val="a6"/>
        <w:ind w:firstLine="709"/>
        <w:rPr>
          <w:sz w:val="28"/>
          <w:szCs w:val="28"/>
        </w:rPr>
      </w:pPr>
      <w:r w:rsidRPr="00627495">
        <w:rPr>
          <w:sz w:val="28"/>
          <w:szCs w:val="28"/>
        </w:rPr>
        <w:t>S</w:t>
      </w:r>
      <w:r w:rsidRPr="00627495">
        <w:rPr>
          <w:sz w:val="28"/>
          <w:szCs w:val="28"/>
          <w:vertAlign w:val="subscript"/>
        </w:rPr>
        <w:t>мж</w:t>
      </w:r>
      <w:r w:rsidRPr="00627495">
        <w:rPr>
          <w:sz w:val="28"/>
          <w:szCs w:val="28"/>
        </w:rPr>
        <w:t xml:space="preserve"> = N</w:t>
      </w:r>
      <w:r w:rsidRPr="00627495">
        <w:rPr>
          <w:sz w:val="28"/>
          <w:szCs w:val="28"/>
          <w:vertAlign w:val="subscript"/>
        </w:rPr>
        <w:t>мж</w:t>
      </w:r>
      <w:r w:rsidRPr="00627495">
        <w:rPr>
          <w:sz w:val="28"/>
          <w:szCs w:val="28"/>
        </w:rPr>
        <w:t xml:space="preserve"> х S</w:t>
      </w:r>
      <w:r w:rsidRPr="00627495">
        <w:rPr>
          <w:sz w:val="28"/>
          <w:szCs w:val="28"/>
          <w:vertAlign w:val="subscript"/>
        </w:rPr>
        <w:t>min</w:t>
      </w:r>
      <w:r w:rsidRPr="00627495">
        <w:rPr>
          <w:sz w:val="28"/>
          <w:szCs w:val="28"/>
        </w:rPr>
        <w:t xml:space="preserve"> x N</w:t>
      </w:r>
      <w:r w:rsidRPr="00627495">
        <w:rPr>
          <w:sz w:val="28"/>
          <w:szCs w:val="28"/>
          <w:vertAlign w:val="subscript"/>
        </w:rPr>
        <w:t>min</w:t>
      </w:r>
      <w:r w:rsidRPr="00627495">
        <w:rPr>
          <w:sz w:val="28"/>
          <w:szCs w:val="28"/>
        </w:rPr>
        <w:t>,</w:t>
      </w:r>
      <w:r w:rsidR="00E03F0C" w:rsidRPr="00627495">
        <w:rPr>
          <w:sz w:val="28"/>
          <w:szCs w:val="28"/>
          <w:lang w:val="ru-RU"/>
        </w:rPr>
        <w:t xml:space="preserve"> </w:t>
      </w:r>
      <w:r w:rsidRPr="00627495">
        <w:rPr>
          <w:sz w:val="28"/>
          <w:szCs w:val="28"/>
        </w:rPr>
        <w:t>где:</w:t>
      </w:r>
    </w:p>
    <w:p w14:paraId="5C2A8119" w14:textId="77777777"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rPr>
        <w:t>мж</w:t>
      </w:r>
      <w:r w:rsidRPr="00627495">
        <w:rPr>
          <w:sz w:val="28"/>
          <w:szCs w:val="28"/>
        </w:rPr>
        <w:t xml:space="preserve"> – рекомендуемая суммарная минимальная площадь учреждений по работе с детьми и молодежью, кв. м;</w:t>
      </w:r>
    </w:p>
    <w:p w14:paraId="65A795C3" w14:textId="0A5CE47E" w:rsidR="005C7E90" w:rsidRPr="00627495" w:rsidRDefault="005C7E90" w:rsidP="00627495">
      <w:pPr>
        <w:pStyle w:val="a6"/>
        <w:ind w:firstLine="709"/>
        <w:rPr>
          <w:sz w:val="28"/>
          <w:szCs w:val="28"/>
        </w:rPr>
      </w:pPr>
      <w:r w:rsidRPr="00627495">
        <w:rPr>
          <w:sz w:val="28"/>
          <w:szCs w:val="28"/>
          <w:lang w:val="en-US"/>
        </w:rPr>
        <w:t>N</w:t>
      </w:r>
      <w:r w:rsidRPr="00627495">
        <w:rPr>
          <w:sz w:val="28"/>
          <w:szCs w:val="28"/>
          <w:vertAlign w:val="subscript"/>
        </w:rPr>
        <w:t>мж</w:t>
      </w:r>
      <w:r w:rsidRPr="00627495">
        <w:rPr>
          <w:sz w:val="28"/>
          <w:szCs w:val="28"/>
        </w:rPr>
        <w:t xml:space="preserve"> – численность населения </w:t>
      </w:r>
      <w:r w:rsidR="003274BD" w:rsidRPr="00627495">
        <w:rPr>
          <w:sz w:val="28"/>
          <w:szCs w:val="28"/>
          <w:lang w:val="ru-RU"/>
        </w:rPr>
        <w:t xml:space="preserve">городского округа </w:t>
      </w:r>
      <w:r w:rsidR="003274BD" w:rsidRPr="00627495">
        <w:rPr>
          <w:sz w:val="28"/>
          <w:szCs w:val="28"/>
        </w:rPr>
        <w:t>в возрасте от 14 до 35 лет</w:t>
      </w:r>
      <w:r w:rsidRPr="00627495">
        <w:rPr>
          <w:sz w:val="28"/>
          <w:szCs w:val="28"/>
        </w:rPr>
        <w:t>;</w:t>
      </w:r>
    </w:p>
    <w:p w14:paraId="69295971" w14:textId="77777777"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lang w:val="en-US"/>
        </w:rPr>
        <w:t>min</w:t>
      </w:r>
      <w:r w:rsidRPr="00627495">
        <w:rPr>
          <w:sz w:val="28"/>
          <w:szCs w:val="28"/>
        </w:rPr>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w:t>
      </w:r>
      <w:r w:rsidRPr="00627495">
        <w:rPr>
          <w:sz w:val="28"/>
          <w:szCs w:val="28"/>
        </w:rPr>
        <w:br/>
        <w:t>6 кв. м;</w:t>
      </w:r>
    </w:p>
    <w:p w14:paraId="72592AB3" w14:textId="77777777" w:rsidR="005C7E90" w:rsidRPr="00627495" w:rsidRDefault="005C7E90" w:rsidP="00627495">
      <w:pPr>
        <w:pStyle w:val="a6"/>
        <w:ind w:firstLine="709"/>
        <w:rPr>
          <w:sz w:val="28"/>
          <w:szCs w:val="28"/>
        </w:rPr>
      </w:pPr>
      <w:r w:rsidRPr="00627495">
        <w:rPr>
          <w:sz w:val="28"/>
          <w:szCs w:val="28"/>
        </w:rPr>
        <w:t>N</w:t>
      </w:r>
      <w:r w:rsidRPr="00627495">
        <w:rPr>
          <w:sz w:val="28"/>
          <w:szCs w:val="28"/>
          <w:vertAlign w:val="subscript"/>
        </w:rPr>
        <w:t>min</w:t>
      </w:r>
      <w:r w:rsidRPr="00627495">
        <w:rPr>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14:paraId="61C80F62" w14:textId="3CAD2B3C" w:rsidR="005C7E90" w:rsidRPr="00627495" w:rsidRDefault="005C7E90" w:rsidP="00627495">
      <w:pPr>
        <w:pStyle w:val="a6"/>
        <w:ind w:firstLine="709"/>
        <w:rPr>
          <w:sz w:val="28"/>
          <w:szCs w:val="28"/>
        </w:rPr>
      </w:pPr>
      <w:r w:rsidRPr="00627495">
        <w:rPr>
          <w:sz w:val="28"/>
          <w:szCs w:val="28"/>
        </w:rPr>
        <w:t>Переход к удельному значению необходимой площади</w:t>
      </w:r>
      <w:r w:rsidRPr="00627495">
        <w:rPr>
          <w:sz w:val="28"/>
          <w:szCs w:val="28"/>
          <w:lang w:val="ru-RU"/>
        </w:rPr>
        <w:t xml:space="preserve"> </w:t>
      </w:r>
      <w:r w:rsidR="00F63127" w:rsidRPr="00627495">
        <w:rPr>
          <w:sz w:val="28"/>
          <w:szCs w:val="28"/>
          <w:lang w:val="ru-RU"/>
        </w:rPr>
        <w:t xml:space="preserve">объектов </w:t>
      </w:r>
      <w:r w:rsidRPr="00627495">
        <w:rPr>
          <w:sz w:val="28"/>
          <w:szCs w:val="28"/>
        </w:rPr>
        <w:t xml:space="preserve"> выполнен с применением следующей формулы:</w:t>
      </w:r>
    </w:p>
    <w:p w14:paraId="382D6399" w14:textId="3C27F9F1"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rPr>
        <w:t xml:space="preserve">о </w:t>
      </w:r>
      <w:r w:rsidRPr="00627495">
        <w:rPr>
          <w:sz w:val="28"/>
          <w:szCs w:val="28"/>
        </w:rPr>
        <w:t>= (</w:t>
      </w:r>
      <w:r w:rsidRPr="00627495">
        <w:rPr>
          <w:sz w:val="28"/>
          <w:szCs w:val="28"/>
          <w:lang w:val="en-US"/>
        </w:rPr>
        <w:t>S</w:t>
      </w:r>
      <w:r w:rsidRPr="00627495">
        <w:rPr>
          <w:sz w:val="28"/>
          <w:szCs w:val="28"/>
          <w:vertAlign w:val="subscript"/>
        </w:rPr>
        <w:t xml:space="preserve">мж </w:t>
      </w:r>
      <w:r w:rsidRPr="00627495">
        <w:rPr>
          <w:sz w:val="28"/>
          <w:szCs w:val="28"/>
        </w:rPr>
        <w:t>х 1000)/</w:t>
      </w:r>
      <w:r w:rsidRPr="00627495">
        <w:rPr>
          <w:sz w:val="28"/>
          <w:szCs w:val="28"/>
          <w:lang w:val="en-US"/>
        </w:rPr>
        <w:t>N</w:t>
      </w:r>
      <w:r w:rsidRPr="00627495">
        <w:rPr>
          <w:sz w:val="28"/>
          <w:szCs w:val="28"/>
        </w:rPr>
        <w:t>,</w:t>
      </w:r>
      <w:r w:rsidR="00F63127" w:rsidRPr="00627495">
        <w:rPr>
          <w:sz w:val="28"/>
          <w:szCs w:val="28"/>
          <w:lang w:val="ru-RU"/>
        </w:rPr>
        <w:t xml:space="preserve"> </w:t>
      </w:r>
      <w:r w:rsidRPr="00627495">
        <w:rPr>
          <w:sz w:val="28"/>
          <w:szCs w:val="28"/>
        </w:rPr>
        <w:t xml:space="preserve">где: </w:t>
      </w:r>
    </w:p>
    <w:p w14:paraId="4052B7D4" w14:textId="77777777"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rPr>
        <w:t xml:space="preserve">о </w:t>
      </w:r>
      <w:r w:rsidRPr="00627495">
        <w:rPr>
          <w:sz w:val="28"/>
          <w:szCs w:val="28"/>
        </w:rPr>
        <w:t>– рекомендуемая суммарная минимальная площадь учреждений по работе с детьми и молодежью на 1000 человек общей численности населения, кв. м;</w:t>
      </w:r>
    </w:p>
    <w:p w14:paraId="4063124A" w14:textId="77777777"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rPr>
        <w:t xml:space="preserve">мж </w:t>
      </w:r>
      <w:r w:rsidRPr="00627495">
        <w:rPr>
          <w:sz w:val="28"/>
          <w:szCs w:val="28"/>
        </w:rPr>
        <w:t>–</w:t>
      </w:r>
      <w:r w:rsidRPr="00627495">
        <w:rPr>
          <w:sz w:val="28"/>
          <w:szCs w:val="28"/>
          <w:vertAlign w:val="subscript"/>
        </w:rPr>
        <w:t xml:space="preserve"> </w:t>
      </w:r>
      <w:r w:rsidRPr="00627495">
        <w:rPr>
          <w:sz w:val="28"/>
          <w:szCs w:val="28"/>
        </w:rPr>
        <w:t>рекомендуемая суммарная минимальная площадь учреждений по работе с детьми и молодежью, кв. м;</w:t>
      </w:r>
    </w:p>
    <w:p w14:paraId="33C1654B" w14:textId="77777777" w:rsidR="005C7E90" w:rsidRPr="00627495" w:rsidRDefault="005C7E90" w:rsidP="00627495">
      <w:pPr>
        <w:pStyle w:val="a6"/>
        <w:ind w:firstLine="709"/>
        <w:rPr>
          <w:sz w:val="28"/>
          <w:szCs w:val="28"/>
        </w:rPr>
      </w:pPr>
      <w:r w:rsidRPr="00627495">
        <w:rPr>
          <w:sz w:val="28"/>
          <w:szCs w:val="28"/>
          <w:lang w:val="en-US"/>
        </w:rPr>
        <w:t>N</w:t>
      </w:r>
      <w:r w:rsidRPr="00627495">
        <w:rPr>
          <w:sz w:val="28"/>
          <w:szCs w:val="28"/>
        </w:rPr>
        <w:t xml:space="preserve"> – общая численность населения, чел.</w:t>
      </w:r>
    </w:p>
    <w:p w14:paraId="240E8F39" w14:textId="7D908A1B" w:rsidR="005C7E90" w:rsidRPr="00627495" w:rsidRDefault="005C7E90" w:rsidP="00627495">
      <w:pPr>
        <w:pStyle w:val="a6"/>
        <w:ind w:firstLine="709"/>
        <w:rPr>
          <w:sz w:val="28"/>
          <w:szCs w:val="28"/>
        </w:rPr>
      </w:pPr>
      <w:r w:rsidRPr="00627495">
        <w:rPr>
          <w:sz w:val="28"/>
          <w:szCs w:val="28"/>
        </w:rPr>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p>
    <w:p w14:paraId="4E8480D0" w14:textId="61C2386A" w:rsidR="00D82D15" w:rsidRPr="00627495" w:rsidRDefault="00D82D15" w:rsidP="00627495">
      <w:pPr>
        <w:pStyle w:val="3"/>
        <w:ind w:firstLine="709"/>
        <w:rPr>
          <w:sz w:val="28"/>
          <w:szCs w:val="28"/>
        </w:rPr>
      </w:pPr>
      <w:bookmarkStart w:id="482" w:name="_Toc171422343"/>
      <w:bookmarkStart w:id="483" w:name="_Toc176956877"/>
      <w:bookmarkStart w:id="484" w:name="_Toc136358893"/>
      <w:bookmarkStart w:id="485" w:name="_Toc136360511"/>
      <w:bookmarkStart w:id="486" w:name="_Toc136370857"/>
      <w:r w:rsidRPr="00627495">
        <w:rPr>
          <w:sz w:val="28"/>
          <w:szCs w:val="28"/>
        </w:rPr>
        <w:t>2.4.4</w:t>
      </w:r>
      <w:r w:rsidR="004A78A5" w:rsidRPr="00627495">
        <w:rPr>
          <w:sz w:val="28"/>
          <w:szCs w:val="28"/>
        </w:rPr>
        <w:tab/>
      </w:r>
      <w:r w:rsidRPr="00627495">
        <w:rPr>
          <w:sz w:val="28"/>
          <w:szCs w:val="28"/>
        </w:rPr>
        <w:t>В области архивного дела</w:t>
      </w:r>
      <w:bookmarkEnd w:id="482"/>
      <w:bookmarkEnd w:id="483"/>
      <w:r w:rsidR="001A4386" w:rsidRPr="00627495">
        <w:rPr>
          <w:sz w:val="28"/>
          <w:szCs w:val="28"/>
        </w:rPr>
        <w:t xml:space="preserve"> </w:t>
      </w:r>
      <w:bookmarkEnd w:id="484"/>
      <w:bookmarkEnd w:id="485"/>
      <w:bookmarkEnd w:id="486"/>
    </w:p>
    <w:p w14:paraId="6C80FB68" w14:textId="6CDAFEB8" w:rsidR="0063498D" w:rsidRPr="00627495" w:rsidRDefault="0063498D" w:rsidP="00627495">
      <w:pPr>
        <w:pStyle w:val="a6"/>
        <w:ind w:firstLine="709"/>
        <w:rPr>
          <w:sz w:val="28"/>
          <w:szCs w:val="28"/>
        </w:rPr>
      </w:pPr>
      <w:r w:rsidRPr="00627495">
        <w:rPr>
          <w:sz w:val="28"/>
          <w:szCs w:val="28"/>
        </w:rPr>
        <w:t>На территории городского округа в области архивного дела функционирует МКУ «Архив г. Ачинска»</w:t>
      </w:r>
      <w:r w:rsidR="000A367F" w:rsidRPr="00627495">
        <w:rPr>
          <w:sz w:val="28"/>
          <w:szCs w:val="28"/>
        </w:rPr>
        <w:t>.</w:t>
      </w:r>
    </w:p>
    <w:p w14:paraId="164AFB5C" w14:textId="1DF67F34" w:rsidR="001A4386" w:rsidRPr="00627495" w:rsidRDefault="001A4386" w:rsidP="00627495">
      <w:pPr>
        <w:pStyle w:val="a6"/>
        <w:ind w:firstLine="709"/>
        <w:rPr>
          <w:sz w:val="28"/>
          <w:szCs w:val="28"/>
        </w:rPr>
      </w:pPr>
      <w:r w:rsidRPr="00627495">
        <w:rPr>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14:paraId="5599C333" w14:textId="77777777" w:rsidR="001A4386" w:rsidRPr="00627495" w:rsidRDefault="001A4386" w:rsidP="00627495">
      <w:pPr>
        <w:pStyle w:val="a6"/>
        <w:ind w:firstLine="709"/>
        <w:rPr>
          <w:sz w:val="28"/>
          <w:szCs w:val="28"/>
        </w:rPr>
      </w:pPr>
      <w:r w:rsidRPr="00627495">
        <w:rPr>
          <w:sz w:val="28"/>
          <w:szCs w:val="28"/>
        </w:rPr>
        <w:t>Расчетный показатель территориальной доступности архивов не устанавливается в виду эпизодичности пользования объектами.</w:t>
      </w:r>
    </w:p>
    <w:p w14:paraId="16E9298F" w14:textId="7C064A23" w:rsidR="00960FB8" w:rsidRPr="00627495" w:rsidRDefault="00D82D15" w:rsidP="00627495">
      <w:pPr>
        <w:pStyle w:val="3"/>
        <w:ind w:firstLine="709"/>
        <w:rPr>
          <w:sz w:val="28"/>
          <w:szCs w:val="28"/>
          <w:lang w:eastAsia="en-US"/>
        </w:rPr>
      </w:pPr>
      <w:bookmarkStart w:id="487" w:name="_Toc131008352"/>
      <w:bookmarkStart w:id="488" w:name="_Toc136358894"/>
      <w:bookmarkStart w:id="489" w:name="_Toc136360512"/>
      <w:bookmarkStart w:id="490" w:name="_Toc136370858"/>
      <w:bookmarkStart w:id="491" w:name="_Toc171422344"/>
      <w:bookmarkStart w:id="492" w:name="_Toc176956878"/>
      <w:r w:rsidRPr="00627495">
        <w:rPr>
          <w:sz w:val="28"/>
          <w:szCs w:val="28"/>
        </w:rPr>
        <w:t>2.4.5</w:t>
      </w:r>
      <w:r w:rsidR="00E013F6" w:rsidRPr="00627495">
        <w:rPr>
          <w:sz w:val="28"/>
          <w:szCs w:val="28"/>
        </w:rPr>
        <w:tab/>
      </w:r>
      <w:r w:rsidR="002A019E" w:rsidRPr="00627495">
        <w:rPr>
          <w:sz w:val="28"/>
          <w:szCs w:val="28"/>
        </w:rPr>
        <w:t>В</w:t>
      </w:r>
      <w:r w:rsidR="00960FB8" w:rsidRPr="00627495">
        <w:rPr>
          <w:sz w:val="28"/>
          <w:szCs w:val="28"/>
        </w:rPr>
        <w:t xml:space="preserve"> области культуры</w:t>
      </w:r>
      <w:bookmarkEnd w:id="487"/>
      <w:r w:rsidR="00633142" w:rsidRPr="00627495">
        <w:rPr>
          <w:sz w:val="28"/>
          <w:szCs w:val="28"/>
        </w:rPr>
        <w:t xml:space="preserve"> </w:t>
      </w:r>
      <w:r w:rsidR="00172E6B" w:rsidRPr="00627495">
        <w:rPr>
          <w:sz w:val="28"/>
          <w:szCs w:val="28"/>
        </w:rPr>
        <w:t>и искусства</w:t>
      </w:r>
      <w:bookmarkEnd w:id="488"/>
      <w:bookmarkEnd w:id="489"/>
      <w:bookmarkEnd w:id="490"/>
      <w:bookmarkEnd w:id="491"/>
      <w:bookmarkEnd w:id="492"/>
    </w:p>
    <w:p w14:paraId="5C832CB0" w14:textId="0F609ECC" w:rsidR="00636D86" w:rsidRPr="00627495" w:rsidRDefault="00636D86" w:rsidP="00627495">
      <w:pPr>
        <w:pStyle w:val="a6"/>
        <w:ind w:firstLine="709"/>
        <w:rPr>
          <w:sz w:val="28"/>
          <w:szCs w:val="28"/>
          <w:lang w:val="ru-RU"/>
        </w:rPr>
      </w:pPr>
      <w:r w:rsidRPr="00627495">
        <w:rPr>
          <w:sz w:val="28"/>
          <w:szCs w:val="28"/>
          <w:lang w:val="ru-RU"/>
        </w:rPr>
        <w:t>Сеть объектов культуры</w:t>
      </w:r>
      <w:r w:rsidR="004457FF" w:rsidRPr="00627495">
        <w:rPr>
          <w:sz w:val="28"/>
          <w:szCs w:val="28"/>
          <w:lang w:val="ru-RU"/>
        </w:rPr>
        <w:t xml:space="preserve"> и искусства</w:t>
      </w:r>
      <w:r w:rsidRPr="00627495">
        <w:rPr>
          <w:sz w:val="28"/>
          <w:szCs w:val="28"/>
          <w:lang w:val="ru-RU"/>
        </w:rPr>
        <w:t xml:space="preserve"> муниципальной формы собственности в городском округе представлена разнообразием видов и специфики их деятельности и включает в себя: три объекта культурно-досугового (клубного) типа, 12 библиотек (центральная городская библиотека им. А.С. Пушкина, центральная детская библиотека им. А.П. Гайдара, библиотека им. А.П. Чехова, юношеская библиотека и 8 филиалов - библиотек), два музея.</w:t>
      </w:r>
    </w:p>
    <w:p w14:paraId="2F56430A" w14:textId="17DC44FA" w:rsidR="00636D86" w:rsidRPr="00627495" w:rsidRDefault="00636D86" w:rsidP="00627495">
      <w:pPr>
        <w:pStyle w:val="a6"/>
        <w:ind w:firstLine="709"/>
        <w:rPr>
          <w:sz w:val="28"/>
          <w:szCs w:val="28"/>
          <w:lang w:val="ru-RU"/>
        </w:rPr>
      </w:pPr>
      <w:r w:rsidRPr="00627495">
        <w:rPr>
          <w:sz w:val="28"/>
          <w:szCs w:val="28"/>
          <w:lang w:val="ru-RU"/>
        </w:rPr>
        <w:t xml:space="preserve">Задача по </w:t>
      </w:r>
      <w:r w:rsidR="00747448" w:rsidRPr="00627495">
        <w:rPr>
          <w:sz w:val="28"/>
          <w:szCs w:val="28"/>
          <w:lang w:val="ru-RU"/>
        </w:rPr>
        <w:t xml:space="preserve">развитию социокультурной среды города </w:t>
      </w:r>
      <w:r w:rsidRPr="00627495">
        <w:rPr>
          <w:sz w:val="28"/>
          <w:szCs w:val="28"/>
          <w:lang w:val="ru-RU"/>
        </w:rPr>
        <w:t xml:space="preserve">определяет следующие направления, подлежащие учету при определении системы расчетных показателей в области </w:t>
      </w:r>
      <w:r w:rsidR="00747448" w:rsidRPr="00627495">
        <w:rPr>
          <w:sz w:val="28"/>
          <w:szCs w:val="28"/>
          <w:lang w:val="ru-RU"/>
        </w:rPr>
        <w:t xml:space="preserve">культуры и искусства: </w:t>
      </w:r>
      <w:r w:rsidR="004457FF" w:rsidRPr="00627495">
        <w:rPr>
          <w:sz w:val="28"/>
          <w:szCs w:val="28"/>
          <w:lang w:val="ru-RU"/>
        </w:rPr>
        <w:t xml:space="preserve">формирование и укрепление имиджа города как культурной столицы западного макрорайона Красноярского края, </w:t>
      </w:r>
      <w:r w:rsidR="00747448" w:rsidRPr="00627495">
        <w:rPr>
          <w:sz w:val="28"/>
          <w:szCs w:val="28"/>
          <w:lang w:val="ru-RU"/>
        </w:rPr>
        <w:t>повышение доступности и качества ку</w:t>
      </w:r>
      <w:r w:rsidR="004457FF" w:rsidRPr="00627495">
        <w:rPr>
          <w:sz w:val="28"/>
          <w:szCs w:val="28"/>
          <w:lang w:val="ru-RU"/>
        </w:rPr>
        <w:t>льтурного продукта для граждан.</w:t>
      </w:r>
    </w:p>
    <w:p w14:paraId="28C0CD43" w14:textId="62DEC8DD" w:rsidR="006874B5" w:rsidRPr="00627495" w:rsidRDefault="006874B5" w:rsidP="00627495">
      <w:pPr>
        <w:pStyle w:val="a6"/>
        <w:ind w:firstLine="709"/>
        <w:rPr>
          <w:sz w:val="28"/>
          <w:szCs w:val="28"/>
        </w:rPr>
      </w:pPr>
      <w:r w:rsidRPr="00627495">
        <w:rPr>
          <w:sz w:val="28"/>
          <w:szCs w:val="28"/>
        </w:rPr>
        <w:t xml:space="preserve">Расчетные показатели обеспеченности населения </w:t>
      </w:r>
      <w:r w:rsidRPr="00627495">
        <w:rPr>
          <w:sz w:val="28"/>
          <w:szCs w:val="28"/>
          <w:lang w:val="ru-RU"/>
        </w:rPr>
        <w:t xml:space="preserve">городского округа </w:t>
      </w:r>
      <w:r w:rsidRPr="00627495">
        <w:rPr>
          <w:sz w:val="28"/>
          <w:szCs w:val="28"/>
        </w:rPr>
        <w:t>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w:t>
      </w:r>
      <w:r w:rsidRPr="00627495">
        <w:rPr>
          <w:sz w:val="28"/>
          <w:szCs w:val="28"/>
          <w:lang w:val="ru-RU"/>
        </w:rPr>
        <w:t xml:space="preserve"> с учетом:</w:t>
      </w:r>
      <w:r w:rsidRPr="00627495">
        <w:rPr>
          <w:sz w:val="28"/>
          <w:szCs w:val="28"/>
        </w:rPr>
        <w:t xml:space="preserve"> </w:t>
      </w:r>
    </w:p>
    <w:p w14:paraId="1FD457F5" w14:textId="3512B120" w:rsidR="006874B5" w:rsidRPr="00627495" w:rsidRDefault="006874B5" w:rsidP="00627495">
      <w:pPr>
        <w:pStyle w:val="a0"/>
        <w:ind w:firstLine="709"/>
        <w:rPr>
          <w:sz w:val="28"/>
          <w:szCs w:val="28"/>
        </w:rPr>
      </w:pPr>
      <w:r w:rsidRPr="00627495">
        <w:rPr>
          <w:sz w:val="28"/>
          <w:szCs w:val="28"/>
        </w:rPr>
        <w:t>демографической ситуации и прогноза ее изменения;</w:t>
      </w:r>
    </w:p>
    <w:p w14:paraId="1C3D0B25" w14:textId="61C7D713" w:rsidR="006874B5" w:rsidRPr="00627495" w:rsidRDefault="006874B5" w:rsidP="00627495">
      <w:pPr>
        <w:pStyle w:val="a0"/>
        <w:ind w:firstLine="709"/>
        <w:rPr>
          <w:sz w:val="28"/>
          <w:szCs w:val="28"/>
        </w:rPr>
      </w:pPr>
      <w:r w:rsidRPr="00627495">
        <w:rPr>
          <w:sz w:val="28"/>
          <w:szCs w:val="28"/>
        </w:rPr>
        <w:t xml:space="preserve">сложившейся сети </w:t>
      </w:r>
      <w:r w:rsidR="004457FF" w:rsidRPr="00627495">
        <w:rPr>
          <w:sz w:val="28"/>
          <w:szCs w:val="28"/>
        </w:rPr>
        <w:t>объектов</w:t>
      </w:r>
      <w:r w:rsidRPr="00627495">
        <w:rPr>
          <w:sz w:val="28"/>
          <w:szCs w:val="28"/>
        </w:rPr>
        <w:t xml:space="preserve"> культуры и планов по ее развитию в соответствии с документами стратегического</w:t>
      </w:r>
      <w:r w:rsidR="00636D86" w:rsidRPr="00627495">
        <w:rPr>
          <w:sz w:val="28"/>
          <w:szCs w:val="28"/>
        </w:rPr>
        <w:t xml:space="preserve"> планирования городского округа</w:t>
      </w:r>
      <w:r w:rsidR="004457FF" w:rsidRPr="00627495">
        <w:rPr>
          <w:sz w:val="28"/>
          <w:szCs w:val="28"/>
        </w:rPr>
        <w:t>;</w:t>
      </w:r>
    </w:p>
    <w:p w14:paraId="77465F6D" w14:textId="08B8AF1C" w:rsidR="004457FF" w:rsidRPr="00627495" w:rsidRDefault="004457FF" w:rsidP="00627495">
      <w:pPr>
        <w:pStyle w:val="a0"/>
        <w:ind w:firstLine="709"/>
        <w:rPr>
          <w:sz w:val="28"/>
          <w:szCs w:val="28"/>
        </w:rPr>
      </w:pPr>
      <w:r w:rsidRPr="00627495">
        <w:rPr>
          <w:sz w:val="28"/>
          <w:szCs w:val="28"/>
        </w:rPr>
        <w:t>реального спроса населения на услуги объектов культуры и искусства.</w:t>
      </w:r>
    </w:p>
    <w:p w14:paraId="45CD05DB" w14:textId="6146740E" w:rsidR="006874B5" w:rsidRPr="00627495" w:rsidRDefault="006874B5" w:rsidP="00627495">
      <w:pPr>
        <w:pStyle w:val="a6"/>
        <w:ind w:firstLine="709"/>
        <w:rPr>
          <w:sz w:val="28"/>
          <w:szCs w:val="28"/>
        </w:rPr>
      </w:pPr>
      <w:r w:rsidRPr="00627495">
        <w:rPr>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w:t>
      </w:r>
      <w:r w:rsidR="002B7701" w:rsidRPr="00627495">
        <w:rPr>
          <w:sz w:val="28"/>
          <w:szCs w:val="28"/>
        </w:rPr>
        <w:t>3330.2016.</w:t>
      </w:r>
    </w:p>
    <w:p w14:paraId="656684B6" w14:textId="3AE6BDA6" w:rsidR="006874B5" w:rsidRPr="00627495" w:rsidRDefault="006874B5" w:rsidP="00627495">
      <w:pPr>
        <w:pStyle w:val="a6"/>
        <w:ind w:firstLine="709"/>
        <w:rPr>
          <w:sz w:val="28"/>
          <w:szCs w:val="28"/>
        </w:rPr>
      </w:pPr>
      <w:r w:rsidRPr="00627495">
        <w:rPr>
          <w:sz w:val="28"/>
          <w:szCs w:val="28"/>
        </w:rPr>
        <w:t xml:space="preserve">Расчетные показатели территориальной доступности установлены </w:t>
      </w:r>
      <w:r w:rsidR="002B7701" w:rsidRPr="00627495">
        <w:rPr>
          <w:sz w:val="28"/>
          <w:szCs w:val="28"/>
          <w:lang w:val="ru-RU"/>
        </w:rPr>
        <w:t xml:space="preserve">в соответствии со значением </w:t>
      </w:r>
      <w:r w:rsidRPr="00627495">
        <w:rPr>
          <w:sz w:val="28"/>
          <w:szCs w:val="28"/>
        </w:rPr>
        <w:t>объектов в планировочной организации территории в зависимост</w:t>
      </w:r>
      <w:r w:rsidR="002B7701" w:rsidRPr="00627495">
        <w:rPr>
          <w:sz w:val="28"/>
          <w:szCs w:val="28"/>
        </w:rPr>
        <w:t>и от периодичности пользования</w:t>
      </w:r>
      <w:r w:rsidRPr="00627495">
        <w:rPr>
          <w:sz w:val="28"/>
          <w:szCs w:val="28"/>
        </w:rPr>
        <w:t>.</w:t>
      </w:r>
    </w:p>
    <w:p w14:paraId="2119BF16" w14:textId="70512D22" w:rsidR="00633142" w:rsidRPr="00627495" w:rsidRDefault="00D82D15" w:rsidP="00627495">
      <w:pPr>
        <w:pStyle w:val="3"/>
        <w:ind w:firstLine="709"/>
        <w:rPr>
          <w:sz w:val="28"/>
          <w:szCs w:val="28"/>
        </w:rPr>
      </w:pPr>
      <w:bookmarkStart w:id="493" w:name="_Toc131008353"/>
      <w:bookmarkStart w:id="494" w:name="_Toc171422345"/>
      <w:bookmarkStart w:id="495" w:name="_Toc176956879"/>
      <w:bookmarkStart w:id="496" w:name="_Toc136358895"/>
      <w:bookmarkStart w:id="497" w:name="_Toc136360513"/>
      <w:bookmarkStart w:id="498" w:name="_Toc136370859"/>
      <w:r w:rsidRPr="00627495">
        <w:rPr>
          <w:sz w:val="28"/>
          <w:szCs w:val="28"/>
        </w:rPr>
        <w:t>2.4.6</w:t>
      </w:r>
      <w:r w:rsidR="004A78A5" w:rsidRPr="00627495">
        <w:rPr>
          <w:sz w:val="28"/>
          <w:szCs w:val="28"/>
        </w:rPr>
        <w:tab/>
      </w:r>
      <w:r w:rsidR="002A019E" w:rsidRPr="00627495">
        <w:rPr>
          <w:sz w:val="28"/>
          <w:szCs w:val="28"/>
        </w:rPr>
        <w:t>В</w:t>
      </w:r>
      <w:r w:rsidR="00633142" w:rsidRPr="00627495">
        <w:rPr>
          <w:sz w:val="28"/>
          <w:szCs w:val="28"/>
        </w:rPr>
        <w:t xml:space="preserve"> области охраны </w:t>
      </w:r>
      <w:r w:rsidR="00172E6B" w:rsidRPr="00627495">
        <w:rPr>
          <w:sz w:val="28"/>
          <w:szCs w:val="28"/>
        </w:rPr>
        <w:t>право</w:t>
      </w:r>
      <w:r w:rsidR="00633142" w:rsidRPr="00627495">
        <w:rPr>
          <w:sz w:val="28"/>
          <w:szCs w:val="28"/>
        </w:rPr>
        <w:t>порядка</w:t>
      </w:r>
      <w:bookmarkEnd w:id="493"/>
      <w:bookmarkEnd w:id="494"/>
      <w:bookmarkEnd w:id="495"/>
      <w:r w:rsidR="00DC7BD8" w:rsidRPr="00627495">
        <w:rPr>
          <w:sz w:val="28"/>
          <w:szCs w:val="28"/>
        </w:rPr>
        <w:t xml:space="preserve"> </w:t>
      </w:r>
      <w:bookmarkEnd w:id="496"/>
      <w:bookmarkEnd w:id="497"/>
      <w:bookmarkEnd w:id="498"/>
    </w:p>
    <w:p w14:paraId="660D261F" w14:textId="2D399B40" w:rsidR="00E50514" w:rsidRPr="00627495" w:rsidRDefault="00E50514" w:rsidP="00627495">
      <w:pPr>
        <w:pStyle w:val="a6"/>
        <w:ind w:firstLine="709"/>
        <w:rPr>
          <w:sz w:val="28"/>
          <w:szCs w:val="28"/>
        </w:rPr>
      </w:pPr>
      <w:r w:rsidRPr="00627495">
        <w:rPr>
          <w:sz w:val="28"/>
          <w:szCs w:val="28"/>
        </w:rPr>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14:paraId="217C5BCA" w14:textId="77777777" w:rsidR="00E50514" w:rsidRPr="00627495" w:rsidRDefault="00E50514" w:rsidP="00627495">
      <w:pPr>
        <w:pStyle w:val="a6"/>
        <w:ind w:firstLine="709"/>
        <w:rPr>
          <w:sz w:val="28"/>
          <w:szCs w:val="28"/>
        </w:rPr>
      </w:pPr>
      <w:r w:rsidRPr="00627495">
        <w:rPr>
          <w:sz w:val="28"/>
          <w:szCs w:val="28"/>
        </w:rPr>
        <w:t>Расчетные показатели для участковых пунктов полиции установлены с учетом следующих документов:</w:t>
      </w:r>
    </w:p>
    <w:p w14:paraId="3ADA16C5" w14:textId="77777777"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14:paraId="5BA85ADB" w14:textId="774D06A9"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СП 500.1325800.2018 «Здания п</w:t>
      </w:r>
      <w:r w:rsidR="00E5789F" w:rsidRPr="00627495">
        <w:rPr>
          <w:sz w:val="28"/>
          <w:szCs w:val="28"/>
          <w:lang w:val="ru-RU"/>
        </w:rPr>
        <w:t>олиции. Правила проектирования»</w:t>
      </w:r>
      <w:r w:rsidRPr="00627495">
        <w:rPr>
          <w:sz w:val="28"/>
          <w:szCs w:val="28"/>
          <w:lang w:val="ru-RU"/>
        </w:rPr>
        <w:t>;</w:t>
      </w:r>
    </w:p>
    <w:p w14:paraId="64B274D9" w14:textId="77777777"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СП 42.13330.2016.</w:t>
      </w:r>
    </w:p>
    <w:p w14:paraId="18A6CB4F" w14:textId="4FE845A4" w:rsidR="003E08A8" w:rsidRPr="00627495" w:rsidRDefault="003E08A8" w:rsidP="00627495">
      <w:pPr>
        <w:pStyle w:val="a6"/>
        <w:ind w:firstLine="709"/>
        <w:rPr>
          <w:sz w:val="28"/>
          <w:szCs w:val="28"/>
        </w:rPr>
      </w:pPr>
      <w:r w:rsidRPr="00627495">
        <w:rPr>
          <w:sz w:val="28"/>
          <w:szCs w:val="28"/>
        </w:rPr>
        <w:t xml:space="preserve">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определяются: в городах </w:t>
      </w:r>
      <w:r w:rsidR="00DC7BD8" w:rsidRPr="00627495">
        <w:rPr>
          <w:sz w:val="28"/>
          <w:szCs w:val="28"/>
          <w:lang w:val="ru-RU"/>
        </w:rPr>
        <w:t>–</w:t>
      </w:r>
      <w:r w:rsidRPr="00627495">
        <w:rPr>
          <w:sz w:val="28"/>
          <w:szCs w:val="28"/>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w:t>
      </w:r>
      <w:r w:rsidR="00DC7BD8" w:rsidRPr="00627495">
        <w:rPr>
          <w:sz w:val="28"/>
          <w:szCs w:val="28"/>
          <w:lang w:val="ru-RU"/>
        </w:rPr>
        <w:t>–</w:t>
      </w:r>
      <w:r w:rsidRPr="00627495">
        <w:rPr>
          <w:sz w:val="28"/>
          <w:szCs w:val="28"/>
        </w:rPr>
        <w:t xml:space="preserve">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14:paraId="6AEEE9D4" w14:textId="0D28BF05" w:rsidR="00E50514" w:rsidRPr="00627495" w:rsidRDefault="003E08A8" w:rsidP="00627495">
      <w:pPr>
        <w:pStyle w:val="a6"/>
        <w:ind w:firstLine="709"/>
        <w:rPr>
          <w:sz w:val="28"/>
          <w:szCs w:val="28"/>
          <w:lang w:val="ru-RU" w:eastAsia="ru-RU"/>
        </w:rPr>
      </w:pPr>
      <w:r w:rsidRPr="00627495">
        <w:rPr>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w:t>
      </w:r>
      <w:r w:rsidR="001E59BE" w:rsidRPr="00627495">
        <w:rPr>
          <w:sz w:val="28"/>
          <w:szCs w:val="28"/>
        </w:rPr>
        <w:br/>
      </w:r>
      <w:r w:rsidRPr="00627495">
        <w:rPr>
          <w:sz w:val="28"/>
          <w:szCs w:val="28"/>
        </w:rPr>
        <w:t>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p w14:paraId="73C47E1D" w14:textId="1326FDA6" w:rsidR="00633142" w:rsidRPr="00627495" w:rsidRDefault="00D82D15" w:rsidP="00627495">
      <w:pPr>
        <w:pStyle w:val="3"/>
        <w:ind w:firstLine="709"/>
        <w:rPr>
          <w:sz w:val="28"/>
          <w:szCs w:val="28"/>
        </w:rPr>
      </w:pPr>
      <w:bookmarkStart w:id="499" w:name="_Toc131008354"/>
      <w:bookmarkStart w:id="500" w:name="_Ref136267192"/>
      <w:bookmarkStart w:id="501" w:name="_Toc171422346"/>
      <w:bookmarkStart w:id="502" w:name="_Toc176956880"/>
      <w:bookmarkStart w:id="503" w:name="_Ref136357283"/>
      <w:bookmarkStart w:id="504" w:name="_Toc136358896"/>
      <w:bookmarkStart w:id="505" w:name="_Toc136360514"/>
      <w:bookmarkStart w:id="506" w:name="_Toc136370860"/>
      <w:r w:rsidRPr="00627495">
        <w:rPr>
          <w:sz w:val="28"/>
          <w:szCs w:val="28"/>
        </w:rPr>
        <w:t>2.4.7</w:t>
      </w:r>
      <w:r w:rsidR="001E59BE" w:rsidRPr="00627495">
        <w:rPr>
          <w:sz w:val="28"/>
          <w:szCs w:val="28"/>
        </w:rPr>
        <w:tab/>
      </w:r>
      <w:r w:rsidR="00633142" w:rsidRPr="00627495">
        <w:rPr>
          <w:sz w:val="28"/>
          <w:szCs w:val="28"/>
        </w:rPr>
        <w:t>В области жилищного строительства</w:t>
      </w:r>
      <w:bookmarkEnd w:id="499"/>
      <w:bookmarkEnd w:id="500"/>
      <w:bookmarkEnd w:id="501"/>
      <w:bookmarkEnd w:id="502"/>
      <w:r w:rsidR="00113CCD" w:rsidRPr="00627495">
        <w:rPr>
          <w:sz w:val="28"/>
          <w:szCs w:val="28"/>
        </w:rPr>
        <w:t xml:space="preserve"> </w:t>
      </w:r>
      <w:bookmarkEnd w:id="503"/>
      <w:bookmarkEnd w:id="504"/>
      <w:bookmarkEnd w:id="505"/>
      <w:bookmarkEnd w:id="506"/>
    </w:p>
    <w:p w14:paraId="68358F66" w14:textId="6B8FD519" w:rsidR="00E53360" w:rsidRPr="00627495" w:rsidRDefault="00E53360" w:rsidP="00627495">
      <w:pPr>
        <w:pStyle w:val="a6"/>
        <w:ind w:firstLine="709"/>
        <w:rPr>
          <w:sz w:val="28"/>
          <w:szCs w:val="28"/>
        </w:rPr>
      </w:pPr>
      <w:r w:rsidRPr="00627495">
        <w:rPr>
          <w:sz w:val="28"/>
          <w:szCs w:val="28"/>
        </w:rPr>
        <w:t>Перед органами местного самоуправления муниципальн</w:t>
      </w:r>
      <w:r w:rsidR="00657700" w:rsidRPr="00627495">
        <w:rPr>
          <w:sz w:val="28"/>
          <w:szCs w:val="28"/>
          <w:lang w:val="ru-RU"/>
        </w:rPr>
        <w:t>ого</w:t>
      </w:r>
      <w:r w:rsidRPr="00627495">
        <w:rPr>
          <w:sz w:val="28"/>
          <w:szCs w:val="28"/>
        </w:rPr>
        <w:t xml:space="preserve"> образовани</w:t>
      </w:r>
      <w:r w:rsidR="00657700" w:rsidRPr="00627495">
        <w:rPr>
          <w:sz w:val="28"/>
          <w:szCs w:val="28"/>
          <w:lang w:val="ru-RU"/>
        </w:rPr>
        <w:t xml:space="preserve">я городского округа город Ачинск </w:t>
      </w:r>
      <w:r w:rsidRPr="00627495">
        <w:rPr>
          <w:sz w:val="28"/>
          <w:szCs w:val="28"/>
        </w:rPr>
        <w:t>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69CB21E1" w14:textId="77777777" w:rsidR="00E53360" w:rsidRPr="00627495" w:rsidRDefault="00E53360" w:rsidP="00627495">
      <w:pPr>
        <w:pStyle w:val="a6"/>
        <w:ind w:firstLine="709"/>
        <w:rPr>
          <w:sz w:val="28"/>
          <w:szCs w:val="28"/>
        </w:rPr>
      </w:pPr>
      <w:r w:rsidRPr="00627495">
        <w:rPr>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30DFAF2C" w14:textId="211CF541" w:rsidR="00E53360" w:rsidRPr="00627495" w:rsidRDefault="00E53360" w:rsidP="00627495">
      <w:pPr>
        <w:pStyle w:val="a6"/>
        <w:ind w:firstLine="709"/>
        <w:rPr>
          <w:sz w:val="28"/>
          <w:szCs w:val="28"/>
        </w:rPr>
      </w:pPr>
      <w:r w:rsidRPr="00627495">
        <w:rPr>
          <w:sz w:val="28"/>
          <w:szCs w:val="28"/>
        </w:rPr>
        <w:t>Объектом нормирования для территорий жилой застройки являются объекты жилищного строительства. Установленные показатели</w:t>
      </w:r>
      <w:r w:rsidRPr="00627495">
        <w:rPr>
          <w:sz w:val="28"/>
          <w:szCs w:val="28"/>
          <w:lang w:val="ru-RU"/>
        </w:rPr>
        <w:t>,</w:t>
      </w:r>
      <w:r w:rsidRPr="00627495">
        <w:rPr>
          <w:sz w:val="28"/>
          <w:szCs w:val="28"/>
        </w:rPr>
        <w:t xml:space="preserve"> </w:t>
      </w:r>
      <w:r w:rsidR="00DC7BD8" w:rsidRPr="00627495">
        <w:rPr>
          <w:sz w:val="28"/>
          <w:szCs w:val="28"/>
        </w:rPr>
        <w:t>направленные на создание комфортной жилой среды</w:t>
      </w:r>
      <w:r w:rsidR="00DC7BD8" w:rsidRPr="00627495">
        <w:rPr>
          <w:sz w:val="28"/>
          <w:szCs w:val="28"/>
          <w:lang w:val="ru-RU"/>
        </w:rPr>
        <w:t>,</w:t>
      </w:r>
      <w:r w:rsidR="00DC7BD8" w:rsidRPr="00627495">
        <w:rPr>
          <w:sz w:val="28"/>
          <w:szCs w:val="28"/>
        </w:rPr>
        <w:t xml:space="preserve"> </w:t>
      </w:r>
      <w:r w:rsidRPr="00627495">
        <w:rPr>
          <w:sz w:val="28"/>
          <w:szCs w:val="28"/>
        </w:rPr>
        <w:t>характеризуют обеспеченность населения территорией и интенсивность ее использования:</w:t>
      </w:r>
    </w:p>
    <w:p w14:paraId="645B7599" w14:textId="77777777" w:rsidR="00AC303E" w:rsidRPr="00627495" w:rsidRDefault="00AC303E"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дифференциация многоквартирного жилищного фонда по характеру освоения;</w:t>
      </w:r>
    </w:p>
    <w:p w14:paraId="67B0B183" w14:textId="5699A126"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предельная этажность многоквартирной жилой застройки, и возможность размещения высотных доминант;</w:t>
      </w:r>
    </w:p>
    <w:p w14:paraId="0096ECB3" w14:textId="0D48686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предельная расчетная плотность населения в границах элемента планировочной структуры;</w:t>
      </w:r>
    </w:p>
    <w:p w14:paraId="6486389F" w14:textId="5B77CEAA" w:rsidR="00064E2D"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минимальные отступы от границ застройки индивидуальными жилыми домами до многоквартирных домов и нежилых зданий</w:t>
      </w:r>
      <w:r w:rsidR="00064E2D" w:rsidRPr="00627495">
        <w:rPr>
          <w:sz w:val="28"/>
          <w:szCs w:val="28"/>
          <w:lang w:val="ru-RU"/>
        </w:rPr>
        <w:t>;</w:t>
      </w:r>
    </w:p>
    <w:p w14:paraId="4B635453" w14:textId="78582796" w:rsidR="00E53360" w:rsidRPr="00627495" w:rsidRDefault="00064E2D"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уровень обеспеченности площадками придомового благоустройства в границах земельного участка.</w:t>
      </w:r>
    </w:p>
    <w:p w14:paraId="3CA6C35A" w14:textId="44368D72" w:rsidR="00E53360" w:rsidRPr="00627495" w:rsidRDefault="00E53360" w:rsidP="00627495">
      <w:pPr>
        <w:pStyle w:val="a6"/>
        <w:ind w:firstLine="709"/>
        <w:rPr>
          <w:sz w:val="28"/>
          <w:szCs w:val="28"/>
        </w:rPr>
      </w:pPr>
      <w:r w:rsidRPr="00627495">
        <w:rPr>
          <w:sz w:val="28"/>
          <w:szCs w:val="28"/>
        </w:rPr>
        <w:t>Показатели установлены для различных типов застро</w:t>
      </w:r>
      <w:r w:rsidR="004C201D" w:rsidRPr="00627495">
        <w:rPr>
          <w:sz w:val="28"/>
          <w:szCs w:val="28"/>
        </w:rPr>
        <w:t xml:space="preserve">йки, принятых в соответствии с </w:t>
      </w:r>
      <w:r w:rsidR="004C201D" w:rsidRPr="00627495">
        <w:rPr>
          <w:sz w:val="28"/>
          <w:szCs w:val="28"/>
          <w:lang w:val="ru-RU"/>
        </w:rPr>
        <w:t>К</w:t>
      </w:r>
      <w:r w:rsidRPr="00627495">
        <w:rPr>
          <w:sz w:val="28"/>
          <w:szCs w:val="28"/>
        </w:rPr>
        <w:t xml:space="preserve">лассификатором видов разрешенного использования земельных участков, утвержденным Приказом Росреестра от </w:t>
      </w:r>
      <w:r w:rsidR="004C201D" w:rsidRPr="00627495">
        <w:rPr>
          <w:sz w:val="28"/>
          <w:szCs w:val="28"/>
        </w:rPr>
        <w:t>10.11.2020 N П/0412, Требован</w:t>
      </w:r>
      <w:r w:rsidR="004C201D" w:rsidRPr="00627495">
        <w:rPr>
          <w:sz w:val="28"/>
          <w:szCs w:val="28"/>
          <w:lang w:val="ru-RU"/>
        </w:rPr>
        <w:t>иями</w:t>
      </w:r>
      <w:r w:rsidRPr="00627495">
        <w:rPr>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A21E6" w:rsidRPr="00627495">
        <w:rPr>
          <w:sz w:val="28"/>
          <w:szCs w:val="28"/>
          <w:lang w:val="ru-RU"/>
        </w:rPr>
        <w:t>,</w:t>
      </w:r>
      <w:r w:rsidRPr="00627495">
        <w:rPr>
          <w:sz w:val="28"/>
          <w:szCs w:val="28"/>
        </w:rPr>
        <w:t xml:space="preserve"> утвержденны</w:t>
      </w:r>
      <w:r w:rsidR="00DA21E6" w:rsidRPr="00627495">
        <w:rPr>
          <w:sz w:val="28"/>
          <w:szCs w:val="28"/>
          <w:lang w:val="ru-RU"/>
        </w:rPr>
        <w:t>м</w:t>
      </w:r>
      <w:r w:rsidR="004C201D" w:rsidRPr="00627495">
        <w:rPr>
          <w:sz w:val="28"/>
          <w:szCs w:val="28"/>
          <w:lang w:val="ru-RU"/>
        </w:rPr>
        <w:t>и</w:t>
      </w:r>
      <w:r w:rsidRPr="00627495">
        <w:rPr>
          <w:sz w:val="28"/>
          <w:szCs w:val="28"/>
        </w:rPr>
        <w:t xml:space="preserve"> Приказом Минэкономразвития России от 09.01.2018 </w:t>
      </w:r>
      <w:r w:rsidR="00DA21E6" w:rsidRPr="00627495">
        <w:rPr>
          <w:sz w:val="28"/>
          <w:szCs w:val="28"/>
          <w:lang w:val="ru-RU"/>
        </w:rPr>
        <w:t>№</w:t>
      </w:r>
      <w:r w:rsidRPr="00627495">
        <w:rPr>
          <w:sz w:val="28"/>
          <w:szCs w:val="28"/>
        </w:rPr>
        <w:t xml:space="preserve"> 10: </w:t>
      </w:r>
    </w:p>
    <w:p w14:paraId="64A12D4F" w14:textId="1AC2A486"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165412D5" w14:textId="4F1E1DFD"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326334C5" w14:textId="2CE3B019"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среднеэтажная жилая застройка – застройка многоквартирными домами высотой от 5 до 8 этажей включительно;</w:t>
      </w:r>
    </w:p>
    <w:p w14:paraId="22EC36AB" w14:textId="3718CE73"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многоэтажная жилая застройка – застройка многоквартирными домами высотой от 9 этажей и более.</w:t>
      </w:r>
    </w:p>
    <w:p w14:paraId="5AFA1470" w14:textId="2C22B6A5" w:rsidR="00E53360" w:rsidRPr="00627495" w:rsidRDefault="007B4D4B" w:rsidP="00627495">
      <w:pPr>
        <w:pStyle w:val="a6"/>
        <w:ind w:firstLine="709"/>
        <w:rPr>
          <w:sz w:val="28"/>
          <w:szCs w:val="28"/>
        </w:rPr>
      </w:pPr>
      <w:r w:rsidRPr="00627495">
        <w:rPr>
          <w:sz w:val="28"/>
          <w:szCs w:val="28"/>
        </w:rPr>
        <w:t>Расчетный показатель</w:t>
      </w:r>
      <w:r w:rsidR="00E53360" w:rsidRPr="00627495">
        <w:rPr>
          <w:sz w:val="28"/>
          <w:szCs w:val="28"/>
        </w:rPr>
        <w:t xml:space="preserve"> минимального размера земельного участка установлен для размещения объектов жилищного строительства, в пересчете на общую площадь жилого здания</w:t>
      </w:r>
      <w:r w:rsidRPr="00627495">
        <w:rPr>
          <w:sz w:val="28"/>
          <w:szCs w:val="28"/>
        </w:rPr>
        <w:t xml:space="preserve"> (жилых зданий)</w:t>
      </w:r>
      <w:r w:rsidR="00E53360" w:rsidRPr="00627495">
        <w:rPr>
          <w:sz w:val="28"/>
          <w:szCs w:val="28"/>
        </w:rPr>
        <w:t xml:space="preserve"> в целях обеспечения оптимальной территории жилого объекта с учетом размещения площадок придомового благоустройства</w:t>
      </w:r>
      <w:r w:rsidRPr="00627495">
        <w:rPr>
          <w:sz w:val="28"/>
          <w:szCs w:val="28"/>
        </w:rPr>
        <w:t xml:space="preserve">, </w:t>
      </w:r>
      <w:r w:rsidR="00E53360" w:rsidRPr="00627495">
        <w:rPr>
          <w:sz w:val="28"/>
          <w:szCs w:val="28"/>
        </w:rPr>
        <w:t>коммуникаций, не зависимо от использования первых этажей под объекты жилого либо коммерческого назначения.</w:t>
      </w:r>
      <w:r w:rsidR="00466073" w:rsidRPr="00627495">
        <w:rPr>
          <w:sz w:val="28"/>
          <w:szCs w:val="28"/>
        </w:rPr>
        <w:t xml:space="preserve"> Показатели минимального размера земельного участка, кв. м на 100 кв. м общей площади жилого здания установлены с учетом обеспечения территории местами постоянного хранения индивидуального автотранспорта при размещении многоквартирного дома</w:t>
      </w:r>
      <w:r w:rsidR="00662C01" w:rsidRPr="00627495">
        <w:rPr>
          <w:sz w:val="28"/>
          <w:szCs w:val="28"/>
          <w:lang w:val="ru-RU"/>
        </w:rPr>
        <w:t>:</w:t>
      </w:r>
      <w:r w:rsidR="00466073" w:rsidRPr="00627495">
        <w:rPr>
          <w:sz w:val="28"/>
          <w:szCs w:val="28"/>
        </w:rPr>
        <w:t xml:space="preserve"> для застройки на свободных территориях</w:t>
      </w:r>
      <w:r w:rsidR="00E455FA" w:rsidRPr="00627495">
        <w:rPr>
          <w:sz w:val="28"/>
          <w:szCs w:val="28"/>
          <w:lang w:val="ru-RU"/>
        </w:rPr>
        <w:t xml:space="preserve"> </w:t>
      </w:r>
      <w:r w:rsidR="00E455FA" w:rsidRPr="00627495">
        <w:rPr>
          <w:sz w:val="28"/>
          <w:szCs w:val="28"/>
        </w:rPr>
        <w:t>–</w:t>
      </w:r>
      <w:r w:rsidR="00E455FA" w:rsidRPr="00627495">
        <w:rPr>
          <w:sz w:val="28"/>
          <w:szCs w:val="28"/>
          <w:lang w:val="ru-RU"/>
        </w:rPr>
        <w:t xml:space="preserve"> </w:t>
      </w:r>
      <w:r w:rsidR="00466073" w:rsidRPr="00627495">
        <w:rPr>
          <w:sz w:val="28"/>
          <w:szCs w:val="28"/>
        </w:rPr>
        <w:t xml:space="preserve">50%, развитие застроенных территорий, в </w:t>
      </w:r>
      <w:r w:rsidR="00370F95" w:rsidRPr="00627495">
        <w:rPr>
          <w:sz w:val="28"/>
          <w:szCs w:val="28"/>
        </w:rPr>
        <w:br/>
      </w:r>
      <w:r w:rsidR="00466073" w:rsidRPr="00627495">
        <w:rPr>
          <w:sz w:val="28"/>
          <w:szCs w:val="28"/>
        </w:rPr>
        <w:t>т.ч уплотнение</w:t>
      </w:r>
      <w:r w:rsidR="00E455FA" w:rsidRPr="00627495">
        <w:rPr>
          <w:sz w:val="28"/>
          <w:szCs w:val="28"/>
          <w:lang w:val="ru-RU"/>
        </w:rPr>
        <w:t xml:space="preserve"> </w:t>
      </w:r>
      <w:r w:rsidR="00E455FA" w:rsidRPr="00627495">
        <w:rPr>
          <w:sz w:val="28"/>
          <w:szCs w:val="28"/>
        </w:rPr>
        <w:t>–</w:t>
      </w:r>
      <w:r w:rsidR="00466073" w:rsidRPr="00627495">
        <w:rPr>
          <w:sz w:val="28"/>
          <w:szCs w:val="28"/>
        </w:rPr>
        <w:t xml:space="preserve"> 100% в границах земельного участка, для исключения негативного воздействия на прилегающую застройку и качество жизни населения.</w:t>
      </w:r>
    </w:p>
    <w:p w14:paraId="46EEF01E" w14:textId="1ADC5FD5" w:rsidR="00E53360" w:rsidRPr="00627495" w:rsidRDefault="00E53360" w:rsidP="00627495">
      <w:pPr>
        <w:pStyle w:val="a6"/>
        <w:ind w:firstLine="709"/>
        <w:rPr>
          <w:sz w:val="28"/>
          <w:szCs w:val="28"/>
        </w:rPr>
      </w:pPr>
      <w:r w:rsidRPr="00627495">
        <w:rPr>
          <w:sz w:val="28"/>
          <w:szCs w:val="28"/>
        </w:rPr>
        <w:t>При расчете площади жилых помещений (площадь жилых помещений – суммарная площадь квартир в многоквартирных</w:t>
      </w:r>
      <w:r w:rsidR="0010637E" w:rsidRPr="00627495">
        <w:rPr>
          <w:sz w:val="28"/>
          <w:szCs w:val="28"/>
          <w:lang w:val="ru-RU"/>
        </w:rPr>
        <w:t xml:space="preserve"> </w:t>
      </w:r>
      <w:r w:rsidRPr="00627495">
        <w:rPr>
          <w:sz w:val="28"/>
          <w:szCs w:val="28"/>
        </w:rPr>
        <w:t>домах или суммарная площадь индивидуальных жилых домов) в многоквартирных</w:t>
      </w:r>
      <w:r w:rsidR="0010637E" w:rsidRPr="00627495">
        <w:rPr>
          <w:sz w:val="28"/>
          <w:szCs w:val="28"/>
          <w:lang w:val="ru-RU"/>
        </w:rPr>
        <w:t xml:space="preserve"> </w:t>
      </w:r>
      <w:r w:rsidRPr="00627495">
        <w:rPr>
          <w:sz w:val="28"/>
          <w:szCs w:val="28"/>
        </w:rPr>
        <w:t>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14:paraId="577E8A29"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1-4 этажей – 0,9;</w:t>
      </w:r>
    </w:p>
    <w:p w14:paraId="2C8729E0"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4-5 этажей – 0,85;</w:t>
      </w:r>
    </w:p>
    <w:p w14:paraId="585E4E31"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6-9 этажей – 0,8;</w:t>
      </w:r>
    </w:p>
    <w:p w14:paraId="34EA8325" w14:textId="0368CA59"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10-15 этажей</w:t>
      </w:r>
      <w:r w:rsidR="00040F20" w:rsidRPr="00627495">
        <w:rPr>
          <w:sz w:val="28"/>
          <w:szCs w:val="28"/>
          <w:lang w:val="ru-RU"/>
        </w:rPr>
        <w:t xml:space="preserve"> </w:t>
      </w:r>
      <w:r w:rsidRPr="00627495">
        <w:rPr>
          <w:sz w:val="28"/>
          <w:szCs w:val="28"/>
          <w:lang w:val="ru-RU"/>
        </w:rPr>
        <w:t>– 0,75;</w:t>
      </w:r>
    </w:p>
    <w:p w14:paraId="23B5F803"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16 этажей и выше – 0,7.</w:t>
      </w:r>
    </w:p>
    <w:p w14:paraId="16F84F34" w14:textId="7BDD234E" w:rsidR="00E53360" w:rsidRPr="00627495" w:rsidRDefault="00E53360" w:rsidP="00627495">
      <w:pPr>
        <w:pStyle w:val="a6"/>
        <w:ind w:firstLine="709"/>
        <w:rPr>
          <w:sz w:val="28"/>
          <w:szCs w:val="28"/>
        </w:rPr>
      </w:pPr>
      <w:r w:rsidRPr="00627495">
        <w:rPr>
          <w:sz w:val="28"/>
          <w:szCs w:val="28"/>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w:t>
      </w:r>
      <w:r w:rsidR="004C201D" w:rsidRPr="00627495">
        <w:rPr>
          <w:sz w:val="28"/>
          <w:szCs w:val="28"/>
          <w:lang w:val="ru-RU"/>
        </w:rPr>
        <w:t>с</w:t>
      </w:r>
      <w:r w:rsidRPr="00627495">
        <w:rPr>
          <w:sz w:val="28"/>
          <w:szCs w:val="28"/>
        </w:rPr>
        <w:t xml:space="preserve">формировать более комфортную и разнообразную по высотности жилую застройку.   </w:t>
      </w:r>
    </w:p>
    <w:p w14:paraId="4F0335A3" w14:textId="327DD3E2" w:rsidR="00E53360" w:rsidRPr="00627495" w:rsidRDefault="00E53360" w:rsidP="00627495">
      <w:pPr>
        <w:pStyle w:val="a6"/>
        <w:ind w:firstLine="709"/>
        <w:rPr>
          <w:sz w:val="28"/>
          <w:szCs w:val="28"/>
        </w:rPr>
      </w:pPr>
      <w:r w:rsidRPr="00627495">
        <w:rPr>
          <w:sz w:val="28"/>
          <w:szCs w:val="28"/>
        </w:rPr>
        <w:t>При размещении многоквартирной жилой застройки выше 4-х этажей на примагистральных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w:t>
      </w:r>
      <w:r w:rsidRPr="00627495">
        <w:rPr>
          <w:sz w:val="28"/>
          <w:szCs w:val="28"/>
          <w:lang w:val="ru-RU"/>
        </w:rPr>
        <w:t xml:space="preserve"> </w:t>
      </w:r>
      <w:r w:rsidRPr="00627495">
        <w:rPr>
          <w:sz w:val="28"/>
          <w:szCs w:val="28"/>
        </w:rPr>
        <w:t>СП 118.13330.2022. «Общественные здания и сооружения».</w:t>
      </w:r>
    </w:p>
    <w:p w14:paraId="4D359E8D" w14:textId="79A1A01F" w:rsidR="00E53360" w:rsidRPr="00627495" w:rsidRDefault="00E53360" w:rsidP="00627495">
      <w:pPr>
        <w:suppressAutoHyphens/>
        <w:spacing w:before="240"/>
        <w:ind w:firstLine="709"/>
        <w:jc w:val="both"/>
        <w:rPr>
          <w:b/>
          <w:sz w:val="28"/>
          <w:szCs w:val="28"/>
        </w:rPr>
      </w:pPr>
      <w:bookmarkStart w:id="507" w:name="_Toc529300831"/>
      <w:bookmarkStart w:id="508" w:name="_Toc2787703"/>
      <w:bookmarkStart w:id="509" w:name="_Toc2862991"/>
      <w:bookmarkStart w:id="510" w:name="_Toc2865482"/>
      <w:bookmarkStart w:id="511" w:name="_Toc3299350"/>
      <w:bookmarkStart w:id="512" w:name="_Toc3303339"/>
      <w:bookmarkStart w:id="513" w:name="_Toc3370318"/>
      <w:bookmarkStart w:id="514" w:name="_Toc3390950"/>
      <w:bookmarkStart w:id="515" w:name="_Toc3838073"/>
      <w:bookmarkStart w:id="516" w:name="_Toc6673138"/>
      <w:bookmarkStart w:id="517" w:name="_Toc40122407"/>
      <w:bookmarkStart w:id="518" w:name="_Toc40636287"/>
      <w:bookmarkStart w:id="519" w:name="_Toc57214926"/>
      <w:bookmarkStart w:id="520" w:name="_Toc57386297"/>
      <w:bookmarkStart w:id="521" w:name="_Toc57995023"/>
      <w:r w:rsidRPr="00627495">
        <w:rPr>
          <w:b/>
          <w:sz w:val="28"/>
          <w:szCs w:val="28"/>
        </w:rPr>
        <w:t>Определение минимального размера земельного участка для размещения многоквартирного жилого здания</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627495">
        <w:rPr>
          <w:b/>
          <w:sz w:val="28"/>
          <w:szCs w:val="28"/>
        </w:rPr>
        <w:t xml:space="preserve"> </w:t>
      </w:r>
    </w:p>
    <w:p w14:paraId="1D107059" w14:textId="77777777" w:rsidR="00E53360" w:rsidRPr="00627495" w:rsidRDefault="00E53360" w:rsidP="00627495">
      <w:pPr>
        <w:pStyle w:val="a6"/>
        <w:ind w:firstLine="709"/>
        <w:rPr>
          <w:sz w:val="28"/>
          <w:szCs w:val="28"/>
        </w:rPr>
      </w:pPr>
      <w:r w:rsidRPr="00627495">
        <w:rPr>
          <w:sz w:val="28"/>
          <w:szCs w:val="28"/>
        </w:rPr>
        <w:t>Размер земельного участка определяет отношение общей площади жилого здания к территории, необходимой для его размещения.</w:t>
      </w:r>
    </w:p>
    <w:p w14:paraId="1AB2DA1B" w14:textId="77777777" w:rsidR="00E53360" w:rsidRPr="00627495" w:rsidRDefault="00E53360" w:rsidP="00627495">
      <w:pPr>
        <w:pStyle w:val="a6"/>
        <w:ind w:firstLine="709"/>
        <w:rPr>
          <w:sz w:val="28"/>
          <w:szCs w:val="28"/>
        </w:rPr>
      </w:pPr>
      <w:r w:rsidRPr="00627495">
        <w:rPr>
          <w:sz w:val="28"/>
          <w:szCs w:val="28"/>
        </w:rPr>
        <w:t>Расчет размера земельного участка, для зданий различной этажности выполняется по формуле:</w:t>
      </w:r>
    </w:p>
    <w:p w14:paraId="14538A48" w14:textId="1C13CC47" w:rsidR="00E53360" w:rsidRPr="00627495" w:rsidRDefault="00FA71F1" w:rsidP="00627495">
      <w:pPr>
        <w:pStyle w:val="aff2"/>
        <w:tabs>
          <w:tab w:val="left" w:pos="0"/>
        </w:tabs>
        <w:suppressAutoHyphens/>
        <w:ind w:left="432" w:firstLine="709"/>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w:rPr>
                <w:rFonts w:ascii="Cambria Math" w:hAnsi="Cambria Math"/>
                <w:sz w:val="28"/>
                <w:szCs w:val="28"/>
              </w:rPr>
              <m:t>ЗУ</m:t>
            </m:r>
          </m:sub>
        </m:sSub>
        <m:r>
          <m:rPr>
            <m:sty m:val="p"/>
          </m:rPr>
          <w:rPr>
            <w:rFonts w:ascii="Cambria Math" w:hAnsi="Cambria Math"/>
            <w:sz w:val="28"/>
            <w:szCs w:val="28"/>
          </w:rPr>
          <m:t>=</m:t>
        </m:r>
      </m:oMath>
      <w:r w:rsidR="00E53360" w:rsidRPr="00627495">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ЗАСТР</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S</m:t>
                    </m:r>
                  </m:e>
                  <m:sub>
                    <m:r>
                      <w:rPr>
                        <w:rFonts w:ascii="Cambria Math" w:hAnsi="Cambria Math"/>
                        <w:sz w:val="28"/>
                        <w:szCs w:val="28"/>
                      </w:rPr>
                      <m:t>БЛАГОУСТР)</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 xml:space="preserve"> КОММУНИКАЦИЙ</m:t>
                    </m:r>
                  </m:sub>
                </m:sSub>
                <m:r>
                  <m:rPr>
                    <m:sty m:val="p"/>
                  </m:rPr>
                  <w:rPr>
                    <w:rFonts w:ascii="Cambria Math" w:hAnsi="Cambria Math"/>
                    <w:sz w:val="28"/>
                    <w:szCs w:val="28"/>
                  </w:rPr>
                  <m:t xml:space="preserve"> </m:t>
                </m:r>
              </m:e>
              <m:sub>
                <m:r>
                  <m:rPr>
                    <m:sty m:val="p"/>
                  </m:rPr>
                  <w:rPr>
                    <w:rFonts w:ascii="Cambria Math" w:hAnsi="Cambria Math"/>
                    <w:sz w:val="28"/>
                    <w:szCs w:val="28"/>
                  </w:rPr>
                  <m:t xml:space="preserve">  </m:t>
                </m:r>
              </m:sub>
            </m:sSub>
          </m:num>
          <m:den>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ОБЩ</m:t>
                </m:r>
              </m:sub>
            </m:sSub>
          </m:den>
        </m:f>
      </m:oMath>
      <w:r w:rsidR="00E53360" w:rsidRPr="00627495">
        <w:rPr>
          <w:sz w:val="28"/>
          <w:szCs w:val="28"/>
        </w:rPr>
        <w:t>*100, где:</w:t>
      </w:r>
    </w:p>
    <w:p w14:paraId="63EC9C09" w14:textId="77777777" w:rsidR="00E53360" w:rsidRPr="00627495" w:rsidRDefault="00FA71F1"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ЗУ</m:t>
            </m:r>
          </m:sub>
        </m:sSub>
      </m:oMath>
      <w:r w:rsidR="00E53360" w:rsidRPr="00627495">
        <w:rPr>
          <w:sz w:val="28"/>
          <w:szCs w:val="28"/>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072AE1BC" w14:textId="77777777" w:rsidR="00E53360" w:rsidRPr="00627495" w:rsidRDefault="00FA71F1"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ЗАСТР</m:t>
            </m:r>
          </m:sub>
        </m:sSub>
      </m:oMath>
      <w:r w:rsidR="00E53360" w:rsidRPr="00627495">
        <w:rPr>
          <w:sz w:val="28"/>
          <w:szCs w:val="28"/>
        </w:rP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1322A252" w14:textId="2EEF8C1E" w:rsidR="00E53360" w:rsidRPr="00627495" w:rsidRDefault="00FA71F1"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БЛАГОУСТР</m:t>
            </m:r>
          </m:sub>
        </m:sSub>
      </m:oMath>
      <w:r w:rsidR="00E53360" w:rsidRPr="00627495">
        <w:rPr>
          <w:sz w:val="28"/>
          <w:szCs w:val="28"/>
        </w:rP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14:paraId="32B9E008" w14:textId="606E2918" w:rsidR="00E53360" w:rsidRPr="00627495" w:rsidRDefault="00FA71F1"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ОБЩ</m:t>
            </m:r>
          </m:sub>
        </m:sSub>
      </m:oMath>
      <w:r w:rsidR="00370F95" w:rsidRPr="00627495">
        <w:rPr>
          <w:sz w:val="28"/>
          <w:szCs w:val="28"/>
        </w:rPr>
        <w:t xml:space="preserve"> </w:t>
      </w:r>
      <w:r w:rsidR="00E53360" w:rsidRPr="00627495">
        <w:rPr>
          <w:sz w:val="28"/>
          <w:szCs w:val="28"/>
        </w:rPr>
        <w:t>–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33962A79" w14:textId="3B448EC3" w:rsidR="00E53360" w:rsidRPr="00627495" w:rsidRDefault="00FA71F1"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 xml:space="preserve"> КОММУНИКАЦИЙ</m:t>
            </m:r>
          </m:sub>
        </m:sSub>
      </m:oMath>
      <w:r w:rsidR="00E53360" w:rsidRPr="00627495">
        <w:rPr>
          <w:sz w:val="28"/>
          <w:szCs w:val="28"/>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r w:rsidR="00BC01DB" w:rsidRPr="00627495">
        <w:rPr>
          <w:sz w:val="28"/>
          <w:szCs w:val="28"/>
        </w:rPr>
        <w:t xml:space="preserve"> Для территорий с уклоном рельефа до 10% коэффициент коммуникаций равен 1,25</w:t>
      </w:r>
      <w:r w:rsidR="00AC303E" w:rsidRPr="00627495">
        <w:rPr>
          <w:sz w:val="28"/>
          <w:szCs w:val="28"/>
          <w:lang w:val="ru-RU"/>
        </w:rPr>
        <w:t>.</w:t>
      </w:r>
    </w:p>
    <w:p w14:paraId="6FFF91AC" w14:textId="77777777" w:rsidR="003D21C6" w:rsidRPr="00627495" w:rsidRDefault="003D21C6" w:rsidP="00627495">
      <w:pPr>
        <w:suppressAutoHyphens/>
        <w:spacing w:before="240"/>
        <w:ind w:firstLine="709"/>
        <w:jc w:val="both"/>
        <w:rPr>
          <w:b/>
          <w:sz w:val="28"/>
          <w:szCs w:val="28"/>
        </w:rPr>
      </w:pPr>
      <w:r w:rsidRPr="00627495">
        <w:rPr>
          <w:b/>
          <w:sz w:val="28"/>
          <w:szCs w:val="28"/>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3A845A83" w14:textId="77777777" w:rsidR="003D21C6" w:rsidRPr="00627495" w:rsidRDefault="003D21C6" w:rsidP="00627495">
      <w:pPr>
        <w:pStyle w:val="a6"/>
        <w:ind w:firstLine="709"/>
        <w:rPr>
          <w:sz w:val="28"/>
          <w:szCs w:val="28"/>
        </w:rPr>
      </w:pPr>
      <w:r w:rsidRPr="00627495">
        <w:rPr>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02912424" w14:textId="6BEC8212" w:rsidR="003D21C6" w:rsidRPr="00627495" w:rsidRDefault="003D21C6" w:rsidP="00627495">
      <w:pPr>
        <w:pStyle w:val="a6"/>
        <w:ind w:firstLine="709"/>
        <w:rPr>
          <w:sz w:val="28"/>
          <w:szCs w:val="28"/>
          <w:lang w:val="ru-RU"/>
        </w:rPr>
      </w:pPr>
      <w:r w:rsidRPr="00627495">
        <w:rPr>
          <w:sz w:val="28"/>
          <w:szCs w:val="28"/>
        </w:rPr>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w:t>
      </w:r>
      <w:r w:rsidRPr="00627495">
        <w:rPr>
          <w:sz w:val="28"/>
          <w:szCs w:val="28"/>
          <w:lang w:val="ru-RU"/>
        </w:rPr>
        <w:t xml:space="preserve"> жилых помещений</w:t>
      </w:r>
      <w:r w:rsidRPr="00627495">
        <w:rPr>
          <w:sz w:val="28"/>
          <w:szCs w:val="28"/>
        </w:rPr>
        <w:t xml:space="preserve"> (кв.</w:t>
      </w:r>
      <w:r w:rsidRPr="00627495">
        <w:rPr>
          <w:sz w:val="28"/>
          <w:szCs w:val="28"/>
          <w:lang w:val="ru-RU"/>
        </w:rPr>
        <w:t> </w:t>
      </w:r>
      <w:r w:rsidRPr="00627495">
        <w:rPr>
          <w:sz w:val="28"/>
          <w:szCs w:val="28"/>
        </w:rPr>
        <w:t>м площадок/ 100 кв. м общей площади жилых помещений), устанавливается для каждого вида площадки дворового благоустройства</w:t>
      </w:r>
      <w:r w:rsidRPr="00627495">
        <w:rPr>
          <w:sz w:val="28"/>
          <w:szCs w:val="28"/>
          <w:lang w:val="ru-RU"/>
        </w:rPr>
        <w:t xml:space="preserve">. </w:t>
      </w:r>
      <w:r w:rsidRPr="00627495">
        <w:rPr>
          <w:sz w:val="28"/>
          <w:szCs w:val="28"/>
        </w:rPr>
        <w:t>Минимально допустимые размеры площадок придомового благоустройства различного функционального назначения приведены ниже</w:t>
      </w:r>
      <w:r w:rsidRPr="00627495">
        <w:rPr>
          <w:sz w:val="28"/>
          <w:szCs w:val="28"/>
          <w:lang w:val="ru-RU"/>
        </w:rPr>
        <w:t xml:space="preserve"> (</w:t>
      </w:r>
      <w:r w:rsidRPr="00627495">
        <w:rPr>
          <w:sz w:val="28"/>
          <w:szCs w:val="28"/>
          <w:lang w:val="ru-RU"/>
        </w:rPr>
        <w:fldChar w:fldCharType="begin"/>
      </w:r>
      <w:r w:rsidRPr="00627495">
        <w:rPr>
          <w:sz w:val="28"/>
          <w:szCs w:val="28"/>
          <w:lang w:val="ru-RU"/>
        </w:rPr>
        <w:instrText xml:space="preserve"> REF _Ref135637850 \h </w:instrText>
      </w:r>
      <w:r w:rsidR="00EA10A9" w:rsidRPr="00627495">
        <w:rPr>
          <w:sz w:val="28"/>
          <w:szCs w:val="28"/>
          <w:lang w:val="ru-RU"/>
        </w:rPr>
        <w:instrText xml:space="preserve"> \* MERGEFORMAT </w:instrText>
      </w:r>
      <w:r w:rsidRPr="00627495">
        <w:rPr>
          <w:sz w:val="28"/>
          <w:szCs w:val="28"/>
          <w:lang w:val="ru-RU"/>
        </w:rPr>
      </w:r>
      <w:r w:rsidRPr="00627495">
        <w:rPr>
          <w:sz w:val="28"/>
          <w:szCs w:val="28"/>
          <w:lang w:val="ru-RU"/>
        </w:rPr>
        <w:fldChar w:fldCharType="separate"/>
      </w:r>
      <w:r w:rsidR="00FA71F1" w:rsidRPr="00627495">
        <w:rPr>
          <w:rFonts w:eastAsiaTheme="majorEastAsia"/>
          <w:sz w:val="28"/>
          <w:szCs w:val="28"/>
        </w:rPr>
        <w:t xml:space="preserve">Таблица </w:t>
      </w:r>
      <w:r w:rsidR="00FA71F1">
        <w:rPr>
          <w:rFonts w:eastAsiaTheme="majorEastAsia"/>
          <w:noProof/>
          <w:sz w:val="28"/>
          <w:szCs w:val="28"/>
        </w:rPr>
        <w:t>21</w:t>
      </w:r>
      <w:r w:rsidRPr="00627495">
        <w:rPr>
          <w:sz w:val="28"/>
          <w:szCs w:val="28"/>
          <w:lang w:val="ru-RU"/>
        </w:rPr>
        <w:fldChar w:fldCharType="end"/>
      </w:r>
      <w:r w:rsidRPr="00627495">
        <w:rPr>
          <w:sz w:val="28"/>
          <w:szCs w:val="28"/>
          <w:lang w:val="ru-RU"/>
        </w:rPr>
        <w:t>).</w:t>
      </w:r>
    </w:p>
    <w:p w14:paraId="152436AC" w14:textId="61B3CA24" w:rsidR="003D21C6" w:rsidRPr="00627495" w:rsidRDefault="003D21C6" w:rsidP="00627495">
      <w:pPr>
        <w:pStyle w:val="af0"/>
        <w:ind w:firstLine="709"/>
        <w:rPr>
          <w:rFonts w:eastAsiaTheme="majorEastAsia"/>
          <w:sz w:val="28"/>
          <w:szCs w:val="28"/>
        </w:rPr>
      </w:pPr>
      <w:bookmarkStart w:id="522" w:name="_Ref135637850"/>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FA71F1">
        <w:rPr>
          <w:rFonts w:eastAsiaTheme="majorEastAsia"/>
          <w:noProof/>
          <w:sz w:val="28"/>
          <w:szCs w:val="28"/>
        </w:rPr>
        <w:t>21</w:t>
      </w:r>
      <w:r w:rsidRPr="00627495">
        <w:rPr>
          <w:rFonts w:eastAsiaTheme="majorEastAsia"/>
          <w:sz w:val="28"/>
          <w:szCs w:val="28"/>
        </w:rPr>
        <w:fldChar w:fldCharType="end"/>
      </w:r>
      <w:bookmarkEnd w:id="522"/>
      <w:r w:rsidRPr="00627495">
        <w:rPr>
          <w:rFonts w:eastAsiaTheme="majorEastAsia"/>
          <w:sz w:val="28"/>
          <w:szCs w:val="28"/>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799"/>
        <w:gridCol w:w="2799"/>
        <w:gridCol w:w="2906"/>
      </w:tblGrid>
      <w:tr w:rsidR="003D21C6" w:rsidRPr="00627495" w14:paraId="7986F315" w14:textId="77777777" w:rsidTr="008F152D">
        <w:trPr>
          <w:trHeight w:val="312"/>
          <w:tblHeader/>
          <w:jc w:val="center"/>
        </w:trPr>
        <w:tc>
          <w:tcPr>
            <w:tcW w:w="549" w:type="pct"/>
            <w:tcBorders>
              <w:left w:val="single" w:sz="4" w:space="0" w:color="auto"/>
              <w:right w:val="single" w:sz="4" w:space="0" w:color="auto"/>
            </w:tcBorders>
          </w:tcPr>
          <w:p w14:paraId="295223CE" w14:textId="77777777" w:rsidR="003D21C6" w:rsidRPr="00627495" w:rsidRDefault="003D21C6" w:rsidP="00627495">
            <w:pPr>
              <w:autoSpaceDE w:val="0"/>
              <w:autoSpaceDN w:val="0"/>
              <w:adjustRightInd w:val="0"/>
              <w:ind w:firstLine="709"/>
              <w:jc w:val="center"/>
              <w:rPr>
                <w:kern w:val="2"/>
                <w:sz w:val="28"/>
                <w:szCs w:val="28"/>
                <w:lang w:val="en-US"/>
                <w14:ligatures w14:val="standardContextual"/>
              </w:rPr>
            </w:pPr>
            <w:r w:rsidRPr="00627495">
              <w:rPr>
                <w:b/>
                <w:sz w:val="28"/>
                <w:szCs w:val="28"/>
              </w:rPr>
              <w:t>№ п/п</w:t>
            </w:r>
          </w:p>
        </w:tc>
        <w:tc>
          <w:tcPr>
            <w:tcW w:w="831" w:type="pct"/>
            <w:tcBorders>
              <w:left w:val="single" w:sz="4" w:space="0" w:color="auto"/>
              <w:right w:val="single" w:sz="4" w:space="0" w:color="auto"/>
            </w:tcBorders>
          </w:tcPr>
          <w:p w14:paraId="4F344C9C" w14:textId="77777777" w:rsidR="003D21C6" w:rsidRPr="00627495" w:rsidRDefault="003D21C6" w:rsidP="00627495">
            <w:pPr>
              <w:autoSpaceDE w:val="0"/>
              <w:autoSpaceDN w:val="0"/>
              <w:adjustRightInd w:val="0"/>
              <w:ind w:firstLine="709"/>
              <w:jc w:val="center"/>
              <w:rPr>
                <w:sz w:val="28"/>
                <w:szCs w:val="28"/>
              </w:rPr>
            </w:pPr>
            <w:r w:rsidRPr="00627495">
              <w:rPr>
                <w:b/>
                <w:sz w:val="28"/>
                <w:szCs w:val="28"/>
              </w:rPr>
              <w:t>Наименование вида объекта</w:t>
            </w:r>
          </w:p>
        </w:tc>
        <w:tc>
          <w:tcPr>
            <w:tcW w:w="1362" w:type="pct"/>
            <w:tcBorders>
              <w:top w:val="single" w:sz="4" w:space="0" w:color="auto"/>
              <w:left w:val="single" w:sz="4" w:space="0" w:color="auto"/>
              <w:right w:val="single" w:sz="4" w:space="0" w:color="auto"/>
            </w:tcBorders>
            <w:vAlign w:val="center"/>
          </w:tcPr>
          <w:p w14:paraId="246BCE0C" w14:textId="77777777" w:rsidR="003D21C6" w:rsidRPr="00627495" w:rsidRDefault="003D21C6" w:rsidP="00627495">
            <w:pPr>
              <w:autoSpaceDE w:val="0"/>
              <w:autoSpaceDN w:val="0"/>
              <w:adjustRightInd w:val="0"/>
              <w:ind w:firstLine="709"/>
              <w:jc w:val="center"/>
              <w:rPr>
                <w:sz w:val="28"/>
                <w:szCs w:val="28"/>
              </w:rPr>
            </w:pPr>
            <w:r w:rsidRPr="00627495">
              <w:rPr>
                <w:b/>
                <w:sz w:val="28"/>
                <w:szCs w:val="28"/>
              </w:rPr>
              <w:t>Наименование нормируемого расчетного показателя, единица измерения</w:t>
            </w:r>
          </w:p>
        </w:tc>
        <w:tc>
          <w:tcPr>
            <w:tcW w:w="2258" w:type="pct"/>
            <w:tcBorders>
              <w:top w:val="single" w:sz="4" w:space="0" w:color="auto"/>
              <w:left w:val="single" w:sz="4" w:space="0" w:color="auto"/>
              <w:bottom w:val="single" w:sz="4" w:space="0" w:color="auto"/>
              <w:right w:val="single" w:sz="4" w:space="0" w:color="auto"/>
            </w:tcBorders>
            <w:vAlign w:val="center"/>
          </w:tcPr>
          <w:p w14:paraId="56CC5FE0" w14:textId="77777777" w:rsidR="003D21C6" w:rsidRPr="00627495" w:rsidRDefault="003D21C6" w:rsidP="00627495">
            <w:pPr>
              <w:pStyle w:val="101"/>
              <w:ind w:right="6" w:firstLine="709"/>
              <w:jc w:val="center"/>
              <w:rPr>
                <w:sz w:val="28"/>
                <w:szCs w:val="28"/>
              </w:rPr>
            </w:pPr>
            <w:r w:rsidRPr="00627495">
              <w:rPr>
                <w:b/>
                <w:sz w:val="28"/>
                <w:szCs w:val="28"/>
              </w:rPr>
              <w:t>Значение расчетного показателя</w:t>
            </w:r>
          </w:p>
        </w:tc>
      </w:tr>
    </w:tbl>
    <w:p w14:paraId="49285D3F" w14:textId="77777777" w:rsidR="003D21C6" w:rsidRPr="00627495" w:rsidRDefault="003D21C6" w:rsidP="00627495">
      <w:pPr>
        <w:ind w:firstLine="709"/>
        <w:rPr>
          <w:sz w:val="28"/>
          <w:szCs w:val="28"/>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614"/>
        <w:gridCol w:w="2642"/>
        <w:gridCol w:w="4397"/>
      </w:tblGrid>
      <w:tr w:rsidR="00EA10A9" w:rsidRPr="00627495" w14:paraId="09059D07" w14:textId="77777777" w:rsidTr="008F152D">
        <w:trPr>
          <w:trHeight w:val="312"/>
          <w:tblHeader/>
          <w:jc w:val="center"/>
        </w:trPr>
        <w:tc>
          <w:tcPr>
            <w:tcW w:w="529" w:type="pct"/>
            <w:tcBorders>
              <w:left w:val="single" w:sz="4" w:space="0" w:color="auto"/>
              <w:right w:val="single" w:sz="4" w:space="0" w:color="auto"/>
            </w:tcBorders>
          </w:tcPr>
          <w:p w14:paraId="2C8E1407"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1</w:t>
            </w:r>
          </w:p>
        </w:tc>
        <w:tc>
          <w:tcPr>
            <w:tcW w:w="834" w:type="pct"/>
            <w:tcBorders>
              <w:left w:val="single" w:sz="4" w:space="0" w:color="auto"/>
              <w:right w:val="single" w:sz="4" w:space="0" w:color="auto"/>
            </w:tcBorders>
          </w:tcPr>
          <w:p w14:paraId="61A317B9"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2</w:t>
            </w:r>
          </w:p>
        </w:tc>
        <w:tc>
          <w:tcPr>
            <w:tcW w:w="1365" w:type="pct"/>
            <w:tcBorders>
              <w:top w:val="single" w:sz="4" w:space="0" w:color="auto"/>
              <w:left w:val="single" w:sz="4" w:space="0" w:color="auto"/>
              <w:right w:val="single" w:sz="4" w:space="0" w:color="auto"/>
            </w:tcBorders>
            <w:vAlign w:val="center"/>
          </w:tcPr>
          <w:p w14:paraId="48D2037A"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3</w:t>
            </w:r>
          </w:p>
        </w:tc>
        <w:tc>
          <w:tcPr>
            <w:tcW w:w="2272" w:type="pct"/>
            <w:tcBorders>
              <w:top w:val="single" w:sz="4" w:space="0" w:color="auto"/>
              <w:left w:val="single" w:sz="4" w:space="0" w:color="auto"/>
              <w:bottom w:val="single" w:sz="4" w:space="0" w:color="auto"/>
              <w:right w:val="single" w:sz="4" w:space="0" w:color="auto"/>
            </w:tcBorders>
            <w:vAlign w:val="bottom"/>
          </w:tcPr>
          <w:p w14:paraId="3BDC2F0B" w14:textId="77777777" w:rsidR="003D21C6" w:rsidRPr="00627495" w:rsidRDefault="003D21C6" w:rsidP="00627495">
            <w:pPr>
              <w:pStyle w:val="101"/>
              <w:ind w:right="6" w:firstLine="709"/>
              <w:jc w:val="center"/>
              <w:rPr>
                <w:sz w:val="28"/>
                <w:szCs w:val="28"/>
              </w:rPr>
            </w:pPr>
            <w:r w:rsidRPr="00627495">
              <w:rPr>
                <w:sz w:val="28"/>
                <w:szCs w:val="28"/>
              </w:rPr>
              <w:t>4</w:t>
            </w:r>
          </w:p>
        </w:tc>
      </w:tr>
    </w:tbl>
    <w:tbl>
      <w:tblPr>
        <w:tblStyle w:val="aff"/>
        <w:tblW w:w="4876" w:type="pct"/>
        <w:jc w:val="center"/>
        <w:tblLayout w:type="fixed"/>
        <w:tblLook w:val="04A0" w:firstRow="1" w:lastRow="0" w:firstColumn="1" w:lastColumn="0" w:noHBand="0" w:noVBand="1"/>
      </w:tblPr>
      <w:tblGrid>
        <w:gridCol w:w="1023"/>
        <w:gridCol w:w="1616"/>
        <w:gridCol w:w="1169"/>
        <w:gridCol w:w="1469"/>
        <w:gridCol w:w="2204"/>
        <w:gridCol w:w="2184"/>
      </w:tblGrid>
      <w:tr w:rsidR="00EA10A9" w:rsidRPr="00627495" w14:paraId="61092080" w14:textId="77777777" w:rsidTr="008F152D">
        <w:trPr>
          <w:trHeight w:val="785"/>
          <w:jc w:val="center"/>
        </w:trPr>
        <w:tc>
          <w:tcPr>
            <w:tcW w:w="529" w:type="pct"/>
            <w:vMerge w:val="restart"/>
          </w:tcPr>
          <w:p w14:paraId="3765DBD4" w14:textId="2209B230" w:rsidR="003D21C6" w:rsidRPr="00627495" w:rsidRDefault="008F152D" w:rsidP="00627495">
            <w:pPr>
              <w:autoSpaceDE w:val="0"/>
              <w:autoSpaceDN w:val="0"/>
              <w:adjustRightInd w:val="0"/>
              <w:ind w:firstLine="709"/>
              <w:jc w:val="center"/>
              <w:rPr>
                <w:kern w:val="2"/>
                <w:sz w:val="28"/>
                <w:szCs w:val="28"/>
                <w14:ligatures w14:val="standardContextual"/>
              </w:rPr>
            </w:pPr>
            <w:r w:rsidRPr="00627495">
              <w:rPr>
                <w:kern w:val="2"/>
                <w:sz w:val="28"/>
                <w:szCs w:val="28"/>
                <w14:ligatures w14:val="standardContextual"/>
              </w:rPr>
              <w:t>1</w:t>
            </w:r>
          </w:p>
        </w:tc>
        <w:tc>
          <w:tcPr>
            <w:tcW w:w="836" w:type="pct"/>
            <w:vMerge w:val="restart"/>
          </w:tcPr>
          <w:p w14:paraId="59AF1607" w14:textId="77777777" w:rsidR="003D21C6" w:rsidRPr="00627495" w:rsidRDefault="003D21C6" w:rsidP="00627495">
            <w:pPr>
              <w:autoSpaceDE w:val="0"/>
              <w:autoSpaceDN w:val="0"/>
              <w:adjustRightInd w:val="0"/>
              <w:ind w:firstLine="709"/>
              <w:rPr>
                <w:sz w:val="28"/>
                <w:szCs w:val="28"/>
              </w:rPr>
            </w:pPr>
            <w:r w:rsidRPr="00627495">
              <w:rPr>
                <w:sz w:val="28"/>
                <w:szCs w:val="28"/>
              </w:rPr>
              <w:t>Объекты жилищного строительства</w:t>
            </w:r>
          </w:p>
        </w:tc>
        <w:tc>
          <w:tcPr>
            <w:tcW w:w="1365" w:type="pct"/>
            <w:gridSpan w:val="2"/>
          </w:tcPr>
          <w:p w14:paraId="2CECE55C"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Назначение площадки</w:t>
            </w:r>
          </w:p>
        </w:tc>
        <w:tc>
          <w:tcPr>
            <w:tcW w:w="1140" w:type="pct"/>
          </w:tcPr>
          <w:p w14:paraId="1727B398"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 xml:space="preserve">Площадь площадки, </w:t>
            </w:r>
            <w:r w:rsidRPr="00627495">
              <w:rPr>
                <w:kern w:val="2"/>
                <w:sz w:val="28"/>
                <w:szCs w:val="28"/>
                <w14:ligatures w14:val="standardContextual"/>
              </w:rPr>
              <w:br/>
              <w:t>кв. м на 100 кв. м общей площади жилых помещений [1]</w:t>
            </w:r>
          </w:p>
        </w:tc>
        <w:tc>
          <w:tcPr>
            <w:tcW w:w="1130" w:type="pct"/>
          </w:tcPr>
          <w:p w14:paraId="69219865"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Минимальный размер одной площадки,</w:t>
            </w:r>
          </w:p>
          <w:p w14:paraId="48E05426"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кв. м</w:t>
            </w:r>
          </w:p>
        </w:tc>
      </w:tr>
      <w:tr w:rsidR="00EA10A9" w:rsidRPr="00627495" w14:paraId="4C61821C" w14:textId="77777777" w:rsidTr="008F152D">
        <w:trPr>
          <w:trHeight w:val="20"/>
          <w:jc w:val="center"/>
        </w:trPr>
        <w:tc>
          <w:tcPr>
            <w:tcW w:w="529" w:type="pct"/>
            <w:vMerge/>
          </w:tcPr>
          <w:p w14:paraId="3630C184"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77CB7D4"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56A4EF7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игр детей дошкольного и младшего школьного возраста</w:t>
            </w:r>
          </w:p>
        </w:tc>
        <w:tc>
          <w:tcPr>
            <w:tcW w:w="1140" w:type="pct"/>
            <w:vAlign w:val="center"/>
          </w:tcPr>
          <w:p w14:paraId="1082C16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2,47</w:t>
            </w:r>
          </w:p>
        </w:tc>
        <w:tc>
          <w:tcPr>
            <w:tcW w:w="1130" w:type="pct"/>
            <w:vAlign w:val="center"/>
          </w:tcPr>
          <w:p w14:paraId="03436AB6"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12</w:t>
            </w:r>
          </w:p>
        </w:tc>
      </w:tr>
      <w:tr w:rsidR="00EA10A9" w:rsidRPr="00627495" w14:paraId="4F380197" w14:textId="77777777" w:rsidTr="008F152D">
        <w:trPr>
          <w:trHeight w:val="20"/>
          <w:jc w:val="center"/>
        </w:trPr>
        <w:tc>
          <w:tcPr>
            <w:tcW w:w="529" w:type="pct"/>
            <w:vMerge/>
          </w:tcPr>
          <w:p w14:paraId="53C95CA4"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6EF3E2B5"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1D4D1F8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отдыха взрослого населения</w:t>
            </w:r>
          </w:p>
        </w:tc>
        <w:tc>
          <w:tcPr>
            <w:tcW w:w="1140" w:type="pct"/>
            <w:vAlign w:val="center"/>
          </w:tcPr>
          <w:p w14:paraId="32BE8B7B"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0,7</w:t>
            </w:r>
          </w:p>
        </w:tc>
        <w:tc>
          <w:tcPr>
            <w:tcW w:w="1130" w:type="pct"/>
            <w:vAlign w:val="center"/>
          </w:tcPr>
          <w:p w14:paraId="7324653A" w14:textId="3A337CC7" w:rsidR="003D21C6" w:rsidRPr="00627495" w:rsidRDefault="00421013" w:rsidP="00627495">
            <w:pPr>
              <w:suppressAutoHyphens/>
              <w:autoSpaceDE w:val="0"/>
              <w:autoSpaceDN w:val="0"/>
              <w:adjustRightInd w:val="0"/>
              <w:ind w:firstLine="709"/>
              <w:rPr>
                <w:sz w:val="28"/>
                <w:szCs w:val="28"/>
              </w:rPr>
            </w:pPr>
            <w:r w:rsidRPr="00627495">
              <w:rPr>
                <w:sz w:val="28"/>
                <w:szCs w:val="28"/>
              </w:rPr>
              <w:t xml:space="preserve">для земельных участков до </w:t>
            </w:r>
            <w:r w:rsidR="008F152D" w:rsidRPr="00627495">
              <w:rPr>
                <w:sz w:val="28"/>
                <w:szCs w:val="28"/>
              </w:rPr>
              <w:br/>
            </w:r>
            <w:r w:rsidRPr="00627495">
              <w:rPr>
                <w:sz w:val="28"/>
                <w:szCs w:val="28"/>
              </w:rPr>
              <w:t xml:space="preserve">1200 кв.м – </w:t>
            </w:r>
            <w:r w:rsidR="003D21C6" w:rsidRPr="00627495">
              <w:rPr>
                <w:sz w:val="28"/>
                <w:szCs w:val="28"/>
              </w:rPr>
              <w:t>1</w:t>
            </w:r>
            <w:r w:rsidRPr="00627495">
              <w:rPr>
                <w:sz w:val="28"/>
                <w:szCs w:val="28"/>
              </w:rPr>
              <w:t>1;</w:t>
            </w:r>
          </w:p>
          <w:p w14:paraId="52F9AB93" w14:textId="75DF2B92" w:rsidR="00421013" w:rsidRPr="00627495" w:rsidRDefault="00421013" w:rsidP="00627495">
            <w:pPr>
              <w:suppressAutoHyphens/>
              <w:autoSpaceDE w:val="0"/>
              <w:autoSpaceDN w:val="0"/>
              <w:adjustRightInd w:val="0"/>
              <w:ind w:firstLine="709"/>
              <w:rPr>
                <w:sz w:val="28"/>
                <w:szCs w:val="28"/>
              </w:rPr>
            </w:pPr>
            <w:r w:rsidRPr="00627495">
              <w:rPr>
                <w:sz w:val="28"/>
                <w:szCs w:val="28"/>
              </w:rPr>
              <w:t xml:space="preserve">для земельных участков свыше </w:t>
            </w:r>
            <w:r w:rsidR="008F152D" w:rsidRPr="00627495">
              <w:rPr>
                <w:sz w:val="28"/>
                <w:szCs w:val="28"/>
              </w:rPr>
              <w:br/>
            </w:r>
            <w:r w:rsidRPr="00627495">
              <w:rPr>
                <w:sz w:val="28"/>
                <w:szCs w:val="28"/>
              </w:rPr>
              <w:t>1200 кв.м – 15;</w:t>
            </w:r>
          </w:p>
        </w:tc>
      </w:tr>
      <w:tr w:rsidR="00EA10A9" w:rsidRPr="00627495" w14:paraId="182BD0F4" w14:textId="77777777" w:rsidTr="008F152D">
        <w:trPr>
          <w:trHeight w:val="20"/>
          <w:jc w:val="center"/>
        </w:trPr>
        <w:tc>
          <w:tcPr>
            <w:tcW w:w="529" w:type="pct"/>
            <w:vMerge/>
          </w:tcPr>
          <w:p w14:paraId="32A1D9DE"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62FF597"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78ED5075" w14:textId="6B493AC8"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занятий физкультурой</w:t>
            </w:r>
            <w:r w:rsidR="00D73BBA" w:rsidRPr="00627495">
              <w:rPr>
                <w:kern w:val="2"/>
                <w:sz w:val="28"/>
                <w:szCs w:val="28"/>
                <w14:ligatures w14:val="standardContextual"/>
              </w:rPr>
              <w:t xml:space="preserve"> </w:t>
            </w:r>
            <w:r w:rsidR="00D73BBA" w:rsidRPr="00627495">
              <w:rPr>
                <w:sz w:val="28"/>
                <w:szCs w:val="28"/>
              </w:rPr>
              <w:t>[7]</w:t>
            </w:r>
          </w:p>
        </w:tc>
        <w:tc>
          <w:tcPr>
            <w:tcW w:w="1140" w:type="pct"/>
            <w:vAlign w:val="center"/>
          </w:tcPr>
          <w:p w14:paraId="433497F5"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2,6</w:t>
            </w:r>
          </w:p>
        </w:tc>
        <w:tc>
          <w:tcPr>
            <w:tcW w:w="1130" w:type="pct"/>
            <w:vAlign w:val="center"/>
          </w:tcPr>
          <w:p w14:paraId="5FA41194" w14:textId="1E4AD882" w:rsidR="0005060A" w:rsidRPr="00627495" w:rsidRDefault="0005060A" w:rsidP="00627495">
            <w:pPr>
              <w:suppressAutoHyphens/>
              <w:autoSpaceDE w:val="0"/>
              <w:autoSpaceDN w:val="0"/>
              <w:adjustRightInd w:val="0"/>
              <w:ind w:firstLine="709"/>
              <w:rPr>
                <w:sz w:val="28"/>
                <w:szCs w:val="28"/>
              </w:rPr>
            </w:pPr>
            <w:r w:rsidRPr="00627495">
              <w:rPr>
                <w:sz w:val="28"/>
                <w:szCs w:val="28"/>
              </w:rPr>
              <w:t>для земельных участков до</w:t>
            </w:r>
            <w:r w:rsidR="008F152D" w:rsidRPr="00627495">
              <w:rPr>
                <w:sz w:val="28"/>
                <w:szCs w:val="28"/>
              </w:rPr>
              <w:br/>
            </w:r>
            <w:r w:rsidRPr="00627495">
              <w:rPr>
                <w:sz w:val="28"/>
                <w:szCs w:val="28"/>
              </w:rPr>
              <w:t xml:space="preserve"> 1200 кв.м – 15;</w:t>
            </w:r>
          </w:p>
          <w:p w14:paraId="53B66ACB" w14:textId="7A2627ED" w:rsidR="003D21C6" w:rsidRPr="00627495" w:rsidRDefault="0005060A" w:rsidP="00627495">
            <w:pPr>
              <w:suppressAutoHyphens/>
              <w:autoSpaceDE w:val="0"/>
              <w:autoSpaceDN w:val="0"/>
              <w:adjustRightInd w:val="0"/>
              <w:ind w:firstLine="709"/>
              <w:rPr>
                <w:sz w:val="28"/>
                <w:szCs w:val="28"/>
              </w:rPr>
            </w:pPr>
            <w:r w:rsidRPr="00627495">
              <w:rPr>
                <w:sz w:val="28"/>
                <w:szCs w:val="28"/>
              </w:rPr>
              <w:t xml:space="preserve">для земельных участков свыше </w:t>
            </w:r>
            <w:r w:rsidR="008F152D" w:rsidRPr="00627495">
              <w:rPr>
                <w:sz w:val="28"/>
                <w:szCs w:val="28"/>
              </w:rPr>
              <w:br/>
            </w:r>
            <w:r w:rsidRPr="00627495">
              <w:rPr>
                <w:sz w:val="28"/>
                <w:szCs w:val="28"/>
              </w:rPr>
              <w:t xml:space="preserve">1200 кв.м – </w:t>
            </w:r>
            <w:r w:rsidR="00FB4F95" w:rsidRPr="00627495">
              <w:rPr>
                <w:sz w:val="28"/>
                <w:szCs w:val="28"/>
              </w:rPr>
              <w:t>3</w:t>
            </w:r>
            <w:r w:rsidR="000A08A4" w:rsidRPr="00627495">
              <w:rPr>
                <w:sz w:val="28"/>
                <w:szCs w:val="28"/>
              </w:rPr>
              <w:t>0</w:t>
            </w:r>
            <w:r w:rsidRPr="00627495">
              <w:rPr>
                <w:sz w:val="28"/>
                <w:szCs w:val="28"/>
              </w:rPr>
              <w:t>;</w:t>
            </w:r>
          </w:p>
        </w:tc>
      </w:tr>
      <w:tr w:rsidR="00EA10A9" w:rsidRPr="00627495" w14:paraId="4FC6463F" w14:textId="77777777" w:rsidTr="008F152D">
        <w:trPr>
          <w:trHeight w:val="20"/>
          <w:jc w:val="center"/>
        </w:trPr>
        <w:tc>
          <w:tcPr>
            <w:tcW w:w="529" w:type="pct"/>
            <w:vMerge/>
          </w:tcPr>
          <w:p w14:paraId="63FBE6FF"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51D9B3FB"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27DA7AE1"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хозяйственных целей</w:t>
            </w:r>
          </w:p>
          <w:p w14:paraId="03A8C34A"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(контейнерные площадки для сбора ТКО и крупногабаритного мусора) [5]</w:t>
            </w:r>
          </w:p>
        </w:tc>
        <w:tc>
          <w:tcPr>
            <w:tcW w:w="1140" w:type="pct"/>
            <w:vAlign w:val="center"/>
          </w:tcPr>
          <w:p w14:paraId="7C588E2C"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0,2</w:t>
            </w:r>
          </w:p>
        </w:tc>
        <w:tc>
          <w:tcPr>
            <w:tcW w:w="1130" w:type="pct"/>
            <w:vAlign w:val="center"/>
          </w:tcPr>
          <w:p w14:paraId="6C533933"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10</w:t>
            </w:r>
          </w:p>
        </w:tc>
      </w:tr>
      <w:tr w:rsidR="00EA10A9" w:rsidRPr="00627495" w14:paraId="2A49468D" w14:textId="77777777" w:rsidTr="008F152D">
        <w:trPr>
          <w:trHeight w:val="20"/>
          <w:jc w:val="center"/>
        </w:trPr>
        <w:tc>
          <w:tcPr>
            <w:tcW w:w="529" w:type="pct"/>
            <w:vMerge/>
          </w:tcPr>
          <w:p w14:paraId="0481CE4F"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2D46400" w14:textId="77777777" w:rsidR="003D21C6" w:rsidRPr="00627495" w:rsidRDefault="003D21C6" w:rsidP="00627495">
            <w:pPr>
              <w:suppressAutoHyphens/>
              <w:autoSpaceDE w:val="0"/>
              <w:autoSpaceDN w:val="0"/>
              <w:adjustRightInd w:val="0"/>
              <w:ind w:firstLine="709"/>
              <w:rPr>
                <w:sz w:val="28"/>
                <w:szCs w:val="28"/>
              </w:rPr>
            </w:pPr>
          </w:p>
        </w:tc>
        <w:tc>
          <w:tcPr>
            <w:tcW w:w="605" w:type="pct"/>
            <w:vMerge w:val="restart"/>
          </w:tcPr>
          <w:p w14:paraId="290D096D" w14:textId="77777777" w:rsidR="003D21C6" w:rsidRPr="00627495" w:rsidRDefault="003D21C6" w:rsidP="00627495">
            <w:pPr>
              <w:autoSpaceDE w:val="0"/>
              <w:autoSpaceDN w:val="0"/>
              <w:adjustRightInd w:val="0"/>
              <w:ind w:right="-108" w:firstLine="709"/>
              <w:rPr>
                <w:kern w:val="2"/>
                <w:sz w:val="28"/>
                <w:szCs w:val="28"/>
                <w14:ligatures w14:val="standardContextual"/>
              </w:rPr>
            </w:pPr>
            <w:r w:rsidRPr="00627495">
              <w:rPr>
                <w:kern w:val="2"/>
                <w:sz w:val="28"/>
                <w:szCs w:val="28"/>
                <w14:ligatures w14:val="standardContextual"/>
              </w:rPr>
              <w:t>Озеленение [6]</w:t>
            </w:r>
          </w:p>
        </w:tc>
        <w:tc>
          <w:tcPr>
            <w:tcW w:w="759" w:type="pct"/>
          </w:tcPr>
          <w:p w14:paraId="742F61A1"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Застройка на свободных</w:t>
            </w:r>
          </w:p>
          <w:p w14:paraId="58C155D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 xml:space="preserve"> территориях</w:t>
            </w:r>
          </w:p>
        </w:tc>
        <w:tc>
          <w:tcPr>
            <w:tcW w:w="1140" w:type="pct"/>
            <w:vAlign w:val="center"/>
          </w:tcPr>
          <w:p w14:paraId="0C064EB5" w14:textId="6436BF9B" w:rsidR="003D21C6" w:rsidRPr="00627495" w:rsidRDefault="003D21C6" w:rsidP="00627495">
            <w:pPr>
              <w:suppressAutoHyphens/>
              <w:autoSpaceDE w:val="0"/>
              <w:autoSpaceDN w:val="0"/>
              <w:adjustRightInd w:val="0"/>
              <w:ind w:firstLine="709"/>
              <w:rPr>
                <w:sz w:val="28"/>
                <w:szCs w:val="28"/>
              </w:rPr>
            </w:pPr>
            <w:r w:rsidRPr="00627495">
              <w:rPr>
                <w:sz w:val="28"/>
                <w:szCs w:val="28"/>
              </w:rPr>
              <w:t>22</w:t>
            </w:r>
          </w:p>
        </w:tc>
        <w:tc>
          <w:tcPr>
            <w:tcW w:w="1130" w:type="pct"/>
            <w:vAlign w:val="center"/>
          </w:tcPr>
          <w:p w14:paraId="69061B11"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w:t>
            </w:r>
          </w:p>
        </w:tc>
      </w:tr>
      <w:tr w:rsidR="00EA10A9" w:rsidRPr="00627495" w14:paraId="7A1E9700" w14:textId="77777777" w:rsidTr="008F152D">
        <w:trPr>
          <w:trHeight w:val="20"/>
          <w:jc w:val="center"/>
        </w:trPr>
        <w:tc>
          <w:tcPr>
            <w:tcW w:w="529" w:type="pct"/>
            <w:vMerge/>
          </w:tcPr>
          <w:p w14:paraId="58244DDD"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3CBEB6F" w14:textId="77777777" w:rsidR="003D21C6" w:rsidRPr="00627495" w:rsidRDefault="003D21C6" w:rsidP="00627495">
            <w:pPr>
              <w:suppressAutoHyphens/>
              <w:autoSpaceDE w:val="0"/>
              <w:autoSpaceDN w:val="0"/>
              <w:adjustRightInd w:val="0"/>
              <w:ind w:firstLine="709"/>
              <w:rPr>
                <w:sz w:val="28"/>
                <w:szCs w:val="28"/>
              </w:rPr>
            </w:pPr>
          </w:p>
        </w:tc>
        <w:tc>
          <w:tcPr>
            <w:tcW w:w="605" w:type="pct"/>
            <w:vMerge/>
          </w:tcPr>
          <w:p w14:paraId="4113B420" w14:textId="77777777" w:rsidR="003D21C6" w:rsidRPr="00627495" w:rsidRDefault="003D21C6" w:rsidP="00627495">
            <w:pPr>
              <w:suppressAutoHyphens/>
              <w:autoSpaceDE w:val="0"/>
              <w:autoSpaceDN w:val="0"/>
              <w:adjustRightInd w:val="0"/>
              <w:ind w:firstLine="709"/>
              <w:rPr>
                <w:sz w:val="28"/>
                <w:szCs w:val="28"/>
              </w:rPr>
            </w:pPr>
          </w:p>
        </w:tc>
        <w:tc>
          <w:tcPr>
            <w:tcW w:w="759" w:type="pct"/>
          </w:tcPr>
          <w:p w14:paraId="2BF20F4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 xml:space="preserve">развитие застроенных </w:t>
            </w:r>
          </w:p>
          <w:p w14:paraId="004221D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территорий, в т.ч. уплотнение</w:t>
            </w:r>
          </w:p>
        </w:tc>
        <w:tc>
          <w:tcPr>
            <w:tcW w:w="1140" w:type="pct"/>
            <w:vAlign w:val="center"/>
          </w:tcPr>
          <w:p w14:paraId="041819C8" w14:textId="3CFCA041" w:rsidR="003D21C6" w:rsidRPr="00627495" w:rsidRDefault="003D21C6" w:rsidP="00627495">
            <w:pPr>
              <w:suppressAutoHyphens/>
              <w:autoSpaceDE w:val="0"/>
              <w:autoSpaceDN w:val="0"/>
              <w:adjustRightInd w:val="0"/>
              <w:ind w:firstLine="709"/>
              <w:rPr>
                <w:sz w:val="28"/>
                <w:szCs w:val="28"/>
              </w:rPr>
            </w:pPr>
            <w:r w:rsidRPr="00627495">
              <w:rPr>
                <w:sz w:val="28"/>
                <w:szCs w:val="28"/>
              </w:rPr>
              <w:t>22</w:t>
            </w:r>
          </w:p>
        </w:tc>
        <w:tc>
          <w:tcPr>
            <w:tcW w:w="1130" w:type="pct"/>
            <w:vAlign w:val="center"/>
          </w:tcPr>
          <w:p w14:paraId="2BA1D2BE"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w:t>
            </w:r>
          </w:p>
        </w:tc>
      </w:tr>
      <w:tr w:rsidR="00EA10A9" w:rsidRPr="00627495" w14:paraId="7DD0BEF2" w14:textId="77777777" w:rsidTr="008F152D">
        <w:trPr>
          <w:trHeight w:val="470"/>
          <w:jc w:val="center"/>
        </w:trPr>
        <w:tc>
          <w:tcPr>
            <w:tcW w:w="529" w:type="pct"/>
            <w:vMerge/>
          </w:tcPr>
          <w:p w14:paraId="0293DC11"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7D6E3A2F"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08BB1E4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Для выгула собак [4]</w:t>
            </w:r>
          </w:p>
        </w:tc>
        <w:tc>
          <w:tcPr>
            <w:tcW w:w="1140" w:type="pct"/>
            <w:vAlign w:val="center"/>
          </w:tcPr>
          <w:p w14:paraId="0D8473DD"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0,1</w:t>
            </w:r>
          </w:p>
        </w:tc>
        <w:tc>
          <w:tcPr>
            <w:tcW w:w="1130" w:type="pct"/>
            <w:vAlign w:val="center"/>
          </w:tcPr>
          <w:p w14:paraId="2D5DAD5E" w14:textId="798CD98B" w:rsidR="003D21C6" w:rsidRPr="00627495" w:rsidRDefault="00971136" w:rsidP="00627495">
            <w:pPr>
              <w:suppressAutoHyphens/>
              <w:autoSpaceDE w:val="0"/>
              <w:autoSpaceDN w:val="0"/>
              <w:adjustRightInd w:val="0"/>
              <w:ind w:firstLine="709"/>
              <w:rPr>
                <w:sz w:val="28"/>
                <w:szCs w:val="28"/>
              </w:rPr>
            </w:pPr>
            <w:r w:rsidRPr="00627495">
              <w:rPr>
                <w:sz w:val="28"/>
                <w:szCs w:val="28"/>
              </w:rPr>
              <w:t>1</w:t>
            </w:r>
            <w:r w:rsidR="003D21C6" w:rsidRPr="00627495">
              <w:rPr>
                <w:sz w:val="28"/>
                <w:szCs w:val="28"/>
              </w:rPr>
              <w:t>50</w:t>
            </w:r>
          </w:p>
        </w:tc>
      </w:tr>
      <w:tr w:rsidR="00EA10A9" w:rsidRPr="00627495" w14:paraId="0FA5780A" w14:textId="77777777" w:rsidTr="008F152D">
        <w:trPr>
          <w:trHeight w:val="20"/>
          <w:jc w:val="center"/>
        </w:trPr>
        <w:tc>
          <w:tcPr>
            <w:tcW w:w="529" w:type="pct"/>
            <w:vMerge/>
          </w:tcPr>
          <w:p w14:paraId="4C3A34E9"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700CB72B"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32DBD55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Для парковки автомобилей [2,3]</w:t>
            </w:r>
          </w:p>
        </w:tc>
        <w:tc>
          <w:tcPr>
            <w:tcW w:w="1140" w:type="pct"/>
            <w:vAlign w:val="center"/>
          </w:tcPr>
          <w:p w14:paraId="369574F4"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[4]</w:t>
            </w:r>
          </w:p>
        </w:tc>
        <w:tc>
          <w:tcPr>
            <w:tcW w:w="1130" w:type="pct"/>
            <w:vAlign w:val="center"/>
          </w:tcPr>
          <w:p w14:paraId="1EB48D8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75</w:t>
            </w:r>
          </w:p>
        </w:tc>
      </w:tr>
    </w:tbl>
    <w:p w14:paraId="59FAD9DE" w14:textId="77777777" w:rsidR="003D21C6" w:rsidRPr="00627495" w:rsidRDefault="003D21C6" w:rsidP="00627495">
      <w:pPr>
        <w:pStyle w:val="101"/>
        <w:tabs>
          <w:tab w:val="left" w:pos="0"/>
        </w:tabs>
        <w:suppressAutoHyphens/>
        <w:ind w:firstLine="709"/>
        <w:rPr>
          <w:sz w:val="28"/>
          <w:szCs w:val="28"/>
        </w:rPr>
      </w:pPr>
      <w:r w:rsidRPr="00627495">
        <w:rPr>
          <w:sz w:val="28"/>
          <w:szCs w:val="28"/>
        </w:rPr>
        <w:t>Примечания:</w:t>
      </w:r>
    </w:p>
    <w:p w14:paraId="0785095F"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14:paraId="15C52E52" w14:textId="6E8DA1F8"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Pr="00627495">
        <w:rPr>
          <w:sz w:val="28"/>
          <w:szCs w:val="28"/>
        </w:rPr>
        <w:fldChar w:fldCharType="begin"/>
      </w:r>
      <w:r w:rsidRPr="00627495">
        <w:rPr>
          <w:sz w:val="28"/>
          <w:szCs w:val="28"/>
        </w:rPr>
        <w:instrText xml:space="preserve"> REF _Ref156299062 \h </w:instrText>
      </w:r>
      <w:r w:rsidR="00EA10A9" w:rsidRPr="00627495">
        <w:rPr>
          <w:sz w:val="28"/>
          <w:szCs w:val="28"/>
        </w:rPr>
        <w:instrText xml:space="preserve"> \* MERGEFORMAT </w:instrText>
      </w:r>
      <w:r w:rsidRPr="00627495">
        <w:rPr>
          <w:sz w:val="28"/>
          <w:szCs w:val="28"/>
        </w:rPr>
      </w:r>
      <w:r w:rsidRPr="00627495">
        <w:rPr>
          <w:sz w:val="28"/>
          <w:szCs w:val="28"/>
        </w:rPr>
        <w:fldChar w:fldCharType="separate"/>
      </w:r>
      <w:r w:rsidR="00FA71F1" w:rsidRPr="00627495">
        <w:rPr>
          <w:sz w:val="28"/>
          <w:szCs w:val="28"/>
        </w:rPr>
        <w:t xml:space="preserve">Таблица </w:t>
      </w:r>
      <w:r w:rsidR="00FA71F1">
        <w:rPr>
          <w:noProof/>
          <w:sz w:val="28"/>
          <w:szCs w:val="28"/>
        </w:rPr>
        <w:t>14</w:t>
      </w:r>
      <w:r w:rsidRPr="00627495">
        <w:rPr>
          <w:sz w:val="28"/>
          <w:szCs w:val="28"/>
        </w:rPr>
        <w:fldChar w:fldCharType="end"/>
      </w:r>
      <w:r w:rsidRPr="00627495">
        <w:rPr>
          <w:sz w:val="28"/>
          <w:szCs w:val="28"/>
        </w:rPr>
        <w:t>) раздела 1.4.9. настоящих МНГП.</w:t>
      </w:r>
    </w:p>
    <w:p w14:paraId="488ECB18" w14:textId="4291C8A3"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29122040"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376C0A7F"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14:paraId="3BE7B0EC" w14:textId="5C113ABE" w:rsidR="00075A1B"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w:t>
      </w:r>
      <w:r w:rsidR="008F152D" w:rsidRPr="00627495">
        <w:rPr>
          <w:sz w:val="28"/>
          <w:szCs w:val="28"/>
        </w:rPr>
        <w:br/>
      </w:r>
      <w:r w:rsidRPr="00627495">
        <w:rPr>
          <w:sz w:val="28"/>
          <w:szCs w:val="28"/>
        </w:rPr>
        <w:t>60% - травянистые растения (цветники и газон).</w:t>
      </w:r>
    </w:p>
    <w:p w14:paraId="139B3B2C" w14:textId="6472CFE9" w:rsidR="00C666F7" w:rsidRPr="00627495" w:rsidRDefault="00075A1B" w:rsidP="00627495">
      <w:pPr>
        <w:pStyle w:val="101"/>
        <w:numPr>
          <w:ilvl w:val="0"/>
          <w:numId w:val="25"/>
        </w:numPr>
        <w:tabs>
          <w:tab w:val="left" w:pos="0"/>
        </w:tabs>
        <w:suppressAutoHyphens/>
        <w:ind w:left="0" w:firstLine="709"/>
        <w:jc w:val="both"/>
        <w:rPr>
          <w:sz w:val="28"/>
          <w:szCs w:val="28"/>
        </w:rPr>
      </w:pPr>
      <w:r w:rsidRPr="00627495">
        <w:rPr>
          <w:sz w:val="28"/>
          <w:szCs w:val="28"/>
        </w:rPr>
        <w:t xml:space="preserve">Для малоэтажной </w:t>
      </w:r>
      <w:r w:rsidR="00D73BBA" w:rsidRPr="00627495">
        <w:rPr>
          <w:sz w:val="28"/>
          <w:szCs w:val="28"/>
        </w:rPr>
        <w:t xml:space="preserve">многоквартирной </w:t>
      </w:r>
      <w:r w:rsidRPr="00627495">
        <w:rPr>
          <w:sz w:val="28"/>
          <w:szCs w:val="28"/>
        </w:rPr>
        <w:t>застройки до 2-х этажей</w:t>
      </w:r>
      <w:r w:rsidR="00D73BBA" w:rsidRPr="00627495">
        <w:rPr>
          <w:sz w:val="28"/>
          <w:szCs w:val="28"/>
        </w:rPr>
        <w:t xml:space="preserve"> включительно</w:t>
      </w:r>
      <w:r w:rsidR="00BE405D" w:rsidRPr="00627495">
        <w:rPr>
          <w:sz w:val="28"/>
          <w:szCs w:val="28"/>
        </w:rPr>
        <w:t xml:space="preserve"> расположенной на земельных участках 1200</w:t>
      </w:r>
      <w:r w:rsidR="004918D8" w:rsidRPr="00627495">
        <w:rPr>
          <w:sz w:val="28"/>
          <w:szCs w:val="28"/>
        </w:rPr>
        <w:t xml:space="preserve"> </w:t>
      </w:r>
      <w:r w:rsidR="00CD1C03" w:rsidRPr="00627495">
        <w:rPr>
          <w:sz w:val="28"/>
          <w:szCs w:val="28"/>
        </w:rPr>
        <w:t>-</w:t>
      </w:r>
      <w:r w:rsidR="004918D8" w:rsidRPr="00627495">
        <w:rPr>
          <w:sz w:val="28"/>
          <w:szCs w:val="28"/>
        </w:rPr>
        <w:t xml:space="preserve"> </w:t>
      </w:r>
      <w:r w:rsidR="00CD1C03" w:rsidRPr="00627495">
        <w:rPr>
          <w:sz w:val="28"/>
          <w:szCs w:val="28"/>
        </w:rPr>
        <w:t>1500</w:t>
      </w:r>
      <w:r w:rsidR="00BE405D" w:rsidRPr="00627495">
        <w:rPr>
          <w:sz w:val="28"/>
          <w:szCs w:val="28"/>
        </w:rPr>
        <w:t xml:space="preserve"> кв.м</w:t>
      </w:r>
      <w:r w:rsidRPr="00627495">
        <w:rPr>
          <w:sz w:val="28"/>
          <w:szCs w:val="28"/>
        </w:rPr>
        <w:t>, допускается снижение</w:t>
      </w:r>
      <w:r w:rsidR="00CD1C03" w:rsidRPr="00627495">
        <w:rPr>
          <w:sz w:val="28"/>
          <w:szCs w:val="28"/>
        </w:rPr>
        <w:t xml:space="preserve"> минимального размера площадки </w:t>
      </w:r>
      <w:r w:rsidRPr="00627495">
        <w:rPr>
          <w:sz w:val="28"/>
          <w:szCs w:val="28"/>
        </w:rPr>
        <w:t xml:space="preserve">для </w:t>
      </w:r>
      <w:r w:rsidR="008F152D" w:rsidRPr="00627495">
        <w:rPr>
          <w:kern w:val="2"/>
          <w:sz w:val="28"/>
          <w:szCs w:val="28"/>
          <w14:ligatures w14:val="standardContextual"/>
        </w:rPr>
        <w:t xml:space="preserve">занятий физкультурой </w:t>
      </w:r>
      <w:r w:rsidRPr="00627495">
        <w:rPr>
          <w:sz w:val="28"/>
          <w:szCs w:val="28"/>
        </w:rPr>
        <w:t xml:space="preserve">на </w:t>
      </w:r>
      <w:r w:rsidR="00D73BBA" w:rsidRPr="00627495">
        <w:rPr>
          <w:sz w:val="28"/>
          <w:szCs w:val="28"/>
        </w:rPr>
        <w:t>25</w:t>
      </w:r>
      <w:r w:rsidRPr="00627495">
        <w:rPr>
          <w:sz w:val="28"/>
          <w:szCs w:val="28"/>
        </w:rPr>
        <w:t>%.</w:t>
      </w:r>
    </w:p>
    <w:p w14:paraId="4B714CF4" w14:textId="77777777" w:rsidR="00C666F7" w:rsidRPr="00627495" w:rsidRDefault="00C666F7" w:rsidP="00627495">
      <w:pPr>
        <w:pStyle w:val="101"/>
        <w:tabs>
          <w:tab w:val="left" w:pos="0"/>
        </w:tabs>
        <w:suppressAutoHyphens/>
        <w:ind w:firstLine="709"/>
        <w:jc w:val="both"/>
        <w:rPr>
          <w:sz w:val="28"/>
          <w:szCs w:val="28"/>
        </w:rPr>
      </w:pPr>
    </w:p>
    <w:p w14:paraId="605CF734" w14:textId="77777777" w:rsidR="003D21C6" w:rsidRPr="00627495" w:rsidRDefault="003D21C6" w:rsidP="00627495">
      <w:pPr>
        <w:ind w:firstLine="709"/>
        <w:jc w:val="both"/>
        <w:rPr>
          <w:sz w:val="28"/>
          <w:szCs w:val="28"/>
        </w:rPr>
      </w:pPr>
      <w:r w:rsidRPr="00627495">
        <w:rPr>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69847B00" w14:textId="524CCDD6" w:rsidR="003D21C6" w:rsidRPr="00627495" w:rsidRDefault="003D21C6" w:rsidP="00627495">
      <w:pPr>
        <w:ind w:firstLine="709"/>
        <w:jc w:val="both"/>
        <w:rPr>
          <w:sz w:val="28"/>
          <w:szCs w:val="28"/>
        </w:rPr>
      </w:pPr>
      <w:r w:rsidRPr="00627495">
        <w:rPr>
          <w:sz w:val="28"/>
          <w:szCs w:val="28"/>
        </w:rPr>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w:t>
      </w:r>
      <w:r w:rsidR="00260924" w:rsidRPr="00627495">
        <w:rPr>
          <w:sz w:val="28"/>
          <w:szCs w:val="28"/>
        </w:rPr>
        <w:t>с учетом социальной нормы предоставления площади жилых помещений для жителей Красноярского края.</w:t>
      </w:r>
    </w:p>
    <w:p w14:paraId="1A6FAB89" w14:textId="77777777" w:rsidR="003D21C6" w:rsidRPr="00627495" w:rsidRDefault="003D21C6" w:rsidP="00627495">
      <w:pPr>
        <w:tabs>
          <w:tab w:val="left" w:pos="0"/>
        </w:tabs>
        <w:suppressAutoHyphens/>
        <w:ind w:firstLine="709"/>
        <w:jc w:val="both"/>
        <w:rPr>
          <w:sz w:val="28"/>
          <w:szCs w:val="28"/>
        </w:rPr>
      </w:pPr>
      <w:r w:rsidRPr="00627495">
        <w:rPr>
          <w:sz w:val="28"/>
          <w:szCs w:val="28"/>
        </w:rPr>
        <w:t>Расчет обеспеченности площадками придомового благоустройства производится по формуле (1):</w:t>
      </w:r>
    </w:p>
    <w:p w14:paraId="491455E6" w14:textId="77777777" w:rsidR="003D21C6" w:rsidRPr="00627495" w:rsidRDefault="003D21C6" w:rsidP="00627495">
      <w:pPr>
        <w:tabs>
          <w:tab w:val="left" w:pos="0"/>
        </w:tabs>
        <w:suppressAutoHyphens/>
        <w:spacing w:before="100" w:beforeAutospacing="1"/>
        <w:ind w:firstLine="709"/>
        <w:jc w:val="center"/>
        <w:rPr>
          <w:sz w:val="28"/>
          <w:szCs w:val="28"/>
        </w:rPr>
      </w:pPr>
      <w:r w:rsidRPr="00627495">
        <w:rPr>
          <w:sz w:val="28"/>
          <w:szCs w:val="28"/>
          <w:lang w:val="en-US"/>
        </w:rPr>
        <w:t>S</w:t>
      </w:r>
      <w:r w:rsidRPr="00627495">
        <w:rPr>
          <w:sz w:val="28"/>
          <w:szCs w:val="28"/>
          <w:vertAlign w:val="subscript"/>
        </w:rPr>
        <w:t>БЛАГОУСТР</w:t>
      </w:r>
      <w:r w:rsidRPr="00627495">
        <w:rPr>
          <w:sz w:val="28"/>
          <w:szCs w:val="28"/>
        </w:rPr>
        <w:t>= П</w:t>
      </w:r>
      <w:r w:rsidRPr="00627495">
        <w:rPr>
          <w:sz w:val="28"/>
          <w:szCs w:val="28"/>
          <w:vertAlign w:val="subscript"/>
        </w:rPr>
        <w:t>УД_БЛАГОУСТР</w:t>
      </w:r>
      <w:r w:rsidRPr="00627495">
        <w:rPr>
          <w:sz w:val="28"/>
          <w:szCs w:val="28"/>
        </w:rPr>
        <w:t xml:space="preserve"> * </w:t>
      </w:r>
      <w:r w:rsidRPr="00627495">
        <w:rPr>
          <w:sz w:val="28"/>
          <w:szCs w:val="28"/>
          <w:lang w:val="en-US"/>
        </w:rPr>
        <w:t>S</w:t>
      </w:r>
      <w:r w:rsidRPr="00627495">
        <w:rPr>
          <w:sz w:val="28"/>
          <w:szCs w:val="28"/>
          <w:vertAlign w:val="subscript"/>
        </w:rPr>
        <w:t xml:space="preserve">ОБЩ._КВ </w:t>
      </w:r>
      <w:r w:rsidRPr="00627495">
        <w:rPr>
          <w:sz w:val="28"/>
          <w:szCs w:val="28"/>
        </w:rPr>
        <w:t>/ 100, где:</w:t>
      </w:r>
    </w:p>
    <w:p w14:paraId="2C303C10" w14:textId="77777777" w:rsidR="003D21C6" w:rsidRPr="00627495" w:rsidRDefault="003D21C6" w:rsidP="00627495">
      <w:pPr>
        <w:suppressAutoHyphens/>
        <w:ind w:firstLine="709"/>
        <w:jc w:val="both"/>
        <w:rPr>
          <w:sz w:val="28"/>
          <w:szCs w:val="28"/>
        </w:rPr>
      </w:pPr>
      <w:r w:rsidRPr="00627495">
        <w:rPr>
          <w:sz w:val="28"/>
          <w:szCs w:val="28"/>
          <w:lang w:val="en-US"/>
        </w:rPr>
        <w:t>S</w:t>
      </w:r>
      <w:r w:rsidRPr="00627495">
        <w:rPr>
          <w:sz w:val="28"/>
          <w:szCs w:val="28"/>
          <w:vertAlign w:val="subscript"/>
        </w:rPr>
        <w:t xml:space="preserve">БЛАГОУСТР </w:t>
      </w:r>
      <w:r w:rsidRPr="00627495">
        <w:rPr>
          <w:sz w:val="28"/>
          <w:szCs w:val="28"/>
        </w:rPr>
        <w:t>– минимальный размер площадок придомового благоустройства, кв. м;</w:t>
      </w:r>
    </w:p>
    <w:p w14:paraId="517CEDAE" w14:textId="29742C96" w:rsidR="003D21C6" w:rsidRPr="00627495" w:rsidRDefault="003D21C6" w:rsidP="00627495">
      <w:pPr>
        <w:ind w:firstLine="709"/>
        <w:jc w:val="both"/>
        <w:rPr>
          <w:sz w:val="28"/>
          <w:szCs w:val="28"/>
        </w:rPr>
      </w:pPr>
      <w:r w:rsidRPr="00627495">
        <w:rPr>
          <w:sz w:val="28"/>
          <w:szCs w:val="28"/>
        </w:rPr>
        <w:t>П</w:t>
      </w:r>
      <w:r w:rsidRPr="00627495">
        <w:rPr>
          <w:sz w:val="28"/>
          <w:szCs w:val="28"/>
          <w:vertAlign w:val="subscript"/>
        </w:rPr>
        <w:t>УД_БЛАГОУСТР</w:t>
      </w:r>
      <w:r w:rsidRPr="00627495">
        <w:rPr>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Pr="00627495">
        <w:rPr>
          <w:sz w:val="28"/>
          <w:szCs w:val="28"/>
        </w:rPr>
        <w:fldChar w:fldCharType="begin"/>
      </w:r>
      <w:r w:rsidRPr="00627495">
        <w:rPr>
          <w:sz w:val="28"/>
          <w:szCs w:val="28"/>
        </w:rPr>
        <w:instrText xml:space="preserve"> REF _Ref135637850 \h </w:instrText>
      </w:r>
      <w:r w:rsidR="00EA10A9" w:rsidRPr="00627495">
        <w:rPr>
          <w:sz w:val="28"/>
          <w:szCs w:val="28"/>
        </w:rPr>
        <w:instrText xml:space="preserve"> \* MERGEFORMAT </w:instrText>
      </w:r>
      <w:r w:rsidRPr="00627495">
        <w:rPr>
          <w:sz w:val="28"/>
          <w:szCs w:val="28"/>
        </w:rPr>
      </w:r>
      <w:r w:rsidRPr="00627495">
        <w:rPr>
          <w:sz w:val="28"/>
          <w:szCs w:val="28"/>
        </w:rPr>
        <w:fldChar w:fldCharType="separate"/>
      </w:r>
      <w:r w:rsidR="00FA71F1" w:rsidRPr="00627495">
        <w:rPr>
          <w:rFonts w:eastAsiaTheme="majorEastAsia"/>
          <w:sz w:val="28"/>
          <w:szCs w:val="28"/>
        </w:rPr>
        <w:t xml:space="preserve">Таблица </w:t>
      </w:r>
      <w:r w:rsidR="00FA71F1">
        <w:rPr>
          <w:rFonts w:eastAsiaTheme="majorEastAsia"/>
          <w:noProof/>
          <w:sz w:val="28"/>
          <w:szCs w:val="28"/>
        </w:rPr>
        <w:t>21</w:t>
      </w:r>
      <w:r w:rsidRPr="00627495">
        <w:rPr>
          <w:sz w:val="28"/>
          <w:szCs w:val="28"/>
        </w:rPr>
        <w:fldChar w:fldCharType="end"/>
      </w:r>
      <w:r w:rsidRPr="00627495">
        <w:rPr>
          <w:sz w:val="28"/>
          <w:szCs w:val="28"/>
        </w:rPr>
        <w:t>) Материалов по обоснованию МНГП;</w:t>
      </w:r>
    </w:p>
    <w:p w14:paraId="40B70B12" w14:textId="77777777" w:rsidR="003D21C6" w:rsidRPr="00627495" w:rsidRDefault="003D21C6" w:rsidP="00627495">
      <w:pPr>
        <w:suppressAutoHyphens/>
        <w:ind w:firstLine="709"/>
        <w:jc w:val="both"/>
        <w:rPr>
          <w:sz w:val="28"/>
          <w:szCs w:val="28"/>
        </w:rPr>
      </w:pPr>
      <w:r w:rsidRPr="00627495">
        <w:rPr>
          <w:sz w:val="28"/>
          <w:szCs w:val="28"/>
          <w:lang w:val="en-US"/>
        </w:rPr>
        <w:t>S</w:t>
      </w:r>
      <w:r w:rsidRPr="00627495">
        <w:rPr>
          <w:sz w:val="28"/>
          <w:szCs w:val="28"/>
          <w:vertAlign w:val="subscript"/>
        </w:rPr>
        <w:t xml:space="preserve">ОБЩ._КВ </w:t>
      </w:r>
      <w:r w:rsidRPr="00627495">
        <w:rPr>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14:paraId="493089BB" w14:textId="77777777" w:rsidR="003D21C6" w:rsidRPr="00627495" w:rsidRDefault="003D21C6" w:rsidP="00627495">
      <w:pPr>
        <w:pStyle w:val="a6"/>
        <w:ind w:firstLine="709"/>
        <w:rPr>
          <w:sz w:val="28"/>
          <w:szCs w:val="28"/>
        </w:rPr>
      </w:pPr>
      <w:r w:rsidRPr="00627495">
        <w:rPr>
          <w:sz w:val="28"/>
          <w:szCs w:val="28"/>
        </w:rPr>
        <w:t>Расчет необходимо производить для каждого из видов площадок придомового благоустройства.</w:t>
      </w:r>
    </w:p>
    <w:p w14:paraId="66209CC1" w14:textId="164565B1" w:rsidR="003D21C6" w:rsidRPr="00627495" w:rsidRDefault="003D21C6" w:rsidP="00627495">
      <w:pPr>
        <w:pStyle w:val="a6"/>
        <w:ind w:firstLine="709"/>
        <w:rPr>
          <w:sz w:val="28"/>
          <w:szCs w:val="28"/>
          <w:lang w:val="ru-RU"/>
        </w:rPr>
      </w:pPr>
      <w:r w:rsidRPr="00627495">
        <w:rPr>
          <w:sz w:val="28"/>
          <w:szCs w:val="28"/>
        </w:rPr>
        <w:t xml:space="preserve">При этом необходимо учитывать требования </w:t>
      </w:r>
      <w:r w:rsidRPr="00627495">
        <w:rPr>
          <w:sz w:val="28"/>
          <w:szCs w:val="28"/>
          <w:lang w:val="ru-RU"/>
        </w:rPr>
        <w:t>таблицы (</w:t>
      </w:r>
      <w:r w:rsidRPr="00627495">
        <w:rPr>
          <w:sz w:val="28"/>
          <w:szCs w:val="28"/>
          <w:lang w:val="ru-RU"/>
        </w:rPr>
        <w:fldChar w:fldCharType="begin"/>
      </w:r>
      <w:r w:rsidRPr="00627495">
        <w:rPr>
          <w:sz w:val="28"/>
          <w:szCs w:val="28"/>
          <w:lang w:val="ru-RU"/>
        </w:rPr>
        <w:instrText xml:space="preserve"> REF _Ref156299062 \h </w:instrText>
      </w:r>
      <w:r w:rsidR="00EA10A9" w:rsidRPr="00627495">
        <w:rPr>
          <w:sz w:val="28"/>
          <w:szCs w:val="28"/>
          <w:lang w:val="ru-RU"/>
        </w:rPr>
        <w:instrText xml:space="preserve"> \* MERGEFORMAT </w:instrText>
      </w:r>
      <w:r w:rsidRPr="00627495">
        <w:rPr>
          <w:sz w:val="28"/>
          <w:szCs w:val="28"/>
          <w:lang w:val="ru-RU"/>
        </w:rPr>
      </w:r>
      <w:r w:rsidRPr="00627495">
        <w:rPr>
          <w:sz w:val="28"/>
          <w:szCs w:val="28"/>
          <w:lang w:val="ru-RU"/>
        </w:rPr>
        <w:fldChar w:fldCharType="separate"/>
      </w:r>
      <w:r w:rsidR="00FA71F1" w:rsidRPr="00627495">
        <w:rPr>
          <w:sz w:val="28"/>
          <w:szCs w:val="28"/>
        </w:rPr>
        <w:t xml:space="preserve">Таблица </w:t>
      </w:r>
      <w:r w:rsidR="00FA71F1">
        <w:rPr>
          <w:noProof/>
          <w:sz w:val="28"/>
          <w:szCs w:val="28"/>
        </w:rPr>
        <w:t>14</w:t>
      </w:r>
      <w:r w:rsidRPr="00627495">
        <w:rPr>
          <w:sz w:val="28"/>
          <w:szCs w:val="28"/>
          <w:lang w:val="ru-RU"/>
        </w:rPr>
        <w:fldChar w:fldCharType="end"/>
      </w:r>
      <w:r w:rsidRPr="00627495">
        <w:rPr>
          <w:sz w:val="28"/>
          <w:szCs w:val="28"/>
          <w:lang w:val="ru-RU"/>
        </w:rPr>
        <w:t xml:space="preserve">) </w:t>
      </w:r>
      <w:r w:rsidRPr="00627495">
        <w:rPr>
          <w:sz w:val="28"/>
          <w:szCs w:val="28"/>
        </w:rPr>
        <w:t>раздела</w:t>
      </w:r>
      <w:r w:rsidRPr="00627495">
        <w:rPr>
          <w:sz w:val="28"/>
          <w:szCs w:val="28"/>
          <w:lang w:val="ru-RU"/>
        </w:rPr>
        <w:t xml:space="preserve"> 1.4.9. В области автомобильных дорог местного значения и мест хранения индивидуального транспорта настоящих МНГП </w:t>
      </w:r>
      <w:r w:rsidRPr="00627495">
        <w:rPr>
          <w:sz w:val="28"/>
          <w:szCs w:val="28"/>
        </w:rPr>
        <w:t>в части мест постоянного хранения индивидуального автотранспорта при размещении объектов капитального строительства жилого назначения.</w:t>
      </w:r>
    </w:p>
    <w:p w14:paraId="78B56F89" w14:textId="77777777" w:rsidR="00340B5C" w:rsidRPr="00627495" w:rsidRDefault="00340B5C" w:rsidP="00627495">
      <w:pPr>
        <w:suppressAutoHyphens/>
        <w:spacing w:before="240"/>
        <w:ind w:firstLine="709"/>
        <w:jc w:val="both"/>
        <w:rPr>
          <w:b/>
          <w:sz w:val="28"/>
          <w:szCs w:val="28"/>
        </w:rPr>
        <w:sectPr w:rsidR="00340B5C" w:rsidRPr="00627495" w:rsidSect="00627495">
          <w:headerReference w:type="default" r:id="rId19"/>
          <w:footerReference w:type="default" r:id="rId20"/>
          <w:pgSz w:w="11906" w:h="16838" w:code="9"/>
          <w:pgMar w:top="1134" w:right="1134" w:bottom="1134" w:left="851" w:header="425" w:footer="544" w:gutter="0"/>
          <w:cols w:space="708"/>
          <w:docGrid w:linePitch="360"/>
        </w:sectPr>
      </w:pPr>
    </w:p>
    <w:p w14:paraId="0C2A7F71" w14:textId="4DDB7F74" w:rsidR="003D21C6" w:rsidRPr="00627495" w:rsidRDefault="003D21C6" w:rsidP="00627495">
      <w:pPr>
        <w:suppressAutoHyphens/>
        <w:spacing w:before="240"/>
        <w:ind w:firstLine="709"/>
        <w:jc w:val="both"/>
        <w:rPr>
          <w:b/>
          <w:sz w:val="28"/>
          <w:szCs w:val="28"/>
        </w:rPr>
      </w:pPr>
      <w:r w:rsidRPr="00627495">
        <w:rPr>
          <w:b/>
          <w:sz w:val="28"/>
          <w:szCs w:val="28"/>
        </w:rPr>
        <w:t>Определение расчетной плотности населения в границах элемента планировочной структуры</w:t>
      </w:r>
    </w:p>
    <w:p w14:paraId="5567D808" w14:textId="20E39A07" w:rsidR="003D21C6" w:rsidRPr="00627495" w:rsidRDefault="003D21C6" w:rsidP="00627495">
      <w:pPr>
        <w:pStyle w:val="a6"/>
        <w:ind w:firstLine="709"/>
        <w:rPr>
          <w:sz w:val="28"/>
          <w:szCs w:val="28"/>
          <w:lang w:val="ru-RU"/>
        </w:rPr>
      </w:pPr>
      <w:r w:rsidRPr="00627495">
        <w:rPr>
          <w:sz w:val="28"/>
          <w:szCs w:val="28"/>
        </w:rPr>
        <w:t>Для регулирования плотности населения</w:t>
      </w:r>
      <w:r w:rsidRPr="00627495">
        <w:rPr>
          <w:sz w:val="28"/>
          <w:szCs w:val="28"/>
          <w:lang w:val="ru-RU"/>
        </w:rPr>
        <w:t xml:space="preserve"> </w:t>
      </w:r>
      <w:r w:rsidRPr="00627495">
        <w:rPr>
          <w:sz w:val="28"/>
          <w:szCs w:val="28"/>
        </w:rPr>
        <w:t>установлены дифференцированные показатели с учетом</w:t>
      </w:r>
      <w:r w:rsidRPr="00627495">
        <w:rPr>
          <w:sz w:val="28"/>
          <w:szCs w:val="28"/>
          <w:lang w:val="ru-RU"/>
        </w:rPr>
        <w:t xml:space="preserve"> численности постоянного населения,</w:t>
      </w:r>
      <w:r w:rsidRPr="00627495">
        <w:rPr>
          <w:sz w:val="28"/>
          <w:szCs w:val="28"/>
        </w:rPr>
        <w:t xml:space="preserve"> природно-климатических условий,</w:t>
      </w:r>
      <w:r w:rsidRPr="00627495">
        <w:rPr>
          <w:sz w:val="28"/>
          <w:szCs w:val="28"/>
          <w:lang w:val="ru-RU"/>
        </w:rPr>
        <w:t xml:space="preserve"> </w:t>
      </w:r>
      <w:r w:rsidRPr="00627495">
        <w:rPr>
          <w:sz w:val="28"/>
          <w:szCs w:val="28"/>
        </w:rPr>
        <w:t xml:space="preserve"> территориальных возможностей </w:t>
      </w:r>
      <w:r w:rsidRPr="00627495">
        <w:rPr>
          <w:sz w:val="28"/>
          <w:szCs w:val="28"/>
          <w:lang w:val="ru-RU"/>
        </w:rPr>
        <w:t xml:space="preserve">города </w:t>
      </w:r>
      <w:r w:rsidR="00B412BA" w:rsidRPr="00627495">
        <w:rPr>
          <w:sz w:val="28"/>
          <w:szCs w:val="28"/>
          <w:lang w:val="ru-RU"/>
        </w:rPr>
        <w:t>Ачинска</w:t>
      </w:r>
      <w:r w:rsidRPr="00627495">
        <w:rPr>
          <w:sz w:val="28"/>
          <w:szCs w:val="28"/>
        </w:rPr>
        <w:t xml:space="preserve"> и результатов проведенного социологического исследования по выявлению общественного запроса населения.</w:t>
      </w:r>
      <w:r w:rsidRPr="00627495">
        <w:rPr>
          <w:sz w:val="28"/>
          <w:szCs w:val="28"/>
          <w:lang w:val="ru-RU"/>
        </w:rPr>
        <w:t xml:space="preserve"> </w:t>
      </w:r>
    </w:p>
    <w:p w14:paraId="0BD79DC6" w14:textId="77777777" w:rsidR="003D21C6" w:rsidRPr="00627495" w:rsidRDefault="003D21C6" w:rsidP="00627495">
      <w:pPr>
        <w:pStyle w:val="a6"/>
        <w:ind w:firstLine="709"/>
        <w:rPr>
          <w:sz w:val="28"/>
          <w:szCs w:val="28"/>
        </w:rPr>
      </w:pPr>
      <w:r w:rsidRPr="00627495">
        <w:rPr>
          <w:sz w:val="28"/>
          <w:szCs w:val="28"/>
        </w:rPr>
        <w:t xml:space="preserve">Расчетная плотность населения определяет минимальное значение обеспеченности населения территорией. Показатель позволяет </w:t>
      </w:r>
      <w:r w:rsidRPr="00627495">
        <w:rPr>
          <w:sz w:val="28"/>
          <w:szCs w:val="28"/>
          <w:lang w:val="ru-RU"/>
        </w:rPr>
        <w:t>оценить</w:t>
      </w:r>
      <w:r w:rsidRPr="00627495">
        <w:rPr>
          <w:sz w:val="28"/>
          <w:szCs w:val="28"/>
        </w:rPr>
        <w:t xml:space="preserve">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14:paraId="69CC79DD" w14:textId="77777777" w:rsidR="003D21C6" w:rsidRPr="00627495" w:rsidRDefault="003D21C6" w:rsidP="00627495">
      <w:pPr>
        <w:pStyle w:val="a6"/>
        <w:ind w:firstLine="709"/>
        <w:rPr>
          <w:sz w:val="28"/>
          <w:szCs w:val="28"/>
        </w:rPr>
      </w:pPr>
      <w:r w:rsidRPr="00627495">
        <w:rPr>
          <w:sz w:val="28"/>
          <w:szCs w:val="28"/>
        </w:rPr>
        <w:t>При формировании площадок под жилищное строительство для</w:t>
      </w:r>
      <w:r w:rsidRPr="00627495">
        <w:rPr>
          <w:sz w:val="28"/>
          <w:szCs w:val="28"/>
          <w:lang w:val="ru-RU"/>
        </w:rPr>
        <w:t xml:space="preserve"> развития</w:t>
      </w:r>
      <w:r w:rsidRPr="00627495">
        <w:rPr>
          <w:sz w:val="28"/>
          <w:szCs w:val="28"/>
        </w:rPr>
        <w:t xml:space="preserve"> застроенных территорий</w:t>
      </w:r>
      <w:r w:rsidRPr="00627495">
        <w:rPr>
          <w:sz w:val="28"/>
          <w:szCs w:val="28"/>
          <w:lang w:val="ru-RU"/>
        </w:rPr>
        <w:t xml:space="preserve"> в т.ч уплотнение</w:t>
      </w:r>
      <w:r w:rsidRPr="00627495">
        <w:rPr>
          <w:sz w:val="28"/>
          <w:szCs w:val="28"/>
        </w:rPr>
        <w:t>, для застройки отдельных земельных участков, при увеличении плотности сложившейся застройки необходимо учитывать:</w:t>
      </w:r>
    </w:p>
    <w:p w14:paraId="646BF151"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14:paraId="1C15AF0F"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14:paraId="06E984E1" w14:textId="77777777" w:rsidR="003D21C6" w:rsidRPr="00627495" w:rsidRDefault="003D21C6" w:rsidP="00627495">
      <w:pPr>
        <w:pStyle w:val="a6"/>
        <w:ind w:firstLine="709"/>
        <w:rPr>
          <w:sz w:val="28"/>
          <w:szCs w:val="28"/>
        </w:rPr>
      </w:pPr>
      <w:r w:rsidRPr="00627495">
        <w:rPr>
          <w:sz w:val="28"/>
          <w:szCs w:val="28"/>
        </w:rPr>
        <w:t>При формировании площадок для жилищного строительства на свободных территори</w:t>
      </w:r>
      <w:r w:rsidRPr="00627495">
        <w:rPr>
          <w:sz w:val="28"/>
          <w:szCs w:val="28"/>
          <w:lang w:val="ru-RU"/>
        </w:rPr>
        <w:t>ях</w:t>
      </w:r>
      <w:r w:rsidRPr="00627495">
        <w:rPr>
          <w:sz w:val="28"/>
          <w:szCs w:val="28"/>
        </w:rPr>
        <w:t xml:space="preserve">, необходимо учитывать: </w:t>
      </w:r>
    </w:p>
    <w:p w14:paraId="479B6894"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степень градостроительной ценности территории;</w:t>
      </w:r>
    </w:p>
    <w:p w14:paraId="3007E27D"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максимальную расчетную плотность населения, соответствующую предполагаемой высотности жилых зданий и уровню комфорта.</w:t>
      </w:r>
    </w:p>
    <w:p w14:paraId="39889E64" w14:textId="77777777" w:rsidR="003D21C6" w:rsidRPr="00627495" w:rsidRDefault="003D21C6" w:rsidP="00627495">
      <w:pPr>
        <w:pStyle w:val="a6"/>
        <w:ind w:firstLine="709"/>
        <w:rPr>
          <w:sz w:val="28"/>
          <w:szCs w:val="28"/>
        </w:rPr>
      </w:pPr>
      <w:r w:rsidRPr="00627495">
        <w:rPr>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w:t>
      </w:r>
      <w:r w:rsidRPr="00627495">
        <w:rPr>
          <w:sz w:val="28"/>
          <w:szCs w:val="28"/>
          <w:lang w:val="ru-RU"/>
        </w:rPr>
        <w:t xml:space="preserve"> только</w:t>
      </w:r>
      <w:r w:rsidRPr="00627495">
        <w:rPr>
          <w:sz w:val="28"/>
          <w:szCs w:val="28"/>
        </w:rPr>
        <w:t xml:space="preserve"> после согласования проекта на градостроительном совете и соответствующего обоснования.  </w:t>
      </w:r>
    </w:p>
    <w:p w14:paraId="49313905" w14:textId="77777777" w:rsidR="003D21C6" w:rsidRPr="00627495" w:rsidRDefault="003D21C6" w:rsidP="00627495">
      <w:pPr>
        <w:pStyle w:val="a6"/>
        <w:ind w:firstLine="709"/>
        <w:rPr>
          <w:sz w:val="28"/>
          <w:szCs w:val="28"/>
        </w:rPr>
      </w:pPr>
      <w:r w:rsidRPr="00627495">
        <w:rPr>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006554BB" w14:textId="77777777" w:rsidR="003D21C6" w:rsidRPr="00627495" w:rsidRDefault="003D21C6" w:rsidP="00627495">
      <w:pPr>
        <w:pStyle w:val="a6"/>
        <w:ind w:firstLine="709"/>
        <w:rPr>
          <w:sz w:val="28"/>
          <w:szCs w:val="28"/>
        </w:rPr>
      </w:pPr>
      <w:r w:rsidRPr="00627495">
        <w:rPr>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4A702A3A" w14:textId="77777777" w:rsidR="003D21C6" w:rsidRPr="00627495" w:rsidRDefault="003D21C6" w:rsidP="00627495">
      <w:pPr>
        <w:pStyle w:val="a6"/>
        <w:ind w:firstLine="709"/>
        <w:rPr>
          <w:sz w:val="28"/>
          <w:szCs w:val="28"/>
        </w:rPr>
      </w:pPr>
      <w:r w:rsidRPr="00627495">
        <w:rPr>
          <w:sz w:val="28"/>
          <w:szCs w:val="28"/>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14:paraId="4C10D7ED" w14:textId="77777777" w:rsidR="003D21C6" w:rsidRPr="00627495" w:rsidRDefault="003D21C6" w:rsidP="00627495">
      <w:pPr>
        <w:pStyle w:val="a6"/>
        <w:ind w:firstLine="709"/>
        <w:rPr>
          <w:sz w:val="28"/>
          <w:szCs w:val="28"/>
        </w:rPr>
      </w:pPr>
      <w:r w:rsidRPr="00627495">
        <w:rPr>
          <w:sz w:val="28"/>
          <w:szCs w:val="28"/>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3D3873B1"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rPr>
        <w:t xml:space="preserve"> </w:t>
      </w:r>
      <w:r w:rsidRPr="00627495">
        <w:rPr>
          <w:sz w:val="28"/>
          <w:szCs w:val="28"/>
          <w:lang w:val="ru-RU"/>
        </w:rPr>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14:paraId="39BB29EA"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5C43BCF7" w14:textId="77777777" w:rsidR="003D21C6" w:rsidRPr="00627495" w:rsidRDefault="003D21C6" w:rsidP="00627495">
      <w:pPr>
        <w:pStyle w:val="a6"/>
        <w:ind w:firstLine="709"/>
        <w:rPr>
          <w:sz w:val="28"/>
          <w:szCs w:val="28"/>
        </w:rPr>
      </w:pPr>
      <w:r w:rsidRPr="00627495">
        <w:rPr>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2DB52A18"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14:paraId="1A1CB6CF"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потребности в обеспечении населения объектами торговли, общественного питания, прочими объектами обслуживания;</w:t>
      </w:r>
    </w:p>
    <w:p w14:paraId="5A9DDFBD"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759D4CDE"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требований к благоустройству и озеленению территорий, доли озеленения земельных участков;</w:t>
      </w:r>
    </w:p>
    <w:p w14:paraId="2E9AE07A"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минимального размера земельного участка объектов жилищного строительства;</w:t>
      </w:r>
    </w:p>
    <w:p w14:paraId="688ED300" w14:textId="6918CC22" w:rsidR="00777E45"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22BBB854" w14:textId="4A4186AF" w:rsidR="003D21C6" w:rsidRPr="00627495" w:rsidRDefault="003D21C6" w:rsidP="00627495">
      <w:pPr>
        <w:pStyle w:val="a6"/>
        <w:ind w:firstLine="709"/>
        <w:rPr>
          <w:sz w:val="28"/>
          <w:szCs w:val="28"/>
        </w:rPr>
      </w:pPr>
      <w:r w:rsidRPr="00627495">
        <w:rPr>
          <w:sz w:val="28"/>
          <w:szCs w:val="28"/>
          <w:lang w:val="ru-RU"/>
        </w:rPr>
        <w:t>Баланс территорий является основанием для установления максимальной</w:t>
      </w:r>
      <w:r w:rsidRPr="00627495">
        <w:rPr>
          <w:sz w:val="28"/>
          <w:szCs w:val="28"/>
        </w:rPr>
        <w:t xml:space="preserve"> расчетной плотности населения в границах планировочного элемента.</w:t>
      </w:r>
    </w:p>
    <w:p w14:paraId="169B32A1" w14:textId="74BE58D8" w:rsidR="003D21C6" w:rsidRPr="00627495" w:rsidRDefault="003D21C6" w:rsidP="00627495">
      <w:pPr>
        <w:pStyle w:val="a6"/>
        <w:ind w:firstLine="709"/>
        <w:rPr>
          <w:sz w:val="28"/>
          <w:szCs w:val="28"/>
        </w:rPr>
      </w:pPr>
      <w:r w:rsidRPr="00627495">
        <w:rPr>
          <w:sz w:val="28"/>
          <w:szCs w:val="28"/>
        </w:rPr>
        <w:t>Результат определения балансов территорий приведен ниже</w:t>
      </w:r>
      <w:r w:rsidR="00777E45" w:rsidRPr="00627495">
        <w:rPr>
          <w:sz w:val="28"/>
          <w:szCs w:val="28"/>
        </w:rPr>
        <w:br/>
      </w:r>
      <w:r w:rsidRPr="00627495">
        <w:rPr>
          <w:sz w:val="28"/>
          <w:szCs w:val="28"/>
        </w:rPr>
        <w:t xml:space="preserve"> (</w:t>
      </w:r>
      <w:r w:rsidR="002E6024" w:rsidRPr="00627495">
        <w:rPr>
          <w:sz w:val="28"/>
          <w:szCs w:val="28"/>
        </w:rPr>
        <w:fldChar w:fldCharType="begin"/>
      </w:r>
      <w:r w:rsidR="002E6024" w:rsidRPr="00627495">
        <w:rPr>
          <w:sz w:val="28"/>
          <w:szCs w:val="28"/>
        </w:rPr>
        <w:instrText xml:space="preserve"> REF _Ref171356980 \h </w:instrText>
      </w:r>
      <w:r w:rsidR="00627495" w:rsidRPr="00627495">
        <w:rPr>
          <w:sz w:val="28"/>
          <w:szCs w:val="28"/>
        </w:rPr>
        <w:instrText xml:space="preserve"> \* MERGEFORMAT </w:instrText>
      </w:r>
      <w:r w:rsidR="002E6024" w:rsidRPr="00627495">
        <w:rPr>
          <w:sz w:val="28"/>
          <w:szCs w:val="28"/>
        </w:rPr>
      </w:r>
      <w:r w:rsidR="002E6024" w:rsidRPr="00627495">
        <w:rPr>
          <w:sz w:val="28"/>
          <w:szCs w:val="28"/>
        </w:rPr>
        <w:fldChar w:fldCharType="separate"/>
      </w:r>
      <w:r w:rsidR="00FA71F1" w:rsidRPr="00627495">
        <w:rPr>
          <w:sz w:val="28"/>
          <w:szCs w:val="28"/>
        </w:rPr>
        <w:t xml:space="preserve">Таблица </w:t>
      </w:r>
      <w:r w:rsidR="00FA71F1">
        <w:rPr>
          <w:noProof/>
          <w:sz w:val="28"/>
          <w:szCs w:val="28"/>
        </w:rPr>
        <w:t>22</w:t>
      </w:r>
      <w:r w:rsidR="002E6024" w:rsidRPr="00627495">
        <w:rPr>
          <w:sz w:val="28"/>
          <w:szCs w:val="28"/>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_Ref171590299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FA71F1" w:rsidRPr="00627495">
        <w:rPr>
          <w:sz w:val="28"/>
          <w:szCs w:val="28"/>
        </w:rPr>
        <w:t xml:space="preserve">Таблица </w:t>
      </w:r>
      <w:r w:rsidR="00FA71F1">
        <w:rPr>
          <w:noProof/>
          <w:sz w:val="28"/>
          <w:szCs w:val="28"/>
        </w:rPr>
        <w:t>23</w:t>
      </w:r>
      <w:r w:rsidR="002E6024" w:rsidRPr="00627495">
        <w:rPr>
          <w:sz w:val="28"/>
          <w:szCs w:val="28"/>
          <w:lang w:val="ru-RU"/>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_Ref171590314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FA71F1" w:rsidRPr="00627495">
        <w:rPr>
          <w:sz w:val="28"/>
          <w:szCs w:val="28"/>
        </w:rPr>
        <w:t xml:space="preserve">Таблица </w:t>
      </w:r>
      <w:r w:rsidR="00FA71F1">
        <w:rPr>
          <w:noProof/>
          <w:sz w:val="28"/>
          <w:szCs w:val="28"/>
        </w:rPr>
        <w:t>24</w:t>
      </w:r>
      <w:r w:rsidR="002E6024" w:rsidRPr="00627495">
        <w:rPr>
          <w:sz w:val="28"/>
          <w:szCs w:val="28"/>
          <w:lang w:val="ru-RU"/>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_Ref132393225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FA71F1" w:rsidRPr="00627495">
        <w:rPr>
          <w:sz w:val="28"/>
          <w:szCs w:val="28"/>
        </w:rPr>
        <w:t xml:space="preserve">Таблица </w:t>
      </w:r>
      <w:r w:rsidR="00FA71F1">
        <w:rPr>
          <w:noProof/>
          <w:sz w:val="28"/>
          <w:szCs w:val="28"/>
        </w:rPr>
        <w:t>25</w:t>
      </w:r>
      <w:r w:rsidR="002E6024" w:rsidRPr="00627495">
        <w:rPr>
          <w:sz w:val="28"/>
          <w:szCs w:val="28"/>
          <w:lang w:val="ru-RU"/>
        </w:rPr>
        <w:fldChar w:fldCharType="end"/>
      </w:r>
      <w:r w:rsidRPr="00627495">
        <w:rPr>
          <w:sz w:val="28"/>
          <w:szCs w:val="28"/>
        </w:rPr>
        <w:t>).</w:t>
      </w:r>
    </w:p>
    <w:p w14:paraId="68273737" w14:textId="65CC6482" w:rsidR="00AB01C5" w:rsidRPr="00627495" w:rsidRDefault="00AB01C5" w:rsidP="00627495">
      <w:pPr>
        <w:pStyle w:val="af0"/>
        <w:ind w:firstLine="709"/>
        <w:rPr>
          <w:sz w:val="28"/>
          <w:szCs w:val="28"/>
        </w:rPr>
      </w:pPr>
      <w:bookmarkStart w:id="523" w:name="_Ref171356980"/>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22</w:t>
      </w:r>
      <w:r w:rsidRPr="00627495">
        <w:rPr>
          <w:noProof/>
          <w:sz w:val="28"/>
          <w:szCs w:val="28"/>
        </w:rPr>
        <w:fldChar w:fldCharType="end"/>
      </w:r>
      <w:bookmarkEnd w:id="523"/>
      <w:r w:rsidRPr="00627495">
        <w:rPr>
          <w:sz w:val="28"/>
          <w:szCs w:val="28"/>
        </w:rPr>
        <w:t xml:space="preserve"> – Баланс территорий элемента планировочной структуры, с преобладающей малоэтажной жилой застройкой</w:t>
      </w: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EA10A9" w:rsidRPr="00627495" w14:paraId="0E2C24B8" w14:textId="77777777" w:rsidTr="008646AE">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437E1A63" w14:textId="77777777" w:rsidR="00AB01C5" w:rsidRPr="00627495" w:rsidRDefault="00AB01C5" w:rsidP="00627495">
            <w:pPr>
              <w:suppressAutoHyphens/>
              <w:autoSpaceDE w:val="0"/>
              <w:autoSpaceDN w:val="0"/>
              <w:adjustRightInd w:val="0"/>
              <w:ind w:firstLine="709"/>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57C726E6"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AB01C5" w:rsidRPr="00627495" w14:paraId="5217E13B" w14:textId="77777777" w:rsidTr="008646AE">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4E894E2E" w14:textId="77777777" w:rsidR="00AB01C5" w:rsidRPr="00627495" w:rsidRDefault="00AB01C5" w:rsidP="00627495">
            <w:pPr>
              <w:suppressAutoHyphens/>
              <w:autoSpaceDE w:val="0"/>
              <w:autoSpaceDN w:val="0"/>
              <w:adjustRightInd w:val="0"/>
              <w:ind w:firstLine="709"/>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0489226A"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1BF9FEF9"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60B74E5A"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7345BFDD"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от 40 до 90 га</w:t>
            </w:r>
          </w:p>
        </w:tc>
        <w:tc>
          <w:tcPr>
            <w:tcW w:w="633" w:type="pct"/>
            <w:tcBorders>
              <w:top w:val="single" w:sz="4" w:space="0" w:color="auto"/>
              <w:left w:val="single" w:sz="4" w:space="0" w:color="auto"/>
              <w:bottom w:val="single" w:sz="4" w:space="0" w:color="auto"/>
              <w:right w:val="single" w:sz="4" w:space="0" w:color="auto"/>
            </w:tcBorders>
            <w:hideMark/>
          </w:tcPr>
          <w:p w14:paraId="55DE7413"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более 90 га</w:t>
            </w:r>
          </w:p>
        </w:tc>
      </w:tr>
    </w:tbl>
    <w:p w14:paraId="79287696" w14:textId="77777777" w:rsidR="00AB01C5" w:rsidRPr="00627495" w:rsidRDefault="00AB01C5" w:rsidP="00627495">
      <w:pPr>
        <w:ind w:firstLine="709"/>
        <w:rPr>
          <w:sz w:val="28"/>
          <w:szCs w:val="28"/>
        </w:rPr>
      </w:pP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EA10A9" w:rsidRPr="00627495" w14:paraId="717B1084" w14:textId="77777777" w:rsidTr="008646AE">
        <w:trPr>
          <w:trHeight w:val="20"/>
          <w:tblHeader/>
          <w:jc w:val="center"/>
        </w:trPr>
        <w:tc>
          <w:tcPr>
            <w:tcW w:w="2202" w:type="pct"/>
            <w:tcBorders>
              <w:top w:val="single" w:sz="4" w:space="0" w:color="auto"/>
              <w:left w:val="single" w:sz="4" w:space="0" w:color="auto"/>
              <w:bottom w:val="single" w:sz="4" w:space="0" w:color="auto"/>
              <w:right w:val="single" w:sz="4" w:space="0" w:color="auto"/>
            </w:tcBorders>
            <w:vAlign w:val="center"/>
          </w:tcPr>
          <w:p w14:paraId="205A56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w:t>
            </w:r>
          </w:p>
        </w:tc>
        <w:tc>
          <w:tcPr>
            <w:tcW w:w="458" w:type="pct"/>
            <w:tcBorders>
              <w:top w:val="single" w:sz="4" w:space="0" w:color="auto"/>
              <w:left w:val="single" w:sz="4" w:space="0" w:color="auto"/>
              <w:bottom w:val="single" w:sz="4" w:space="0" w:color="auto"/>
              <w:right w:val="single" w:sz="4" w:space="0" w:color="auto"/>
            </w:tcBorders>
            <w:vAlign w:val="center"/>
          </w:tcPr>
          <w:p w14:paraId="44BEB9C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tcPr>
          <w:p w14:paraId="63E9B95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3</w:t>
            </w:r>
          </w:p>
        </w:tc>
        <w:tc>
          <w:tcPr>
            <w:tcW w:w="593" w:type="pct"/>
            <w:tcBorders>
              <w:top w:val="single" w:sz="4" w:space="0" w:color="auto"/>
              <w:left w:val="single" w:sz="4" w:space="0" w:color="auto"/>
              <w:bottom w:val="single" w:sz="4" w:space="0" w:color="auto"/>
              <w:right w:val="single" w:sz="4" w:space="0" w:color="auto"/>
            </w:tcBorders>
          </w:tcPr>
          <w:p w14:paraId="18784BB3"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4</w:t>
            </w:r>
          </w:p>
        </w:tc>
        <w:tc>
          <w:tcPr>
            <w:tcW w:w="594" w:type="pct"/>
            <w:tcBorders>
              <w:top w:val="single" w:sz="4" w:space="0" w:color="auto"/>
              <w:left w:val="single" w:sz="4" w:space="0" w:color="auto"/>
              <w:bottom w:val="single" w:sz="4" w:space="0" w:color="auto"/>
              <w:right w:val="single" w:sz="4" w:space="0" w:color="auto"/>
            </w:tcBorders>
          </w:tcPr>
          <w:p w14:paraId="59FCC6A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tcPr>
          <w:p w14:paraId="515CD59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6</w:t>
            </w:r>
          </w:p>
        </w:tc>
      </w:tr>
      <w:tr w:rsidR="00EA10A9" w:rsidRPr="00627495" w14:paraId="6C619AB3"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935922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3512A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0A1854E7"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14:paraId="627DCE0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14:paraId="0F56A20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14:paraId="099320E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50</w:t>
            </w:r>
          </w:p>
        </w:tc>
      </w:tr>
      <w:tr w:rsidR="00EA10A9" w:rsidRPr="00627495" w14:paraId="6B720823"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778B6FD" w14:textId="177BB6D3"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элементов озеленения (за пределами 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6D1112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43093FE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14:paraId="54E5F11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14:paraId="145DD2B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6E69C9D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20</w:t>
            </w:r>
          </w:p>
        </w:tc>
      </w:tr>
      <w:tr w:rsidR="00EA10A9" w:rsidRPr="00627495" w14:paraId="5FF6DFF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0AF137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278978B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5FE9EEA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2C768B5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5ACD35D1"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14:paraId="0D967443"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16</w:t>
            </w:r>
          </w:p>
        </w:tc>
      </w:tr>
      <w:tr w:rsidR="00EA10A9" w:rsidRPr="00627495" w14:paraId="75D84F78"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CFA03D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E71CFB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F3A179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2A8B91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9</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D1F6D4"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14:paraId="7AF721C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10</w:t>
            </w:r>
          </w:p>
        </w:tc>
      </w:tr>
      <w:tr w:rsidR="00EA10A9" w:rsidRPr="00627495" w14:paraId="443D1F8C"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066DB00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0597C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9CE52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C1072B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E0DDD5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4F19DB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r>
      <w:tr w:rsidR="00EA10A9" w:rsidRPr="00627495" w14:paraId="2D872670"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7F0071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4E4BDC6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F537BB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50BCFD1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45E8E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7E05547C"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1,5</w:t>
            </w:r>
          </w:p>
        </w:tc>
      </w:tr>
      <w:tr w:rsidR="00EA10A9" w:rsidRPr="00627495" w14:paraId="3CABADD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4DA673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B74C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808476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0A90D1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70682C2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6772DD9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0,5</w:t>
            </w:r>
          </w:p>
        </w:tc>
      </w:tr>
      <w:tr w:rsidR="00EA10A9" w:rsidRPr="00627495" w14:paraId="1289EB7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137FB1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7BA8D58E"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715A2D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416094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C6E881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47689787"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r>
      <w:tr w:rsidR="00EA10A9" w:rsidRPr="00627495" w14:paraId="4A1D36C7" w14:textId="77777777" w:rsidTr="008646AE">
        <w:trPr>
          <w:trHeight w:val="675"/>
          <w:jc w:val="center"/>
        </w:trPr>
        <w:tc>
          <w:tcPr>
            <w:tcW w:w="2202" w:type="pct"/>
            <w:tcBorders>
              <w:top w:val="single" w:sz="4" w:space="0" w:color="auto"/>
              <w:left w:val="single" w:sz="4" w:space="0" w:color="auto"/>
              <w:right w:val="single" w:sz="4" w:space="0" w:color="auto"/>
            </w:tcBorders>
            <w:vAlign w:val="center"/>
            <w:hideMark/>
          </w:tcPr>
          <w:p w14:paraId="501AEA67" w14:textId="77777777" w:rsidR="00AB01C5" w:rsidRPr="00627495" w:rsidRDefault="00AB01C5" w:rsidP="0055098D">
            <w:pPr>
              <w:pStyle w:val="1fe"/>
              <w:ind w:firstLine="0"/>
              <w:rPr>
                <w:rFonts w:eastAsiaTheme="minorHAnsi"/>
              </w:rPr>
            </w:pPr>
            <w:r w:rsidRPr="00627495">
              <w:t>Расчетная плотность населения элемента планировочной структуры, чел./ га</w:t>
            </w:r>
          </w:p>
        </w:tc>
        <w:tc>
          <w:tcPr>
            <w:tcW w:w="458" w:type="pct"/>
            <w:tcBorders>
              <w:top w:val="single" w:sz="4" w:space="0" w:color="auto"/>
              <w:left w:val="single" w:sz="4" w:space="0" w:color="auto"/>
              <w:right w:val="single" w:sz="4" w:space="0" w:color="auto"/>
            </w:tcBorders>
            <w:vAlign w:val="center"/>
          </w:tcPr>
          <w:p w14:paraId="339F57C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370</w:t>
            </w:r>
          </w:p>
        </w:tc>
        <w:tc>
          <w:tcPr>
            <w:tcW w:w="521" w:type="pct"/>
            <w:tcBorders>
              <w:top w:val="single" w:sz="4" w:space="0" w:color="auto"/>
              <w:left w:val="single" w:sz="4" w:space="0" w:color="auto"/>
              <w:right w:val="single" w:sz="4" w:space="0" w:color="auto"/>
            </w:tcBorders>
            <w:vAlign w:val="center"/>
          </w:tcPr>
          <w:p w14:paraId="02F6FF0E"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250</w:t>
            </w:r>
          </w:p>
        </w:tc>
        <w:tc>
          <w:tcPr>
            <w:tcW w:w="593" w:type="pct"/>
            <w:tcBorders>
              <w:top w:val="single" w:sz="4" w:space="0" w:color="auto"/>
              <w:left w:val="single" w:sz="4" w:space="0" w:color="auto"/>
              <w:right w:val="single" w:sz="4" w:space="0" w:color="auto"/>
            </w:tcBorders>
            <w:vAlign w:val="center"/>
          </w:tcPr>
          <w:p w14:paraId="58A3716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14395C2"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8D4E334"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130</w:t>
            </w:r>
          </w:p>
        </w:tc>
      </w:tr>
    </w:tbl>
    <w:p w14:paraId="4A91B1D8" w14:textId="5510BDA3" w:rsidR="00925129" w:rsidRPr="00627495" w:rsidRDefault="00AB01C5" w:rsidP="00627495">
      <w:pPr>
        <w:pStyle w:val="af0"/>
        <w:ind w:firstLine="709"/>
        <w:rPr>
          <w:sz w:val="28"/>
          <w:szCs w:val="28"/>
        </w:rPr>
      </w:pPr>
      <w:bookmarkStart w:id="524" w:name="_Ref171590299"/>
      <w:r w:rsidRPr="00627495">
        <w:rPr>
          <w:sz w:val="28"/>
          <w:szCs w:val="28"/>
        </w:rPr>
        <w:t xml:space="preserve">Таблица </w:t>
      </w:r>
      <w:r w:rsidR="00AF71AA" w:rsidRPr="00627495">
        <w:rPr>
          <w:noProof/>
          <w:sz w:val="28"/>
          <w:szCs w:val="28"/>
        </w:rPr>
        <w:fldChar w:fldCharType="begin"/>
      </w:r>
      <w:r w:rsidR="00AF71AA" w:rsidRPr="00627495">
        <w:rPr>
          <w:noProof/>
          <w:sz w:val="28"/>
          <w:szCs w:val="28"/>
        </w:rPr>
        <w:instrText xml:space="preserve"> SEQ Таблица \* ARABIC </w:instrText>
      </w:r>
      <w:r w:rsidR="00AF71AA" w:rsidRPr="00627495">
        <w:rPr>
          <w:noProof/>
          <w:sz w:val="28"/>
          <w:szCs w:val="28"/>
        </w:rPr>
        <w:fldChar w:fldCharType="separate"/>
      </w:r>
      <w:r w:rsidR="00FA71F1">
        <w:rPr>
          <w:noProof/>
          <w:sz w:val="28"/>
          <w:szCs w:val="28"/>
        </w:rPr>
        <w:t>23</w:t>
      </w:r>
      <w:r w:rsidR="00AF71AA" w:rsidRPr="00627495">
        <w:rPr>
          <w:noProof/>
          <w:sz w:val="28"/>
          <w:szCs w:val="28"/>
        </w:rPr>
        <w:fldChar w:fldCharType="end"/>
      </w:r>
      <w:bookmarkEnd w:id="524"/>
      <w:r w:rsidRPr="00627495">
        <w:rPr>
          <w:sz w:val="28"/>
          <w:szCs w:val="28"/>
        </w:rPr>
        <w:t xml:space="preserve"> – Баланс территорий элемента планировочной структуры, с преобладающей среднеэтажной жилой застройкой</w:t>
      </w: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925129" w:rsidRPr="00627495" w14:paraId="296D40ED" w14:textId="77777777" w:rsidTr="000356AD">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32B44D57" w14:textId="77777777" w:rsidR="00925129" w:rsidRPr="00627495" w:rsidRDefault="00925129" w:rsidP="00627495">
            <w:pPr>
              <w:suppressAutoHyphens/>
              <w:autoSpaceDE w:val="0"/>
              <w:autoSpaceDN w:val="0"/>
              <w:adjustRightInd w:val="0"/>
              <w:ind w:firstLine="709"/>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4A07D46D"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925129" w:rsidRPr="00627495" w14:paraId="5010F5A4" w14:textId="77777777" w:rsidTr="000356AD">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5F608A14" w14:textId="77777777" w:rsidR="00925129" w:rsidRPr="00627495" w:rsidRDefault="00925129" w:rsidP="00627495">
            <w:pPr>
              <w:suppressAutoHyphens/>
              <w:autoSpaceDE w:val="0"/>
              <w:autoSpaceDN w:val="0"/>
              <w:adjustRightInd w:val="0"/>
              <w:ind w:firstLine="709"/>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159E1422"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6C772149"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3144CB8E"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3741DEED"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от 40 до 90 га</w:t>
            </w:r>
          </w:p>
        </w:tc>
        <w:tc>
          <w:tcPr>
            <w:tcW w:w="632" w:type="pct"/>
            <w:tcBorders>
              <w:top w:val="single" w:sz="4" w:space="0" w:color="auto"/>
              <w:left w:val="single" w:sz="4" w:space="0" w:color="auto"/>
              <w:bottom w:val="single" w:sz="4" w:space="0" w:color="auto"/>
              <w:right w:val="single" w:sz="4" w:space="0" w:color="auto"/>
            </w:tcBorders>
            <w:hideMark/>
          </w:tcPr>
          <w:p w14:paraId="751209DA"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более 90 га</w:t>
            </w:r>
          </w:p>
        </w:tc>
      </w:tr>
    </w:tbl>
    <w:p w14:paraId="07CDDFD4" w14:textId="77777777" w:rsidR="00925129" w:rsidRPr="00627495" w:rsidRDefault="00925129" w:rsidP="00627495">
      <w:pPr>
        <w:ind w:firstLine="709"/>
        <w:rPr>
          <w:sz w:val="28"/>
          <w:szCs w:val="28"/>
        </w:rPr>
      </w:pP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EA10A9" w:rsidRPr="00627495" w14:paraId="492B4122"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69F62A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6B98161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4494CC3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87</w:t>
            </w:r>
          </w:p>
        </w:tc>
        <w:tc>
          <w:tcPr>
            <w:tcW w:w="593" w:type="pct"/>
            <w:tcBorders>
              <w:top w:val="single" w:sz="4" w:space="0" w:color="auto"/>
              <w:left w:val="single" w:sz="4" w:space="0" w:color="auto"/>
              <w:bottom w:val="single" w:sz="4" w:space="0" w:color="auto"/>
              <w:right w:val="single" w:sz="4" w:space="0" w:color="auto"/>
            </w:tcBorders>
            <w:vAlign w:val="center"/>
            <w:hideMark/>
          </w:tcPr>
          <w:p w14:paraId="1B6A719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73</w:t>
            </w:r>
          </w:p>
        </w:tc>
        <w:tc>
          <w:tcPr>
            <w:tcW w:w="594" w:type="pct"/>
            <w:tcBorders>
              <w:top w:val="single" w:sz="4" w:space="0" w:color="auto"/>
              <w:left w:val="single" w:sz="4" w:space="0" w:color="auto"/>
              <w:bottom w:val="single" w:sz="4" w:space="0" w:color="auto"/>
              <w:right w:val="single" w:sz="4" w:space="0" w:color="auto"/>
            </w:tcBorders>
            <w:vAlign w:val="center"/>
            <w:hideMark/>
          </w:tcPr>
          <w:p w14:paraId="5D9520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52</w:t>
            </w:r>
          </w:p>
        </w:tc>
        <w:tc>
          <w:tcPr>
            <w:tcW w:w="632" w:type="pct"/>
            <w:tcBorders>
              <w:top w:val="single" w:sz="4" w:space="0" w:color="auto"/>
              <w:left w:val="single" w:sz="4" w:space="0" w:color="auto"/>
              <w:bottom w:val="single" w:sz="4" w:space="0" w:color="auto"/>
              <w:right w:val="single" w:sz="4" w:space="0" w:color="auto"/>
            </w:tcBorders>
            <w:vAlign w:val="center"/>
            <w:hideMark/>
          </w:tcPr>
          <w:p w14:paraId="3D00222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45</w:t>
            </w:r>
          </w:p>
        </w:tc>
      </w:tr>
      <w:tr w:rsidR="00EA10A9" w:rsidRPr="00627495" w14:paraId="5BE30240"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B6E7EB5" w14:textId="61C757B2"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элементов озеленения (за пределами 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78FFB8E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05662768"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13</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026306"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659DB76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6E916BD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18</w:t>
            </w:r>
          </w:p>
        </w:tc>
      </w:tr>
      <w:tr w:rsidR="00EA10A9" w:rsidRPr="00627495" w14:paraId="583728C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EDA47D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0703B15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3B832F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C8758E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6ACB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16</w:t>
            </w:r>
          </w:p>
        </w:tc>
        <w:tc>
          <w:tcPr>
            <w:tcW w:w="632" w:type="pct"/>
            <w:tcBorders>
              <w:top w:val="single" w:sz="4" w:space="0" w:color="auto"/>
              <w:left w:val="single" w:sz="4" w:space="0" w:color="auto"/>
              <w:bottom w:val="single" w:sz="4" w:space="0" w:color="auto"/>
              <w:right w:val="single" w:sz="4" w:space="0" w:color="auto"/>
            </w:tcBorders>
            <w:vAlign w:val="center"/>
            <w:hideMark/>
          </w:tcPr>
          <w:p w14:paraId="2F01195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15</w:t>
            </w:r>
          </w:p>
        </w:tc>
      </w:tr>
      <w:tr w:rsidR="00EA10A9" w:rsidRPr="00627495" w14:paraId="3BC28A6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72531C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48F2F84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C2ABD7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EB34EA0"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7</w:t>
            </w:r>
          </w:p>
        </w:tc>
        <w:tc>
          <w:tcPr>
            <w:tcW w:w="594" w:type="pct"/>
            <w:tcBorders>
              <w:top w:val="single" w:sz="4" w:space="0" w:color="auto"/>
              <w:left w:val="single" w:sz="4" w:space="0" w:color="auto"/>
              <w:bottom w:val="single" w:sz="4" w:space="0" w:color="auto"/>
              <w:right w:val="single" w:sz="4" w:space="0" w:color="auto"/>
            </w:tcBorders>
            <w:vAlign w:val="center"/>
            <w:hideMark/>
          </w:tcPr>
          <w:p w14:paraId="3FDC4C8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11</w:t>
            </w:r>
          </w:p>
        </w:tc>
        <w:tc>
          <w:tcPr>
            <w:tcW w:w="632" w:type="pct"/>
            <w:tcBorders>
              <w:top w:val="single" w:sz="4" w:space="0" w:color="auto"/>
              <w:left w:val="single" w:sz="4" w:space="0" w:color="auto"/>
              <w:bottom w:val="single" w:sz="4" w:space="0" w:color="auto"/>
              <w:right w:val="single" w:sz="4" w:space="0" w:color="auto"/>
            </w:tcBorders>
            <w:vAlign w:val="center"/>
            <w:hideMark/>
          </w:tcPr>
          <w:p w14:paraId="016FDEC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13</w:t>
            </w:r>
          </w:p>
        </w:tc>
      </w:tr>
      <w:tr w:rsidR="00EA10A9" w:rsidRPr="00627495" w14:paraId="33596DE0"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14472E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29F8D2E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9C07AC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83221D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6492C3E"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w:t>
            </w:r>
          </w:p>
        </w:tc>
        <w:tc>
          <w:tcPr>
            <w:tcW w:w="632" w:type="pct"/>
            <w:tcBorders>
              <w:top w:val="single" w:sz="4" w:space="0" w:color="auto"/>
              <w:left w:val="single" w:sz="4" w:space="0" w:color="auto"/>
              <w:bottom w:val="single" w:sz="4" w:space="0" w:color="auto"/>
              <w:right w:val="single" w:sz="4" w:space="0" w:color="auto"/>
            </w:tcBorders>
            <w:vAlign w:val="center"/>
            <w:hideMark/>
          </w:tcPr>
          <w:p w14:paraId="303319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5</w:t>
            </w:r>
          </w:p>
        </w:tc>
      </w:tr>
      <w:tr w:rsidR="00EA10A9" w:rsidRPr="00627495" w14:paraId="4571E29E"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08D8E96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047E71F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01E6623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E52201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A5B28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2BDC66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3</w:t>
            </w:r>
          </w:p>
        </w:tc>
      </w:tr>
      <w:tr w:rsidR="00EA10A9" w:rsidRPr="00627495" w14:paraId="12F3233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D0FA8E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1CCEBCA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227D7E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D92FAE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5AB07A6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3F53F53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w:t>
            </w:r>
          </w:p>
        </w:tc>
      </w:tr>
      <w:tr w:rsidR="00EA10A9" w:rsidRPr="00627495" w14:paraId="390CE8F2"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49B8FF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2EEF928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7D653E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45D006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6EE67B6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1B196A3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3</w:t>
            </w:r>
          </w:p>
        </w:tc>
      </w:tr>
      <w:tr w:rsidR="00EA10A9" w:rsidRPr="00627495" w14:paraId="171FA840" w14:textId="77777777" w:rsidTr="008646AE">
        <w:trPr>
          <w:trHeight w:val="675"/>
          <w:jc w:val="center"/>
        </w:trPr>
        <w:tc>
          <w:tcPr>
            <w:tcW w:w="2202" w:type="pct"/>
            <w:tcBorders>
              <w:top w:val="single" w:sz="4" w:space="0" w:color="auto"/>
              <w:left w:val="single" w:sz="4" w:space="0" w:color="auto"/>
              <w:right w:val="single" w:sz="4" w:space="0" w:color="auto"/>
            </w:tcBorders>
            <w:vAlign w:val="center"/>
            <w:hideMark/>
          </w:tcPr>
          <w:p w14:paraId="3F515665" w14:textId="77777777" w:rsidR="00AB01C5" w:rsidRPr="00627495" w:rsidRDefault="00AB01C5" w:rsidP="0055098D">
            <w:pPr>
              <w:pStyle w:val="1fe"/>
              <w:ind w:right="-79" w:hanging="104"/>
            </w:pPr>
            <w:r w:rsidRPr="00627495">
              <w:t>Расчетная плотность населения элемента планировочной структуры, чел./ га</w:t>
            </w:r>
          </w:p>
        </w:tc>
        <w:tc>
          <w:tcPr>
            <w:tcW w:w="458" w:type="pct"/>
            <w:tcBorders>
              <w:top w:val="single" w:sz="4" w:space="0" w:color="auto"/>
              <w:left w:val="single" w:sz="4" w:space="0" w:color="auto"/>
              <w:right w:val="single" w:sz="4" w:space="0" w:color="auto"/>
            </w:tcBorders>
            <w:vAlign w:val="center"/>
          </w:tcPr>
          <w:p w14:paraId="2E6C294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450</w:t>
            </w:r>
          </w:p>
        </w:tc>
        <w:tc>
          <w:tcPr>
            <w:tcW w:w="521" w:type="pct"/>
            <w:tcBorders>
              <w:top w:val="single" w:sz="4" w:space="0" w:color="auto"/>
              <w:left w:val="single" w:sz="4" w:space="0" w:color="auto"/>
              <w:right w:val="single" w:sz="4" w:space="0" w:color="auto"/>
            </w:tcBorders>
            <w:vAlign w:val="center"/>
          </w:tcPr>
          <w:p w14:paraId="067922D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290</w:t>
            </w:r>
          </w:p>
        </w:tc>
        <w:tc>
          <w:tcPr>
            <w:tcW w:w="593" w:type="pct"/>
            <w:tcBorders>
              <w:top w:val="single" w:sz="4" w:space="0" w:color="auto"/>
              <w:left w:val="single" w:sz="4" w:space="0" w:color="auto"/>
              <w:right w:val="single" w:sz="4" w:space="0" w:color="auto"/>
            </w:tcBorders>
            <w:vAlign w:val="center"/>
          </w:tcPr>
          <w:p w14:paraId="7039C6C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230</w:t>
            </w:r>
          </w:p>
        </w:tc>
        <w:tc>
          <w:tcPr>
            <w:tcW w:w="594" w:type="pct"/>
            <w:tcBorders>
              <w:top w:val="single" w:sz="4" w:space="0" w:color="auto"/>
              <w:left w:val="single" w:sz="4" w:space="0" w:color="auto"/>
              <w:right w:val="single" w:sz="4" w:space="0" w:color="auto"/>
            </w:tcBorders>
            <w:vAlign w:val="center"/>
            <w:hideMark/>
          </w:tcPr>
          <w:p w14:paraId="738C919E"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190</w:t>
            </w:r>
          </w:p>
        </w:tc>
        <w:tc>
          <w:tcPr>
            <w:tcW w:w="632" w:type="pct"/>
            <w:tcBorders>
              <w:top w:val="single" w:sz="4" w:space="0" w:color="auto"/>
              <w:left w:val="single" w:sz="4" w:space="0" w:color="auto"/>
              <w:right w:val="single" w:sz="4" w:space="0" w:color="auto"/>
            </w:tcBorders>
            <w:vAlign w:val="center"/>
            <w:hideMark/>
          </w:tcPr>
          <w:p w14:paraId="72BB510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170</w:t>
            </w:r>
          </w:p>
        </w:tc>
      </w:tr>
    </w:tbl>
    <w:p w14:paraId="34864FBB" w14:textId="2F767CF5" w:rsidR="00AB01C5" w:rsidRPr="00627495" w:rsidRDefault="00AB01C5" w:rsidP="00627495">
      <w:pPr>
        <w:pStyle w:val="af0"/>
        <w:ind w:firstLine="709"/>
        <w:rPr>
          <w:sz w:val="28"/>
          <w:szCs w:val="28"/>
        </w:rPr>
      </w:pPr>
      <w:bookmarkStart w:id="525" w:name="_Ref171590314"/>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FA71F1">
        <w:rPr>
          <w:noProof/>
          <w:sz w:val="28"/>
          <w:szCs w:val="28"/>
        </w:rPr>
        <w:t>24</w:t>
      </w:r>
      <w:r w:rsidRPr="00627495">
        <w:rPr>
          <w:noProof/>
          <w:sz w:val="28"/>
          <w:szCs w:val="28"/>
        </w:rPr>
        <w:fldChar w:fldCharType="end"/>
      </w:r>
      <w:bookmarkEnd w:id="525"/>
      <w:r w:rsidRPr="00627495">
        <w:rPr>
          <w:sz w:val="28"/>
          <w:szCs w:val="28"/>
        </w:rPr>
        <w:t xml:space="preserve"> – Баланс территорий элемента планировочной структуры, с преобладающей многоэтажной жилой застройкой </w:t>
      </w: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EA10A9" w:rsidRPr="00627495" w14:paraId="30CFA120" w14:textId="77777777" w:rsidTr="008646AE">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1FAD806B"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5E244749"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AB01C5" w:rsidRPr="00627495" w14:paraId="5CABDEE1" w14:textId="77777777" w:rsidTr="008646AE">
        <w:trPr>
          <w:trHeight w:val="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286507CB" w14:textId="77777777" w:rsidR="00AB01C5" w:rsidRPr="00627495" w:rsidRDefault="00AB01C5" w:rsidP="0055098D">
            <w:pPr>
              <w:suppressAutoHyphens/>
              <w:autoSpaceDE w:val="0"/>
              <w:autoSpaceDN w:val="0"/>
              <w:adjustRightInd w:val="0"/>
              <w:ind w:hanging="104"/>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46E8AEF1"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678C363B"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090957BE"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4677D37D"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от 40 до 90 га</w:t>
            </w:r>
          </w:p>
        </w:tc>
        <w:tc>
          <w:tcPr>
            <w:tcW w:w="632" w:type="pct"/>
            <w:tcBorders>
              <w:top w:val="single" w:sz="4" w:space="0" w:color="auto"/>
              <w:left w:val="single" w:sz="4" w:space="0" w:color="auto"/>
              <w:bottom w:val="single" w:sz="4" w:space="0" w:color="auto"/>
              <w:right w:val="single" w:sz="4" w:space="0" w:color="auto"/>
            </w:tcBorders>
            <w:hideMark/>
          </w:tcPr>
          <w:p w14:paraId="7DF9367A"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более 90 га</w:t>
            </w:r>
          </w:p>
        </w:tc>
      </w:tr>
    </w:tbl>
    <w:p w14:paraId="4892419E" w14:textId="77777777" w:rsidR="00AB01C5" w:rsidRPr="00627495" w:rsidRDefault="00AB01C5" w:rsidP="00627495">
      <w:pPr>
        <w:ind w:firstLine="709"/>
        <w:rPr>
          <w:sz w:val="28"/>
          <w:szCs w:val="28"/>
        </w:rPr>
      </w:pPr>
    </w:p>
    <w:tbl>
      <w:tblPr>
        <w:tblStyle w:val="aff"/>
        <w:tblW w:w="4900" w:type="pct"/>
        <w:jc w:val="center"/>
        <w:tblLook w:val="04A0" w:firstRow="1" w:lastRow="0" w:firstColumn="1" w:lastColumn="0" w:noHBand="0" w:noVBand="1"/>
      </w:tblPr>
      <w:tblGrid>
        <w:gridCol w:w="4277"/>
        <w:gridCol w:w="890"/>
        <w:gridCol w:w="1012"/>
        <w:gridCol w:w="1152"/>
        <w:gridCol w:w="1154"/>
        <w:gridCol w:w="1228"/>
      </w:tblGrid>
      <w:tr w:rsidR="00EA10A9" w:rsidRPr="00627495" w14:paraId="23905623" w14:textId="77777777" w:rsidTr="008646AE">
        <w:trPr>
          <w:trHeight w:val="20"/>
          <w:tblHeader/>
          <w:jc w:val="center"/>
        </w:trPr>
        <w:tc>
          <w:tcPr>
            <w:tcW w:w="2202" w:type="pct"/>
            <w:tcBorders>
              <w:top w:val="single" w:sz="4" w:space="0" w:color="auto"/>
              <w:left w:val="single" w:sz="4" w:space="0" w:color="auto"/>
              <w:bottom w:val="single" w:sz="4" w:space="0" w:color="auto"/>
              <w:right w:val="single" w:sz="4" w:space="0" w:color="auto"/>
            </w:tcBorders>
            <w:vAlign w:val="center"/>
          </w:tcPr>
          <w:p w14:paraId="2DEC291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w:t>
            </w:r>
          </w:p>
        </w:tc>
        <w:tc>
          <w:tcPr>
            <w:tcW w:w="458" w:type="pct"/>
            <w:tcBorders>
              <w:top w:val="single" w:sz="4" w:space="0" w:color="auto"/>
              <w:left w:val="single" w:sz="4" w:space="0" w:color="auto"/>
              <w:bottom w:val="single" w:sz="4" w:space="0" w:color="auto"/>
              <w:right w:val="single" w:sz="4" w:space="0" w:color="auto"/>
            </w:tcBorders>
            <w:vAlign w:val="center"/>
          </w:tcPr>
          <w:p w14:paraId="57F1E16D"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tcPr>
          <w:p w14:paraId="7561ECA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w:t>
            </w:r>
          </w:p>
        </w:tc>
        <w:tc>
          <w:tcPr>
            <w:tcW w:w="593" w:type="pct"/>
            <w:tcBorders>
              <w:top w:val="single" w:sz="4" w:space="0" w:color="auto"/>
              <w:left w:val="single" w:sz="4" w:space="0" w:color="auto"/>
              <w:bottom w:val="single" w:sz="4" w:space="0" w:color="auto"/>
              <w:right w:val="single" w:sz="4" w:space="0" w:color="auto"/>
            </w:tcBorders>
          </w:tcPr>
          <w:p w14:paraId="48C0F5F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4</w:t>
            </w:r>
          </w:p>
        </w:tc>
        <w:tc>
          <w:tcPr>
            <w:tcW w:w="594" w:type="pct"/>
            <w:tcBorders>
              <w:top w:val="single" w:sz="4" w:space="0" w:color="auto"/>
              <w:left w:val="single" w:sz="4" w:space="0" w:color="auto"/>
              <w:bottom w:val="single" w:sz="4" w:space="0" w:color="auto"/>
              <w:right w:val="single" w:sz="4" w:space="0" w:color="auto"/>
            </w:tcBorders>
          </w:tcPr>
          <w:p w14:paraId="2DA91E8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tcPr>
          <w:p w14:paraId="4C062A4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w:t>
            </w:r>
          </w:p>
        </w:tc>
      </w:tr>
      <w:tr w:rsidR="00EA10A9" w:rsidRPr="00627495" w14:paraId="748C58F1"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345319D" w14:textId="3A305088"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объектов жилищного</w:t>
            </w:r>
          </w:p>
          <w:p w14:paraId="408D370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04846C5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673D4847"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83</w:t>
            </w:r>
          </w:p>
        </w:tc>
        <w:tc>
          <w:tcPr>
            <w:tcW w:w="593" w:type="pct"/>
            <w:tcBorders>
              <w:top w:val="single" w:sz="4" w:space="0" w:color="auto"/>
              <w:left w:val="single" w:sz="4" w:space="0" w:color="auto"/>
              <w:bottom w:val="single" w:sz="4" w:space="0" w:color="auto"/>
              <w:right w:val="single" w:sz="4" w:space="0" w:color="auto"/>
            </w:tcBorders>
            <w:vAlign w:val="center"/>
            <w:hideMark/>
          </w:tcPr>
          <w:p w14:paraId="350AC39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14:paraId="78FED5C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49</w:t>
            </w:r>
          </w:p>
        </w:tc>
        <w:tc>
          <w:tcPr>
            <w:tcW w:w="632" w:type="pct"/>
            <w:tcBorders>
              <w:top w:val="single" w:sz="4" w:space="0" w:color="auto"/>
              <w:left w:val="single" w:sz="4" w:space="0" w:color="auto"/>
              <w:bottom w:val="single" w:sz="4" w:space="0" w:color="auto"/>
              <w:right w:val="single" w:sz="4" w:space="0" w:color="auto"/>
            </w:tcBorders>
            <w:vAlign w:val="center"/>
            <w:hideMark/>
          </w:tcPr>
          <w:p w14:paraId="635CA755"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38</w:t>
            </w:r>
          </w:p>
        </w:tc>
      </w:tr>
      <w:tr w:rsidR="00EA10A9" w:rsidRPr="00627495" w14:paraId="58FB298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73D196D" w14:textId="6A8E365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элементов озеленения (за пределами 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0E05387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7953630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c>
          <w:tcPr>
            <w:tcW w:w="593" w:type="pct"/>
            <w:tcBorders>
              <w:top w:val="single" w:sz="4" w:space="0" w:color="auto"/>
              <w:left w:val="single" w:sz="4" w:space="0" w:color="auto"/>
              <w:bottom w:val="single" w:sz="4" w:space="0" w:color="auto"/>
              <w:right w:val="single" w:sz="4" w:space="0" w:color="auto"/>
            </w:tcBorders>
            <w:vAlign w:val="center"/>
            <w:hideMark/>
          </w:tcPr>
          <w:p w14:paraId="0F0BCA4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14:paraId="525CF16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52A682F7"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r>
      <w:tr w:rsidR="00EA10A9" w:rsidRPr="00627495" w14:paraId="2C8707AC"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675EEA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65521E4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A5FF21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DD83373"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A3AB8B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14:paraId="59CD1AB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18</w:t>
            </w:r>
          </w:p>
        </w:tc>
      </w:tr>
      <w:tr w:rsidR="00EA10A9" w:rsidRPr="00627495" w14:paraId="60B9CF9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33E0A8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0E25D97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5D14ABE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D14B36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7</w:t>
            </w:r>
          </w:p>
        </w:tc>
        <w:tc>
          <w:tcPr>
            <w:tcW w:w="594" w:type="pct"/>
            <w:tcBorders>
              <w:top w:val="single" w:sz="4" w:space="0" w:color="auto"/>
              <w:left w:val="single" w:sz="4" w:space="0" w:color="auto"/>
              <w:bottom w:val="single" w:sz="4" w:space="0" w:color="auto"/>
              <w:right w:val="single" w:sz="4" w:space="0" w:color="auto"/>
            </w:tcBorders>
            <w:vAlign w:val="center"/>
            <w:hideMark/>
          </w:tcPr>
          <w:p w14:paraId="1E3396D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14</w:t>
            </w:r>
          </w:p>
        </w:tc>
        <w:tc>
          <w:tcPr>
            <w:tcW w:w="632" w:type="pct"/>
            <w:tcBorders>
              <w:top w:val="single" w:sz="4" w:space="0" w:color="auto"/>
              <w:left w:val="single" w:sz="4" w:space="0" w:color="auto"/>
              <w:bottom w:val="single" w:sz="4" w:space="0" w:color="auto"/>
              <w:right w:val="single" w:sz="4" w:space="0" w:color="auto"/>
            </w:tcBorders>
            <w:vAlign w:val="center"/>
            <w:hideMark/>
          </w:tcPr>
          <w:p w14:paraId="3C2E8BE6"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13</w:t>
            </w:r>
          </w:p>
        </w:tc>
      </w:tr>
      <w:tr w:rsidR="00EA10A9" w:rsidRPr="00627495" w14:paraId="46510289"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35CE5C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2DE8306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F94C35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4916D31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BAD2E8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vAlign w:val="center"/>
            <w:hideMark/>
          </w:tcPr>
          <w:p w14:paraId="0DDF306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r>
      <w:tr w:rsidR="00EA10A9" w:rsidRPr="00627495" w14:paraId="0335FD0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CDB2C2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6F3A44C3"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96CD032"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4E7BE29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1B1495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957AA8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r>
      <w:tr w:rsidR="00EA10A9" w:rsidRPr="00627495" w14:paraId="3A0B9668"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938A2F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1CCFC4F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9C4BB6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575A8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138D8A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1CDBDF20"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w:t>
            </w:r>
          </w:p>
        </w:tc>
      </w:tr>
      <w:tr w:rsidR="00EA10A9" w:rsidRPr="00627495" w14:paraId="569FEDB3"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6995EE1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DAFDA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741FD0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995F8E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97B52B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4B2146A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w:t>
            </w:r>
          </w:p>
        </w:tc>
      </w:tr>
      <w:tr w:rsidR="00EA10A9" w:rsidRPr="00627495" w14:paraId="1B7A6D50" w14:textId="77777777" w:rsidTr="008646AE">
        <w:trPr>
          <w:trHeight w:val="566"/>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06EC9FD" w14:textId="77777777" w:rsidR="00AB01C5" w:rsidRPr="00627495" w:rsidRDefault="00AB01C5" w:rsidP="0055098D">
            <w:pPr>
              <w:pStyle w:val="1fe"/>
              <w:ind w:hanging="104"/>
              <w:rPr>
                <w:rFonts w:eastAsiaTheme="minorHAnsi"/>
              </w:rPr>
            </w:pPr>
            <w:r w:rsidRPr="00627495">
              <w:t>Расчетная плотность населения элемента планировочной структуры, чел./ га</w:t>
            </w:r>
          </w:p>
        </w:tc>
        <w:tc>
          <w:tcPr>
            <w:tcW w:w="458" w:type="pct"/>
            <w:tcBorders>
              <w:top w:val="single" w:sz="4" w:space="0" w:color="auto"/>
              <w:left w:val="single" w:sz="4" w:space="0" w:color="auto"/>
              <w:right w:val="single" w:sz="4" w:space="0" w:color="auto"/>
            </w:tcBorders>
            <w:vAlign w:val="center"/>
          </w:tcPr>
          <w:p w14:paraId="4547C035" w14:textId="29E19FC2"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r w:rsidR="00925129" w:rsidRPr="00627495">
              <w:rPr>
                <w:sz w:val="28"/>
                <w:szCs w:val="28"/>
              </w:rPr>
              <w:t xml:space="preserve"> </w:t>
            </w:r>
            <w:r w:rsidRPr="00627495">
              <w:rPr>
                <w:sz w:val="28"/>
                <w:szCs w:val="28"/>
              </w:rPr>
              <w:t>30</w:t>
            </w:r>
          </w:p>
        </w:tc>
        <w:tc>
          <w:tcPr>
            <w:tcW w:w="521" w:type="pct"/>
            <w:tcBorders>
              <w:top w:val="single" w:sz="4" w:space="0" w:color="auto"/>
              <w:left w:val="single" w:sz="4" w:space="0" w:color="auto"/>
              <w:right w:val="single" w:sz="4" w:space="0" w:color="auto"/>
            </w:tcBorders>
            <w:vAlign w:val="center"/>
          </w:tcPr>
          <w:p w14:paraId="6CA58E2A" w14:textId="781225B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w:t>
            </w:r>
            <w:r w:rsidR="00925129" w:rsidRPr="00627495">
              <w:rPr>
                <w:sz w:val="28"/>
                <w:szCs w:val="28"/>
              </w:rPr>
              <w:t xml:space="preserve"> </w:t>
            </w:r>
            <w:r w:rsidRPr="00627495">
              <w:rPr>
                <w:sz w:val="28"/>
                <w:szCs w:val="28"/>
              </w:rPr>
              <w:t>50</w:t>
            </w:r>
          </w:p>
        </w:tc>
        <w:tc>
          <w:tcPr>
            <w:tcW w:w="593" w:type="pct"/>
            <w:tcBorders>
              <w:top w:val="single" w:sz="4" w:space="0" w:color="auto"/>
              <w:left w:val="single" w:sz="4" w:space="0" w:color="auto"/>
              <w:right w:val="single" w:sz="4" w:space="0" w:color="auto"/>
            </w:tcBorders>
            <w:vAlign w:val="center"/>
          </w:tcPr>
          <w:p w14:paraId="264BC417" w14:textId="6CD1338E"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r w:rsidR="00925129" w:rsidRPr="00627495">
              <w:rPr>
                <w:sz w:val="28"/>
                <w:szCs w:val="28"/>
              </w:rPr>
              <w:t xml:space="preserve"> </w:t>
            </w:r>
            <w:r w:rsidRPr="00627495">
              <w:rPr>
                <w:sz w:val="28"/>
                <w:szCs w:val="28"/>
              </w:rPr>
              <w:t>50</w:t>
            </w:r>
          </w:p>
        </w:tc>
        <w:tc>
          <w:tcPr>
            <w:tcW w:w="594" w:type="pct"/>
            <w:tcBorders>
              <w:top w:val="single" w:sz="4" w:space="0" w:color="auto"/>
              <w:left w:val="single" w:sz="4" w:space="0" w:color="auto"/>
              <w:right w:val="single" w:sz="4" w:space="0" w:color="auto"/>
            </w:tcBorders>
            <w:vAlign w:val="center"/>
            <w:hideMark/>
          </w:tcPr>
          <w:p w14:paraId="43AE704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230</w:t>
            </w:r>
          </w:p>
        </w:tc>
        <w:tc>
          <w:tcPr>
            <w:tcW w:w="632" w:type="pct"/>
            <w:tcBorders>
              <w:top w:val="single" w:sz="4" w:space="0" w:color="auto"/>
              <w:left w:val="single" w:sz="4" w:space="0" w:color="auto"/>
              <w:right w:val="single" w:sz="4" w:space="0" w:color="auto"/>
            </w:tcBorders>
            <w:vAlign w:val="center"/>
            <w:hideMark/>
          </w:tcPr>
          <w:p w14:paraId="16176B42"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180</w:t>
            </w:r>
          </w:p>
        </w:tc>
      </w:tr>
    </w:tbl>
    <w:p w14:paraId="1B675F0F" w14:textId="67F74556" w:rsidR="00933AE0" w:rsidRPr="00627495" w:rsidRDefault="004341A8" w:rsidP="00627495">
      <w:pPr>
        <w:pStyle w:val="a6"/>
        <w:ind w:firstLine="709"/>
        <w:rPr>
          <w:sz w:val="28"/>
          <w:szCs w:val="28"/>
        </w:rPr>
      </w:pPr>
      <w:r w:rsidRPr="00627495">
        <w:rPr>
          <w:sz w:val="28"/>
          <w:szCs w:val="28"/>
        </w:rPr>
        <w:t>Для территорий индивидуальной жилой застройки</w:t>
      </w:r>
      <w:r w:rsidRPr="00627495">
        <w:rPr>
          <w:sz w:val="28"/>
          <w:szCs w:val="28"/>
          <w:lang w:val="ru-RU"/>
        </w:rPr>
        <w:t xml:space="preserve"> </w:t>
      </w:r>
      <w:r w:rsidRPr="00627495">
        <w:rPr>
          <w:sz w:val="28"/>
          <w:szCs w:val="28"/>
        </w:rPr>
        <w:t>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r w:rsidRPr="00627495">
        <w:rPr>
          <w:sz w:val="28"/>
          <w:szCs w:val="28"/>
        </w:rPr>
        <w:fldChar w:fldCharType="begin"/>
      </w:r>
      <w:r w:rsidRPr="00627495">
        <w:rPr>
          <w:sz w:val="28"/>
          <w:szCs w:val="28"/>
        </w:rPr>
        <w:instrText xml:space="preserve"> REF _Ref132393225 \h  \* MERGEFORMAT </w:instrText>
      </w:r>
      <w:r w:rsidRPr="00627495">
        <w:rPr>
          <w:sz w:val="28"/>
          <w:szCs w:val="28"/>
        </w:rPr>
      </w:r>
      <w:r w:rsidRPr="00627495">
        <w:rPr>
          <w:sz w:val="28"/>
          <w:szCs w:val="28"/>
        </w:rPr>
        <w:fldChar w:fldCharType="separate"/>
      </w:r>
      <w:r w:rsidR="00FA71F1" w:rsidRPr="00627495">
        <w:rPr>
          <w:sz w:val="28"/>
          <w:szCs w:val="28"/>
        </w:rPr>
        <w:t xml:space="preserve">Таблица </w:t>
      </w:r>
      <w:r w:rsidR="00FA71F1">
        <w:rPr>
          <w:sz w:val="28"/>
          <w:szCs w:val="28"/>
        </w:rPr>
        <w:t>25</w:t>
      </w:r>
      <w:r w:rsidRPr="00627495">
        <w:rPr>
          <w:sz w:val="28"/>
          <w:szCs w:val="28"/>
        </w:rPr>
        <w:fldChar w:fldCharType="end"/>
      </w:r>
      <w:r w:rsidRPr="00627495">
        <w:rPr>
          <w:sz w:val="28"/>
          <w:szCs w:val="28"/>
        </w:rPr>
        <w:t>).</w:t>
      </w:r>
    </w:p>
    <w:p w14:paraId="333A533E" w14:textId="16C0131B" w:rsidR="004341A8" w:rsidRPr="00627495" w:rsidRDefault="004341A8" w:rsidP="00627495">
      <w:pPr>
        <w:pStyle w:val="af0"/>
        <w:ind w:firstLine="709"/>
        <w:rPr>
          <w:sz w:val="28"/>
          <w:szCs w:val="28"/>
        </w:rPr>
      </w:pPr>
      <w:bookmarkStart w:id="526" w:name="_Ref132393225"/>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FA71F1">
        <w:rPr>
          <w:noProof/>
          <w:sz w:val="28"/>
          <w:szCs w:val="28"/>
        </w:rPr>
        <w:t>25</w:t>
      </w:r>
      <w:r w:rsidR="00A75D42" w:rsidRPr="00627495">
        <w:rPr>
          <w:noProof/>
          <w:sz w:val="28"/>
          <w:szCs w:val="28"/>
        </w:rPr>
        <w:fldChar w:fldCharType="end"/>
      </w:r>
      <w:bookmarkEnd w:id="526"/>
      <w:r w:rsidRPr="00627495">
        <w:rPr>
          <w:sz w:val="28"/>
          <w:szCs w:val="28"/>
        </w:rPr>
        <w:t xml:space="preserve"> – Расчетная плотность населения квартала индивидуальной жилой застройки</w:t>
      </w:r>
    </w:p>
    <w:tbl>
      <w:tblPr>
        <w:tblStyle w:val="1c"/>
        <w:tblW w:w="4944" w:type="pct"/>
        <w:tblInd w:w="108" w:type="dxa"/>
        <w:tblLook w:val="04A0" w:firstRow="1" w:lastRow="0" w:firstColumn="1" w:lastColumn="0" w:noHBand="0" w:noVBand="1"/>
      </w:tblPr>
      <w:tblGrid>
        <w:gridCol w:w="2928"/>
        <w:gridCol w:w="1146"/>
        <w:gridCol w:w="1144"/>
        <w:gridCol w:w="1144"/>
        <w:gridCol w:w="1142"/>
        <w:gridCol w:w="1142"/>
        <w:gridCol w:w="1148"/>
      </w:tblGrid>
      <w:tr w:rsidR="00EA10A9" w:rsidRPr="00627495" w14:paraId="5DA69AEF" w14:textId="77777777" w:rsidTr="00000B54">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14:paraId="5F9843CB"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Размер земельного участка индивидуальной жилой застройки, га</w:t>
            </w:r>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14:paraId="6F6DAD84"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Расчетная плотность населения, чел./га, в зависимости от среднего показателя семейности (человек в семье) [1]</w:t>
            </w:r>
          </w:p>
        </w:tc>
      </w:tr>
      <w:tr w:rsidR="00EA10A9" w:rsidRPr="00627495" w14:paraId="52DFC740" w14:textId="77777777" w:rsidTr="00000B54">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14:paraId="5B92B7F0" w14:textId="77777777" w:rsidR="004341A8" w:rsidRPr="00627495" w:rsidRDefault="004341A8" w:rsidP="001A3F75">
            <w:pPr>
              <w:suppressAutoHyphens/>
              <w:autoSpaceDE w:val="0"/>
              <w:autoSpaceDN w:val="0"/>
              <w:adjustRightInd w:val="0"/>
              <w:jc w:val="center"/>
              <w:rPr>
                <w:sz w:val="28"/>
                <w:szCs w:val="28"/>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26A7485B"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A8FA08C"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30F24BA"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700D5CE"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616F868"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4,5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1A448CF1"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5,0</w:t>
            </w:r>
          </w:p>
        </w:tc>
      </w:tr>
      <w:tr w:rsidR="00EA10A9" w:rsidRPr="00627495" w14:paraId="5E8BEDF9"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6DEBC9F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09AF581B"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6D3BBC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3D7B56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5582BA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28EA43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112</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753DCA6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125</w:t>
            </w:r>
          </w:p>
        </w:tc>
      </w:tr>
      <w:tr w:rsidR="00EA10A9" w:rsidRPr="00627495" w14:paraId="64BFBBBD"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393547CB"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C10048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D8A50F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E51B84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0164DE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2B6C0B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75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680D63E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83</w:t>
            </w:r>
          </w:p>
        </w:tc>
      </w:tr>
      <w:tr w:rsidR="00EA10A9" w:rsidRPr="00627495" w14:paraId="3FE615EA"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2A921B6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232EF4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7133A7C"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7B774E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40C6AD4"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B6B27B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56</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8E0B75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62</w:t>
            </w:r>
          </w:p>
        </w:tc>
      </w:tr>
      <w:tr w:rsidR="00EA10A9" w:rsidRPr="00627495" w14:paraId="4A5FC7BB"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78E38A4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C3C783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6DCDFA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27BCA74"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212890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1C1E9C1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D56149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r>
      <w:tr w:rsidR="00EA10A9" w:rsidRPr="00627495" w14:paraId="06EE4CAD"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577E2E9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1ECE590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6D3968C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E74BBC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F55CC3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9892A6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37</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2E2CC78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41</w:t>
            </w:r>
          </w:p>
        </w:tc>
      </w:tr>
      <w:tr w:rsidR="00EA10A9" w:rsidRPr="00627495" w14:paraId="6A31B221"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7F002DC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4E966EA"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91DF24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CE379E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DC7BDD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2CC0DF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30</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7941BE6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33</w:t>
            </w:r>
          </w:p>
        </w:tc>
      </w:tr>
      <w:tr w:rsidR="00EA10A9" w:rsidRPr="00627495" w14:paraId="45967061"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0F8B97F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7952DCB6"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AEA3277"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059F054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09A4CFC"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A88315E"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22</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5DACA7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r>
      <w:tr w:rsidR="00EA10A9" w:rsidRPr="00627495" w14:paraId="7AAA7F94"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37620CB6"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78E62EE"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C7622D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B2499C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62B6BA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ACE177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18</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3F67581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r>
    </w:tbl>
    <w:p w14:paraId="4902B6E8" w14:textId="276A6830" w:rsidR="00000B54" w:rsidRPr="00627495" w:rsidRDefault="00000B54" w:rsidP="00627495">
      <w:pPr>
        <w:suppressAutoHyphens/>
        <w:autoSpaceDE w:val="0"/>
        <w:autoSpaceDN w:val="0"/>
        <w:adjustRightInd w:val="0"/>
        <w:ind w:firstLine="709"/>
        <w:rPr>
          <w:sz w:val="28"/>
          <w:szCs w:val="28"/>
        </w:rPr>
      </w:pPr>
      <w:bookmarkStart w:id="527" w:name="_Toc136358897"/>
      <w:bookmarkStart w:id="528" w:name="_Toc136360515"/>
      <w:bookmarkStart w:id="529" w:name="_Toc136370861"/>
      <w:r w:rsidRPr="00627495">
        <w:rPr>
          <w:sz w:val="28"/>
          <w:szCs w:val="28"/>
        </w:rPr>
        <w:t>Примечания</w:t>
      </w:r>
      <w:r w:rsidR="00066CC2" w:rsidRPr="00627495">
        <w:rPr>
          <w:sz w:val="28"/>
          <w:szCs w:val="28"/>
        </w:rPr>
        <w:t>:</w:t>
      </w:r>
    </w:p>
    <w:p w14:paraId="6D4B804D" w14:textId="082FBFB8" w:rsidR="00000B54" w:rsidRPr="00627495" w:rsidRDefault="00000B54" w:rsidP="00627495">
      <w:pPr>
        <w:suppressAutoHyphens/>
        <w:autoSpaceDE w:val="0"/>
        <w:autoSpaceDN w:val="0"/>
        <w:adjustRightInd w:val="0"/>
        <w:ind w:firstLine="709"/>
        <w:rPr>
          <w:sz w:val="28"/>
          <w:szCs w:val="28"/>
        </w:rPr>
      </w:pPr>
      <w:r w:rsidRPr="00627495">
        <w:rPr>
          <w:sz w:val="28"/>
          <w:szCs w:val="28"/>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p w14:paraId="40588729" w14:textId="21B2BA0B" w:rsidR="00B24A33" w:rsidRPr="00627495" w:rsidRDefault="00D82D15" w:rsidP="00627495">
      <w:pPr>
        <w:pStyle w:val="3"/>
        <w:ind w:firstLine="709"/>
        <w:rPr>
          <w:sz w:val="28"/>
          <w:szCs w:val="28"/>
        </w:rPr>
      </w:pPr>
      <w:bookmarkStart w:id="530" w:name="_Toc171422347"/>
      <w:bookmarkStart w:id="531" w:name="_Toc176956881"/>
      <w:r w:rsidRPr="00627495">
        <w:rPr>
          <w:sz w:val="28"/>
          <w:szCs w:val="28"/>
        </w:rPr>
        <w:t>2.4.8</w:t>
      </w:r>
      <w:r w:rsidR="00E61BB0" w:rsidRPr="00627495">
        <w:rPr>
          <w:sz w:val="28"/>
          <w:szCs w:val="28"/>
        </w:rPr>
        <w:tab/>
      </w:r>
      <w:r w:rsidR="00B24A33" w:rsidRPr="00627495">
        <w:rPr>
          <w:sz w:val="28"/>
          <w:szCs w:val="28"/>
        </w:rPr>
        <w:t>В области благоустройства и массового отдыха</w:t>
      </w:r>
      <w:bookmarkEnd w:id="527"/>
      <w:bookmarkEnd w:id="528"/>
      <w:bookmarkEnd w:id="529"/>
      <w:bookmarkEnd w:id="530"/>
      <w:bookmarkEnd w:id="531"/>
      <w:r w:rsidR="00B24A33" w:rsidRPr="00627495">
        <w:rPr>
          <w:sz w:val="28"/>
          <w:szCs w:val="28"/>
        </w:rPr>
        <w:t xml:space="preserve"> </w:t>
      </w:r>
    </w:p>
    <w:p w14:paraId="2837444B" w14:textId="77777777" w:rsidR="007C7A4C" w:rsidRPr="00627495" w:rsidRDefault="007C7A4C" w:rsidP="00627495">
      <w:pPr>
        <w:pStyle w:val="a6"/>
        <w:ind w:firstLine="709"/>
        <w:rPr>
          <w:sz w:val="28"/>
          <w:szCs w:val="28"/>
        </w:rPr>
      </w:pPr>
      <w:r w:rsidRPr="00627495">
        <w:rPr>
          <w:sz w:val="28"/>
          <w:szCs w:val="28"/>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по численности населения, климатических особенностей и принадлежности территорий </w:t>
      </w:r>
      <w:r w:rsidRPr="00627495">
        <w:rPr>
          <w:sz w:val="28"/>
          <w:szCs w:val="28"/>
          <w:lang w:val="ru-RU"/>
        </w:rPr>
        <w:t>городского округа</w:t>
      </w:r>
      <w:r w:rsidRPr="00627495">
        <w:rPr>
          <w:sz w:val="28"/>
          <w:szCs w:val="28"/>
        </w:rPr>
        <w:t xml:space="preserve"> к определенн</w:t>
      </w:r>
      <w:r w:rsidRPr="00627495">
        <w:rPr>
          <w:sz w:val="28"/>
          <w:szCs w:val="28"/>
          <w:lang w:val="ru-RU"/>
        </w:rPr>
        <w:t xml:space="preserve">ой </w:t>
      </w:r>
      <w:r w:rsidRPr="00627495">
        <w:rPr>
          <w:sz w:val="28"/>
          <w:szCs w:val="28"/>
        </w:rPr>
        <w:t>природн</w:t>
      </w:r>
      <w:r w:rsidRPr="00627495">
        <w:rPr>
          <w:sz w:val="28"/>
          <w:szCs w:val="28"/>
          <w:lang w:val="ru-RU"/>
        </w:rPr>
        <w:t xml:space="preserve">ой </w:t>
      </w:r>
      <w:r w:rsidRPr="00627495">
        <w:rPr>
          <w:sz w:val="28"/>
          <w:szCs w:val="28"/>
        </w:rPr>
        <w:t>зон</w:t>
      </w:r>
      <w:r w:rsidRPr="00627495">
        <w:rPr>
          <w:sz w:val="28"/>
          <w:szCs w:val="28"/>
          <w:lang w:val="ru-RU"/>
        </w:rPr>
        <w:t>е</w:t>
      </w:r>
      <w:r w:rsidRPr="00627495">
        <w:rPr>
          <w:sz w:val="28"/>
          <w:szCs w:val="28"/>
        </w:rPr>
        <w:t xml:space="preserve">, сложившейся практики проектирования и строительства объектов, исходя из анализа потребности населения в данных объектах и возможностей территории. </w:t>
      </w:r>
    </w:p>
    <w:p w14:paraId="501AF320" w14:textId="40CE98D5" w:rsidR="00656A71" w:rsidRPr="00627495" w:rsidRDefault="00656A71" w:rsidP="00627495">
      <w:pPr>
        <w:pStyle w:val="a6"/>
        <w:ind w:firstLine="709"/>
        <w:rPr>
          <w:sz w:val="28"/>
          <w:szCs w:val="28"/>
        </w:rPr>
      </w:pPr>
      <w:r w:rsidRPr="00627495">
        <w:rPr>
          <w:sz w:val="28"/>
          <w:szCs w:val="28"/>
        </w:rPr>
        <w:t>Для создания комфортной</w:t>
      </w:r>
      <w:r w:rsidR="00B21C45" w:rsidRPr="00627495">
        <w:rPr>
          <w:sz w:val="28"/>
          <w:szCs w:val="28"/>
          <w:lang w:val="ru-RU"/>
        </w:rPr>
        <w:t xml:space="preserve"> городской</w:t>
      </w:r>
      <w:r w:rsidRPr="00627495">
        <w:rPr>
          <w:sz w:val="28"/>
          <w:szCs w:val="28"/>
        </w:rPr>
        <w:t xml:space="preserve"> среды</w:t>
      </w:r>
      <w:r w:rsidR="007C7A4C" w:rsidRPr="00627495">
        <w:rPr>
          <w:sz w:val="28"/>
          <w:szCs w:val="28"/>
          <w:lang w:val="ru-RU"/>
        </w:rPr>
        <w:t xml:space="preserve"> города Ачинска</w:t>
      </w:r>
      <w:r w:rsidR="00B21C45" w:rsidRPr="00627495">
        <w:rPr>
          <w:sz w:val="28"/>
          <w:szCs w:val="28"/>
          <w:lang w:val="ru-RU"/>
        </w:rPr>
        <w:t xml:space="preserve"> </w:t>
      </w:r>
      <w:r w:rsidR="00906912" w:rsidRPr="00627495">
        <w:rPr>
          <w:sz w:val="28"/>
          <w:szCs w:val="28"/>
          <w:lang w:val="ru-RU"/>
        </w:rPr>
        <w:t xml:space="preserve">в МНГП </w:t>
      </w:r>
      <w:r w:rsidRPr="00627495">
        <w:rPr>
          <w:sz w:val="28"/>
          <w:szCs w:val="28"/>
        </w:rPr>
        <w:t>установлены виды объектов – набережные; благоустроенные пляжи, места массовой околоводной рекреации, смотровые (видовые) площадки.</w:t>
      </w:r>
      <w:r w:rsidR="00B21C45" w:rsidRPr="00627495">
        <w:rPr>
          <w:sz w:val="28"/>
          <w:szCs w:val="28"/>
        </w:rPr>
        <w:t xml:space="preserve"> Для</w:t>
      </w:r>
      <w:r w:rsidR="00B21C45" w:rsidRPr="00627495">
        <w:rPr>
          <w:sz w:val="28"/>
          <w:szCs w:val="28"/>
          <w:lang w:val="ru-RU"/>
        </w:rPr>
        <w:t xml:space="preserve"> создания комфортной среды</w:t>
      </w:r>
      <w:r w:rsidR="00F358C0" w:rsidRPr="00627495">
        <w:rPr>
          <w:sz w:val="28"/>
          <w:szCs w:val="28"/>
          <w:lang w:val="ru-RU"/>
        </w:rPr>
        <w:t xml:space="preserve"> </w:t>
      </w:r>
      <w:r w:rsidR="00E61BB0" w:rsidRPr="00627495">
        <w:rPr>
          <w:sz w:val="28"/>
          <w:szCs w:val="28"/>
          <w:lang w:val="ru-RU"/>
        </w:rPr>
        <w:br/>
      </w:r>
      <w:r w:rsidR="00F358C0" w:rsidRPr="00627495">
        <w:rPr>
          <w:sz w:val="28"/>
          <w:szCs w:val="28"/>
          <w:lang w:val="ru-RU"/>
        </w:rPr>
        <w:t>гп. Мазульский</w:t>
      </w:r>
      <w:r w:rsidR="00906912" w:rsidRPr="00627495">
        <w:rPr>
          <w:sz w:val="28"/>
          <w:szCs w:val="28"/>
          <w:lang w:val="ru-RU"/>
        </w:rPr>
        <w:t xml:space="preserve"> </w:t>
      </w:r>
      <w:r w:rsidR="00B21C45" w:rsidRPr="00627495">
        <w:rPr>
          <w:sz w:val="28"/>
          <w:szCs w:val="28"/>
        </w:rPr>
        <w:t>установлен вид объекта – площадка отдыха населения. В состав</w:t>
      </w:r>
      <w:r w:rsidR="00906912" w:rsidRPr="00627495">
        <w:rPr>
          <w:sz w:val="28"/>
          <w:szCs w:val="28"/>
          <w:lang w:val="ru-RU"/>
        </w:rPr>
        <w:t xml:space="preserve"> которой </w:t>
      </w:r>
      <w:r w:rsidR="00B21C45" w:rsidRPr="00627495">
        <w:rPr>
          <w:sz w:val="28"/>
          <w:szCs w:val="28"/>
        </w:rPr>
        <w:t>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14:paraId="34EDF96D" w14:textId="7D62C18C" w:rsidR="00656A71" w:rsidRPr="00627495" w:rsidRDefault="00656A71" w:rsidP="00627495">
      <w:pPr>
        <w:pStyle w:val="a6"/>
        <w:ind w:firstLine="709"/>
        <w:rPr>
          <w:sz w:val="28"/>
          <w:szCs w:val="28"/>
        </w:rPr>
      </w:pPr>
      <w:r w:rsidRPr="00627495">
        <w:rPr>
          <w:sz w:val="28"/>
          <w:szCs w:val="28"/>
        </w:rPr>
        <w:t xml:space="preserve">Расчетный показатель минимально допустимого уровня обеспеченности детскими площадками – 0,7 кв. м на человека установлен в соответствии с </w:t>
      </w:r>
      <w:r w:rsidR="00E61BB0" w:rsidRPr="00627495">
        <w:rPr>
          <w:sz w:val="28"/>
          <w:szCs w:val="28"/>
        </w:rPr>
        <w:br/>
      </w:r>
      <w:r w:rsidRPr="00627495">
        <w:rPr>
          <w:sz w:val="28"/>
          <w:szCs w:val="28"/>
        </w:rPr>
        <w:t>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w:t>
      </w:r>
      <w:r w:rsidR="00832C26" w:rsidRPr="00627495">
        <w:rPr>
          <w:sz w:val="28"/>
          <w:szCs w:val="28"/>
          <w:lang w:val="ru-RU"/>
        </w:rPr>
        <w:t>и</w:t>
      </w:r>
      <w:r w:rsidRPr="00627495">
        <w:rPr>
          <w:sz w:val="28"/>
          <w:szCs w:val="28"/>
          <w:lang w:val="ru-RU"/>
        </w:rPr>
        <w:t xml:space="preserve"> </w:t>
      </w:r>
      <w:r w:rsidRPr="00627495">
        <w:rPr>
          <w:sz w:val="28"/>
          <w:szCs w:val="28"/>
        </w:rPr>
        <w:t>размещается 0,37 кв. м на одного человека, перевед</w:t>
      </w:r>
      <w:r w:rsidR="00832C26" w:rsidRPr="00627495">
        <w:rPr>
          <w:sz w:val="28"/>
          <w:szCs w:val="28"/>
          <w:lang w:val="ru-RU"/>
        </w:rPr>
        <w:t>е</w:t>
      </w:r>
      <w:r w:rsidRPr="00627495">
        <w:rPr>
          <w:sz w:val="28"/>
          <w:szCs w:val="28"/>
        </w:rPr>
        <w:t xml:space="preserve">нных на 100 кв. м площади жилых помещений, с учетом социальной нормы предоставления площади жилых помещений для жителей Красноярского края. </w:t>
      </w:r>
    </w:p>
    <w:p w14:paraId="2886AC88" w14:textId="77777777" w:rsidR="00656A71" w:rsidRPr="00627495" w:rsidRDefault="00656A71" w:rsidP="00627495">
      <w:pPr>
        <w:pStyle w:val="a6"/>
        <w:ind w:firstLine="709"/>
        <w:rPr>
          <w:sz w:val="28"/>
          <w:szCs w:val="28"/>
        </w:rPr>
      </w:pPr>
      <w:r w:rsidRPr="00627495">
        <w:rPr>
          <w:sz w:val="28"/>
          <w:szCs w:val="28"/>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14:paraId="5084C92A" w14:textId="7A9A55C5" w:rsidR="00656A71" w:rsidRPr="00627495" w:rsidRDefault="00656A71" w:rsidP="00627495">
      <w:pPr>
        <w:pStyle w:val="a6"/>
        <w:ind w:firstLine="709"/>
        <w:rPr>
          <w:sz w:val="28"/>
          <w:szCs w:val="28"/>
          <w:lang w:val="ru-RU"/>
        </w:rPr>
      </w:pPr>
      <w:r w:rsidRPr="00627495">
        <w:rPr>
          <w:sz w:val="28"/>
          <w:szCs w:val="28"/>
        </w:rPr>
        <w:t xml:space="preserve">Для подращивания посадочного материала и обеспечения озеленения территории </w:t>
      </w:r>
      <w:r w:rsidR="00C60597" w:rsidRPr="00627495">
        <w:rPr>
          <w:sz w:val="28"/>
          <w:szCs w:val="28"/>
          <w:lang w:val="ru-RU"/>
        </w:rPr>
        <w:t>городских округов</w:t>
      </w:r>
      <w:r w:rsidRPr="00627495">
        <w:rPr>
          <w:sz w:val="28"/>
          <w:szCs w:val="28"/>
        </w:rPr>
        <w:t>, а также прилегающих муниципальных образований установлен вид объекта – питомник декоративных и садовых растений</w:t>
      </w:r>
      <w:r w:rsidR="00C60597" w:rsidRPr="00627495">
        <w:rPr>
          <w:sz w:val="28"/>
          <w:szCs w:val="28"/>
          <w:lang w:val="ru-RU"/>
        </w:rPr>
        <w:t>.</w:t>
      </w:r>
    </w:p>
    <w:p w14:paraId="4E65674A" w14:textId="5F735003" w:rsidR="00633142" w:rsidRPr="00627495" w:rsidRDefault="00D82D15" w:rsidP="00627495">
      <w:pPr>
        <w:pStyle w:val="3"/>
        <w:ind w:firstLine="709"/>
        <w:rPr>
          <w:sz w:val="28"/>
          <w:szCs w:val="28"/>
        </w:rPr>
      </w:pPr>
      <w:bookmarkStart w:id="532" w:name="_Toc131008356"/>
      <w:bookmarkStart w:id="533" w:name="_Toc136358898"/>
      <w:bookmarkStart w:id="534" w:name="_Toc136360516"/>
      <w:bookmarkStart w:id="535" w:name="_Toc136370862"/>
      <w:bookmarkStart w:id="536" w:name="_Toc171422348"/>
      <w:bookmarkStart w:id="537" w:name="_Toc176956882"/>
      <w:r w:rsidRPr="00627495">
        <w:rPr>
          <w:sz w:val="28"/>
          <w:szCs w:val="28"/>
        </w:rPr>
        <w:t>2.4.9</w:t>
      </w:r>
      <w:r w:rsidR="00E61BB0" w:rsidRPr="00627495">
        <w:rPr>
          <w:sz w:val="28"/>
          <w:szCs w:val="28"/>
        </w:rPr>
        <w:tab/>
      </w:r>
      <w:r w:rsidR="00633142" w:rsidRPr="00627495">
        <w:rPr>
          <w:sz w:val="28"/>
          <w:szCs w:val="28"/>
        </w:rPr>
        <w:t xml:space="preserve">В </w:t>
      </w:r>
      <w:bookmarkEnd w:id="532"/>
      <w:r w:rsidR="00DA6463" w:rsidRPr="00627495">
        <w:rPr>
          <w:sz w:val="28"/>
          <w:szCs w:val="28"/>
        </w:rPr>
        <w:t>области автомобильных дорог местного значения и мест хранения индивидуального транспорта</w:t>
      </w:r>
      <w:bookmarkEnd w:id="533"/>
      <w:bookmarkEnd w:id="534"/>
      <w:bookmarkEnd w:id="535"/>
      <w:bookmarkEnd w:id="536"/>
      <w:bookmarkEnd w:id="537"/>
      <w:r w:rsidR="00DA6463" w:rsidRPr="00627495">
        <w:rPr>
          <w:sz w:val="28"/>
          <w:szCs w:val="28"/>
        </w:rPr>
        <w:t xml:space="preserve"> </w:t>
      </w:r>
    </w:p>
    <w:p w14:paraId="25E4A180" w14:textId="77777777" w:rsidR="00EE1516" w:rsidRPr="00627495" w:rsidRDefault="00EE1516" w:rsidP="00627495">
      <w:pPr>
        <w:pStyle w:val="a6"/>
        <w:ind w:firstLine="709"/>
        <w:rPr>
          <w:sz w:val="28"/>
          <w:szCs w:val="28"/>
        </w:rPr>
      </w:pPr>
      <w:r w:rsidRPr="00627495">
        <w:rPr>
          <w:sz w:val="28"/>
          <w:szCs w:val="28"/>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67FB93DA" w14:textId="77777777" w:rsidR="00EE1516" w:rsidRPr="00627495" w:rsidRDefault="00EE1516" w:rsidP="00627495">
      <w:pPr>
        <w:pStyle w:val="a6"/>
        <w:ind w:firstLine="709"/>
        <w:rPr>
          <w:sz w:val="28"/>
          <w:szCs w:val="28"/>
        </w:rPr>
      </w:pPr>
      <w:r w:rsidRPr="00627495">
        <w:rPr>
          <w:sz w:val="28"/>
          <w:szCs w:val="28"/>
        </w:rPr>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3963F15B" w14:textId="77777777" w:rsidR="00EE1516" w:rsidRPr="00627495" w:rsidRDefault="00EE1516" w:rsidP="00627495">
      <w:pPr>
        <w:pStyle w:val="a6"/>
        <w:ind w:firstLine="709"/>
        <w:rPr>
          <w:sz w:val="28"/>
          <w:szCs w:val="28"/>
        </w:rPr>
      </w:pPr>
      <w:r w:rsidRPr="00627495">
        <w:rPr>
          <w:sz w:val="28"/>
          <w:szCs w:val="28"/>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4A2EFDC2" w14:textId="77777777" w:rsidR="00EE1516" w:rsidRPr="00627495" w:rsidRDefault="00EE1516" w:rsidP="00627495">
      <w:pPr>
        <w:pStyle w:val="a6"/>
        <w:ind w:firstLine="709"/>
        <w:rPr>
          <w:sz w:val="28"/>
          <w:szCs w:val="28"/>
        </w:rPr>
      </w:pPr>
      <w:bookmarkStart w:id="538" w:name="_Hlk130896951"/>
      <w:r w:rsidRPr="00627495">
        <w:rPr>
          <w:sz w:val="28"/>
          <w:szCs w:val="28"/>
        </w:rPr>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14:paraId="07C9E32E" w14:textId="77777777" w:rsidR="00EE1516" w:rsidRPr="00627495" w:rsidRDefault="00EE1516" w:rsidP="00627495">
      <w:pPr>
        <w:pStyle w:val="a6"/>
        <w:ind w:firstLine="709"/>
        <w:rPr>
          <w:sz w:val="28"/>
          <w:szCs w:val="28"/>
        </w:rPr>
      </w:pPr>
      <w:r w:rsidRPr="00627495">
        <w:rPr>
          <w:sz w:val="28"/>
          <w:szCs w:val="28"/>
        </w:rPr>
        <w:t>Для велодорожной инфраструктуры существенное значение имеют несколько аспектов: безопасность, прямолинейность и связность маршрутов.</w:t>
      </w:r>
    </w:p>
    <w:bookmarkEnd w:id="538"/>
    <w:p w14:paraId="671D1E2C" w14:textId="77777777" w:rsidR="00EE1516" w:rsidRPr="00627495" w:rsidRDefault="00EE1516" w:rsidP="00627495">
      <w:pPr>
        <w:pStyle w:val="a6"/>
        <w:ind w:firstLine="709"/>
        <w:rPr>
          <w:sz w:val="28"/>
          <w:szCs w:val="28"/>
        </w:rPr>
      </w:pPr>
      <w:r w:rsidRPr="00627495">
        <w:rPr>
          <w:sz w:val="28"/>
          <w:szCs w:val="28"/>
        </w:rPr>
        <w:t xml:space="preserve">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 имеет и связность с другими транспортными сетями. Особенное значение имеет связь велотранспортной сети с остановками и пересадочными узлами общественного транспорта. </w:t>
      </w:r>
    </w:p>
    <w:p w14:paraId="631B5C3E" w14:textId="77777777" w:rsidR="00EE1516" w:rsidRPr="00627495" w:rsidRDefault="00EE1516" w:rsidP="00627495">
      <w:pPr>
        <w:pStyle w:val="a6"/>
        <w:ind w:firstLine="709"/>
        <w:rPr>
          <w:sz w:val="28"/>
          <w:szCs w:val="28"/>
        </w:rPr>
      </w:pPr>
      <w:r w:rsidRPr="00627495">
        <w:rPr>
          <w:sz w:val="28"/>
          <w:szCs w:val="28"/>
        </w:rPr>
        <w:t xml:space="preserve">Велосипедные и велопешеходные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 </w:t>
      </w:r>
    </w:p>
    <w:p w14:paraId="3D42C663" w14:textId="74768C67" w:rsidR="00EE1516" w:rsidRPr="00627495" w:rsidRDefault="00EE1516" w:rsidP="00627495">
      <w:pPr>
        <w:pStyle w:val="a6"/>
        <w:ind w:firstLine="709"/>
        <w:rPr>
          <w:sz w:val="28"/>
          <w:szCs w:val="28"/>
        </w:rPr>
      </w:pPr>
      <w:r w:rsidRPr="00627495">
        <w:rPr>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w:t>
      </w:r>
      <w:r w:rsidR="002D0C8F" w:rsidRPr="00627495">
        <w:rPr>
          <w:sz w:val="28"/>
          <w:szCs w:val="28"/>
          <w:lang w:val="ru-RU"/>
        </w:rPr>
        <w:t>муниципального образования</w:t>
      </w:r>
      <w:r w:rsidRPr="00627495">
        <w:rPr>
          <w:sz w:val="28"/>
          <w:szCs w:val="28"/>
        </w:rPr>
        <w:t xml:space="preserve">.  </w:t>
      </w:r>
    </w:p>
    <w:p w14:paraId="4841BF79" w14:textId="77777777" w:rsidR="003948D8" w:rsidRPr="00627495" w:rsidRDefault="003948D8" w:rsidP="00627495">
      <w:pPr>
        <w:pStyle w:val="a6"/>
        <w:ind w:firstLine="709"/>
        <w:rPr>
          <w:sz w:val="28"/>
          <w:szCs w:val="28"/>
        </w:rPr>
      </w:pPr>
      <w:r w:rsidRPr="00627495">
        <w:rPr>
          <w:sz w:val="28"/>
          <w:szCs w:val="28"/>
        </w:rPr>
        <w:t>Расчет требуемого количества мест хранения исходя из жилой площади видится наиболее целесообразным ввиду следующих положений:</w:t>
      </w:r>
    </w:p>
    <w:p w14:paraId="1D5B5E6D"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55422A6D"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показатель учитывает параметры существующего и строящегося жилья на территории;</w:t>
      </w:r>
    </w:p>
    <w:p w14:paraId="66628597"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6CABE491"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исключается неоднозначная трактовка норм.</w:t>
      </w:r>
    </w:p>
    <w:p w14:paraId="0D94D41D" w14:textId="011E41E5" w:rsidR="00B24A33" w:rsidRPr="00627495" w:rsidRDefault="00D82D15" w:rsidP="00627495">
      <w:pPr>
        <w:pStyle w:val="3"/>
        <w:ind w:left="0" w:firstLine="709"/>
        <w:rPr>
          <w:sz w:val="28"/>
          <w:szCs w:val="28"/>
        </w:rPr>
      </w:pPr>
      <w:bookmarkStart w:id="539" w:name="_Toc136358899"/>
      <w:bookmarkStart w:id="540" w:name="_Toc136360517"/>
      <w:bookmarkStart w:id="541" w:name="_Toc136370863"/>
      <w:bookmarkStart w:id="542" w:name="_Toc171422349"/>
      <w:bookmarkStart w:id="543" w:name="_Toc176956883"/>
      <w:bookmarkStart w:id="544" w:name="_Toc131008357"/>
      <w:r w:rsidRPr="00627495">
        <w:rPr>
          <w:sz w:val="28"/>
          <w:szCs w:val="28"/>
        </w:rPr>
        <w:t>2.4.10</w:t>
      </w:r>
      <w:r w:rsidR="00D77E73" w:rsidRPr="00627495">
        <w:rPr>
          <w:sz w:val="28"/>
          <w:szCs w:val="28"/>
        </w:rPr>
        <w:tab/>
      </w:r>
      <w:r w:rsidR="00B24A33" w:rsidRPr="00627495">
        <w:rPr>
          <w:sz w:val="28"/>
          <w:szCs w:val="28"/>
        </w:rPr>
        <w:t>В области электро-, тепло-, газо-, водоснабжения населения и водоотведения</w:t>
      </w:r>
      <w:bookmarkEnd w:id="539"/>
      <w:bookmarkEnd w:id="540"/>
      <w:bookmarkEnd w:id="541"/>
      <w:bookmarkEnd w:id="542"/>
      <w:bookmarkEnd w:id="543"/>
    </w:p>
    <w:p w14:paraId="219A0633" w14:textId="2BBEA2F6" w:rsidR="00B24A33" w:rsidRPr="00627495" w:rsidRDefault="00B24A33" w:rsidP="00627495">
      <w:pPr>
        <w:pStyle w:val="a6"/>
        <w:ind w:firstLine="709"/>
        <w:rPr>
          <w:sz w:val="28"/>
          <w:szCs w:val="28"/>
        </w:rPr>
      </w:pPr>
      <w:r w:rsidRPr="00627495">
        <w:rPr>
          <w:sz w:val="28"/>
          <w:szCs w:val="28"/>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w:t>
      </w:r>
      <w:r w:rsidRPr="00627495">
        <w:rPr>
          <w:sz w:val="28"/>
          <w:szCs w:val="28"/>
          <w:lang w:val="ru-RU"/>
        </w:rPr>
        <w:t xml:space="preserve"> </w:t>
      </w:r>
      <w:r w:rsidRPr="00627495">
        <w:rPr>
          <w:sz w:val="28"/>
          <w:szCs w:val="28"/>
        </w:rPr>
        <w:t>№ 71 «Об утверждении Методических рекомендаций по подготовке нормативов градостроительного проектирования».</w:t>
      </w:r>
    </w:p>
    <w:p w14:paraId="2CEC85B4" w14:textId="77777777" w:rsidR="00B24A33" w:rsidRPr="00627495" w:rsidRDefault="00B24A33" w:rsidP="00627495">
      <w:pPr>
        <w:pStyle w:val="a6"/>
        <w:ind w:firstLine="709"/>
        <w:rPr>
          <w:sz w:val="28"/>
          <w:szCs w:val="28"/>
        </w:rPr>
      </w:pPr>
      <w:r w:rsidRPr="00627495">
        <w:rPr>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08D2268E" w14:textId="475917C8" w:rsidR="00B24A33" w:rsidRPr="00627495" w:rsidRDefault="00B24A33" w:rsidP="00627495">
      <w:pPr>
        <w:pStyle w:val="affffffffb"/>
        <w:ind w:firstLine="709"/>
        <w:rPr>
          <w:rFonts w:cs="Times New Roman"/>
          <w:sz w:val="28"/>
          <w:szCs w:val="28"/>
        </w:rPr>
      </w:pPr>
      <w:r w:rsidRPr="00627495">
        <w:rPr>
          <w:rFonts w:cs="Times New Roman"/>
          <w:sz w:val="28"/>
          <w:szCs w:val="28"/>
        </w:rPr>
        <w:t xml:space="preserve">Электроснабжение </w:t>
      </w:r>
    </w:p>
    <w:p w14:paraId="011DD91A" w14:textId="3F1C4A8F" w:rsidR="00B24A33" w:rsidRPr="00627495" w:rsidRDefault="00B24A33" w:rsidP="00627495">
      <w:pPr>
        <w:pStyle w:val="a6"/>
        <w:ind w:firstLine="709"/>
        <w:rPr>
          <w:sz w:val="28"/>
          <w:szCs w:val="28"/>
        </w:rPr>
      </w:pPr>
      <w:r w:rsidRPr="00627495">
        <w:rPr>
          <w:sz w:val="28"/>
          <w:szCs w:val="28"/>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w:t>
      </w:r>
      <w:r w:rsidRPr="00627495">
        <w:rPr>
          <w:sz w:val="28"/>
          <w:szCs w:val="28"/>
          <w:lang w:val="ru-RU"/>
        </w:rPr>
        <w:t xml:space="preserve"> определены согласно </w:t>
      </w:r>
      <w:r w:rsidRPr="00627495">
        <w:rPr>
          <w:sz w:val="28"/>
          <w:szCs w:val="28"/>
        </w:rPr>
        <w:t>СП 42.13330.2016 (Приложение Л).</w:t>
      </w:r>
    </w:p>
    <w:p w14:paraId="711E60CE" w14:textId="33360102" w:rsidR="00B24A33" w:rsidRPr="00627495" w:rsidRDefault="00B24A33" w:rsidP="00627495">
      <w:pPr>
        <w:pStyle w:val="affffffffb"/>
        <w:ind w:firstLine="709"/>
        <w:rPr>
          <w:rFonts w:cs="Times New Roman"/>
          <w:sz w:val="28"/>
          <w:szCs w:val="28"/>
        </w:rPr>
      </w:pPr>
      <w:r w:rsidRPr="00627495">
        <w:rPr>
          <w:rFonts w:cs="Times New Roman"/>
          <w:sz w:val="28"/>
          <w:szCs w:val="28"/>
        </w:rPr>
        <w:t xml:space="preserve">Теплоснабжение </w:t>
      </w:r>
    </w:p>
    <w:p w14:paraId="3574BF0A" w14:textId="77777777" w:rsidR="00B24A33" w:rsidRPr="00627495" w:rsidRDefault="00B24A33" w:rsidP="00627495">
      <w:pPr>
        <w:pStyle w:val="a6"/>
        <w:ind w:firstLine="709"/>
        <w:rPr>
          <w:sz w:val="28"/>
          <w:szCs w:val="28"/>
        </w:rPr>
      </w:pPr>
      <w:r w:rsidRPr="00627495">
        <w:rPr>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3BBC79AE" w14:textId="782C5A3D" w:rsidR="00B24A33" w:rsidRPr="00627495" w:rsidRDefault="00B24A33" w:rsidP="00627495">
      <w:pPr>
        <w:pStyle w:val="a6"/>
        <w:ind w:firstLine="709"/>
        <w:rPr>
          <w:sz w:val="28"/>
          <w:szCs w:val="28"/>
        </w:rPr>
      </w:pPr>
      <w:r w:rsidRPr="00627495">
        <w:rPr>
          <w:sz w:val="28"/>
          <w:szCs w:val="28"/>
        </w:rP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w:t>
      </w:r>
      <w:r w:rsidR="005A554C" w:rsidRPr="00627495">
        <w:rPr>
          <w:sz w:val="28"/>
          <w:szCs w:val="28"/>
          <w:lang w:val="ru-RU"/>
        </w:rPr>
        <w:t xml:space="preserve"> Для города </w:t>
      </w:r>
      <w:r w:rsidR="000634A3" w:rsidRPr="00627495">
        <w:rPr>
          <w:sz w:val="28"/>
          <w:szCs w:val="28"/>
          <w:lang w:val="ru-RU"/>
        </w:rPr>
        <w:t>Ачинска</w:t>
      </w:r>
      <w:r w:rsidR="005A554C" w:rsidRPr="00627495">
        <w:rPr>
          <w:sz w:val="28"/>
          <w:szCs w:val="28"/>
          <w:lang w:val="ru-RU"/>
        </w:rPr>
        <w:t xml:space="preserve"> </w:t>
      </w:r>
      <w:r w:rsidR="005A554C" w:rsidRPr="00627495">
        <w:rPr>
          <w:sz w:val="28"/>
          <w:szCs w:val="28"/>
        </w:rPr>
        <w:t>температура воздуха наиболее холодной пятидневки</w:t>
      </w:r>
      <w:r w:rsidR="005A554C" w:rsidRPr="00627495">
        <w:rPr>
          <w:sz w:val="28"/>
          <w:szCs w:val="28"/>
          <w:lang w:val="ru-RU"/>
        </w:rPr>
        <w:t xml:space="preserve"> составляет -</w:t>
      </w:r>
      <w:r w:rsidR="000634A3" w:rsidRPr="00627495">
        <w:rPr>
          <w:sz w:val="28"/>
          <w:szCs w:val="28"/>
          <w:lang w:val="ru-RU"/>
        </w:rPr>
        <w:t>36</w:t>
      </w:r>
      <w:r w:rsidR="005A554C" w:rsidRPr="00627495">
        <w:rPr>
          <w:sz w:val="28"/>
          <w:szCs w:val="28"/>
        </w:rPr>
        <w:t>°С</w:t>
      </w:r>
      <w:r w:rsidR="005A554C" w:rsidRPr="00627495">
        <w:rPr>
          <w:sz w:val="28"/>
          <w:szCs w:val="28"/>
          <w:lang w:val="ru-RU"/>
        </w:rPr>
        <w:t>.</w:t>
      </w:r>
      <w:r w:rsidRPr="00627495">
        <w:rPr>
          <w:sz w:val="28"/>
          <w:szCs w:val="28"/>
        </w:rPr>
        <w:t xml:space="preserve"> </w:t>
      </w:r>
    </w:p>
    <w:p w14:paraId="75FC0DF2" w14:textId="1EA52E12" w:rsidR="00E34978" w:rsidRPr="00627495" w:rsidRDefault="00E34978" w:rsidP="00627495">
      <w:pPr>
        <w:pStyle w:val="a6"/>
        <w:ind w:firstLine="709"/>
        <w:rPr>
          <w:rFonts w:eastAsia="TimesNewRomanPSMT"/>
          <w:sz w:val="28"/>
          <w:szCs w:val="28"/>
        </w:rPr>
      </w:pPr>
      <w:r w:rsidRPr="00627495">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21" w:history="1">
        <w:r w:rsidRPr="00627495">
          <w:rPr>
            <w:sz w:val="28"/>
            <w:szCs w:val="28"/>
          </w:rPr>
          <w:t xml:space="preserve">разделу </w:t>
        </w:r>
        <w:r w:rsidR="001D388C" w:rsidRPr="00627495">
          <w:rPr>
            <w:sz w:val="28"/>
            <w:szCs w:val="28"/>
          </w:rPr>
          <w:br/>
        </w:r>
        <w:r w:rsidRPr="00627495">
          <w:rPr>
            <w:sz w:val="28"/>
            <w:szCs w:val="28"/>
          </w:rPr>
          <w:t>5</w:t>
        </w:r>
      </w:hyperlink>
      <w:r w:rsidRPr="00627495">
        <w:rPr>
          <w:sz w:val="28"/>
          <w:szCs w:val="28"/>
        </w:rPr>
        <w:t xml:space="preserve"> СП 50.13330.20</w:t>
      </w:r>
      <w:r w:rsidR="00BA3BF0" w:rsidRPr="00627495">
        <w:rPr>
          <w:sz w:val="28"/>
          <w:szCs w:val="28"/>
          <w:lang w:val="ru-RU"/>
        </w:rPr>
        <w:t>24</w:t>
      </w:r>
      <w:r w:rsidRPr="00627495">
        <w:rPr>
          <w:sz w:val="28"/>
          <w:szCs w:val="28"/>
        </w:rPr>
        <w:t xml:space="preserve"> «СНиП 23-02-2003 «Тепловая защита зданий» по укрупненным показателям расхода тепла, отнесенным к 1 кв. м общей площади зданий, и </w:t>
      </w:r>
      <w:r w:rsidR="001D388C" w:rsidRPr="00627495">
        <w:rPr>
          <w:sz w:val="28"/>
          <w:szCs w:val="28"/>
        </w:rPr>
        <w:br/>
      </w:r>
      <w:hyperlink r:id="rId22" w:history="1">
        <w:r w:rsidRPr="00627495">
          <w:rPr>
            <w:sz w:val="28"/>
            <w:szCs w:val="28"/>
          </w:rPr>
          <w:t>СП 131.13330.2020</w:t>
        </w:r>
      </w:hyperlink>
      <w:r w:rsidRPr="00627495">
        <w:rPr>
          <w:sz w:val="28"/>
          <w:szCs w:val="28"/>
        </w:rPr>
        <w:t>. В расчетах принята высота этажа здания:</w:t>
      </w:r>
      <w:r w:rsidRPr="00627495">
        <w:rPr>
          <w:rFonts w:eastAsia="TimesNewRomanPSMT"/>
          <w:sz w:val="28"/>
          <w:szCs w:val="28"/>
        </w:rPr>
        <w:t xml:space="preserve"> </w:t>
      </w:r>
    </w:p>
    <w:p w14:paraId="61B00608" w14:textId="77777777" w:rsidR="00E34978" w:rsidRPr="00627495" w:rsidRDefault="00E3497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 xml:space="preserve">2,75 м для жилых зданий; </w:t>
      </w:r>
    </w:p>
    <w:p w14:paraId="38E44A55" w14:textId="77777777" w:rsidR="00E34978" w:rsidRPr="00627495" w:rsidRDefault="00E3497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3,5 м для административных зданий.</w:t>
      </w:r>
    </w:p>
    <w:p w14:paraId="6808472A" w14:textId="0C6DF335" w:rsidR="00B24A33" w:rsidRPr="00627495" w:rsidRDefault="00B24A33" w:rsidP="00627495">
      <w:pPr>
        <w:pStyle w:val="a6"/>
        <w:ind w:firstLine="709"/>
        <w:rPr>
          <w:sz w:val="28"/>
          <w:szCs w:val="28"/>
        </w:rPr>
      </w:pPr>
      <w:r w:rsidRPr="00627495">
        <w:rPr>
          <w:sz w:val="28"/>
          <w:szCs w:val="28"/>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r w:rsidRPr="00627495">
        <w:rPr>
          <w:sz w:val="28"/>
          <w:szCs w:val="28"/>
          <w:lang w:val="ru-RU"/>
        </w:rPr>
        <w:t xml:space="preserve">. </w:t>
      </w:r>
      <w:r w:rsidRPr="00627495">
        <w:rPr>
          <w:sz w:val="28"/>
          <w:szCs w:val="28"/>
        </w:rPr>
        <w:t xml:space="preserve">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p>
    <w:p w14:paraId="694184AA" w14:textId="77777777" w:rsidR="005A554C" w:rsidRPr="00627495" w:rsidRDefault="006A5457" w:rsidP="00627495">
      <w:pPr>
        <w:pStyle w:val="a6"/>
        <w:ind w:firstLine="709"/>
        <w:rPr>
          <w:sz w:val="28"/>
          <w:szCs w:val="28"/>
          <w:lang w:val="ru-RU"/>
        </w:rPr>
      </w:pPr>
      <w:r w:rsidRPr="00627495">
        <w:rPr>
          <w:sz w:val="28"/>
          <w:szCs w:val="28"/>
        </w:rPr>
        <w:t xml:space="preserve">Удельная величина тепловой энергии на нагрев горячей воды потребителями на </w:t>
      </w:r>
      <w:r w:rsidR="001267DF" w:rsidRPr="00627495">
        <w:rPr>
          <w:sz w:val="28"/>
          <w:szCs w:val="28"/>
        </w:rPr>
        <w:br/>
      </w:r>
      <w:r w:rsidRPr="00627495">
        <w:rPr>
          <w:sz w:val="28"/>
          <w:szCs w:val="28"/>
        </w:rPr>
        <w:t>1 кв. м общей площади здания рассчитывается согласно приложению Г СП 124.13330.2012 «СНиП 41-02-2003 «Тепловые сети».</w:t>
      </w:r>
    </w:p>
    <w:p w14:paraId="2191C8C6" w14:textId="2E1DD782" w:rsidR="006A5457" w:rsidRPr="00627495" w:rsidRDefault="006A5457" w:rsidP="00627495">
      <w:pPr>
        <w:pStyle w:val="af0"/>
        <w:ind w:firstLine="709"/>
        <w:rPr>
          <w:sz w:val="28"/>
          <w:szCs w:val="28"/>
        </w:rPr>
      </w:pPr>
      <w:r w:rsidRPr="00627495">
        <w:rPr>
          <w:sz w:val="28"/>
          <w:szCs w:val="28"/>
        </w:rPr>
        <w:t xml:space="preserve">Таблица </w:t>
      </w:r>
      <w:r w:rsidR="00AF71AA" w:rsidRPr="00627495">
        <w:rPr>
          <w:noProof/>
          <w:sz w:val="28"/>
          <w:szCs w:val="28"/>
        </w:rPr>
        <w:fldChar w:fldCharType="begin"/>
      </w:r>
      <w:r w:rsidR="00AF71AA" w:rsidRPr="00627495">
        <w:rPr>
          <w:noProof/>
          <w:sz w:val="28"/>
          <w:szCs w:val="28"/>
        </w:rPr>
        <w:instrText xml:space="preserve"> SEQ Таблица \* ARABIC </w:instrText>
      </w:r>
      <w:r w:rsidR="00AF71AA" w:rsidRPr="00627495">
        <w:rPr>
          <w:noProof/>
          <w:sz w:val="28"/>
          <w:szCs w:val="28"/>
        </w:rPr>
        <w:fldChar w:fldCharType="separate"/>
      </w:r>
      <w:r w:rsidR="00FA71F1">
        <w:rPr>
          <w:noProof/>
          <w:sz w:val="28"/>
          <w:szCs w:val="28"/>
        </w:rPr>
        <w:t>26</w:t>
      </w:r>
      <w:r w:rsidR="00AF71AA" w:rsidRPr="00627495">
        <w:rPr>
          <w:noProof/>
          <w:sz w:val="28"/>
          <w:szCs w:val="28"/>
        </w:rPr>
        <w:fldChar w:fldCharType="end"/>
      </w:r>
      <w:r w:rsidRPr="00627495">
        <w:rPr>
          <w:sz w:val="28"/>
          <w:szCs w:val="28"/>
        </w:rPr>
        <w:t xml:space="preserve"> – Удельная величина тепловой энергии на нагрев горячей воды потребителями на 1 кв. м общей площади здания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268"/>
      </w:tblGrid>
      <w:tr w:rsidR="00EA10A9" w:rsidRPr="00627495" w14:paraId="30EC7A67" w14:textId="77777777" w:rsidTr="000A2A48">
        <w:trPr>
          <w:trHeight w:val="300"/>
          <w:tblHeader/>
        </w:trPr>
        <w:tc>
          <w:tcPr>
            <w:tcW w:w="4786" w:type="dxa"/>
            <w:vAlign w:val="center"/>
          </w:tcPr>
          <w:p w14:paraId="70D010FE" w14:textId="77777777" w:rsidR="006A5457" w:rsidRPr="00627495" w:rsidRDefault="006A5457" w:rsidP="00D43473">
            <w:pPr>
              <w:pStyle w:val="1fe"/>
            </w:pPr>
            <w:r w:rsidRPr="00627495">
              <w:t>Потребители</w:t>
            </w:r>
          </w:p>
        </w:tc>
        <w:tc>
          <w:tcPr>
            <w:tcW w:w="2552" w:type="dxa"/>
            <w:vAlign w:val="center"/>
          </w:tcPr>
          <w:p w14:paraId="7928E1E5" w14:textId="76235488" w:rsidR="006A5457" w:rsidRPr="00627495" w:rsidRDefault="006A5457" w:rsidP="00D43473">
            <w:pPr>
              <w:pStyle w:val="1fe"/>
            </w:pPr>
            <w:r w:rsidRPr="00627495">
              <w:t xml:space="preserve">Удельная величина тепловой энергии, </w:t>
            </w:r>
            <w:r w:rsidR="00F52F12" w:rsidRPr="00627495">
              <w:br/>
            </w:r>
            <w:r w:rsidRPr="00627495">
              <w:t>Вт/кв. м</w:t>
            </w:r>
          </w:p>
        </w:tc>
        <w:tc>
          <w:tcPr>
            <w:tcW w:w="2268" w:type="dxa"/>
            <w:shd w:val="clear" w:color="auto" w:fill="auto"/>
            <w:noWrap/>
            <w:vAlign w:val="center"/>
          </w:tcPr>
          <w:p w14:paraId="306F17B0" w14:textId="77777777" w:rsidR="006A5457" w:rsidRPr="00627495" w:rsidRDefault="006A5457" w:rsidP="00D43473">
            <w:pPr>
              <w:pStyle w:val="1fe"/>
            </w:pPr>
            <w:r w:rsidRPr="00627495">
              <w:t>Удельная величина тепловой энергии, ккал/ч на 1 кв. м</w:t>
            </w:r>
          </w:p>
        </w:tc>
      </w:tr>
      <w:tr w:rsidR="00EA10A9" w:rsidRPr="00627495" w14:paraId="48909426" w14:textId="77777777" w:rsidTr="000A2A48">
        <w:trPr>
          <w:trHeight w:val="300"/>
        </w:trPr>
        <w:tc>
          <w:tcPr>
            <w:tcW w:w="4786" w:type="dxa"/>
            <w:vAlign w:val="center"/>
          </w:tcPr>
          <w:p w14:paraId="7B20957C" w14:textId="77777777" w:rsidR="006A5457" w:rsidRPr="00627495" w:rsidRDefault="006A5457" w:rsidP="00D43473">
            <w:pPr>
              <w:pStyle w:val="1fe"/>
            </w:pPr>
            <w:r w:rsidRPr="00627495">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14:paraId="2C13AE9C" w14:textId="77777777" w:rsidR="006A5457" w:rsidRPr="00627495" w:rsidRDefault="006A5457" w:rsidP="00D43473">
            <w:pPr>
              <w:pStyle w:val="1fe"/>
            </w:pPr>
          </w:p>
        </w:tc>
        <w:tc>
          <w:tcPr>
            <w:tcW w:w="2268" w:type="dxa"/>
            <w:shd w:val="clear" w:color="auto" w:fill="auto"/>
            <w:noWrap/>
            <w:vAlign w:val="bottom"/>
          </w:tcPr>
          <w:p w14:paraId="0A1E5431" w14:textId="77777777" w:rsidR="006A5457" w:rsidRPr="00627495" w:rsidRDefault="006A5457" w:rsidP="00D43473">
            <w:pPr>
              <w:pStyle w:val="1fe"/>
            </w:pPr>
          </w:p>
        </w:tc>
      </w:tr>
      <w:tr w:rsidR="00EA10A9" w:rsidRPr="00627495" w14:paraId="6B3B4763" w14:textId="77777777" w:rsidTr="000A2A48">
        <w:trPr>
          <w:trHeight w:val="300"/>
        </w:trPr>
        <w:tc>
          <w:tcPr>
            <w:tcW w:w="4786" w:type="dxa"/>
            <w:shd w:val="clear" w:color="000000" w:fill="FFFFFF"/>
            <w:vAlign w:val="center"/>
            <w:hideMark/>
          </w:tcPr>
          <w:p w14:paraId="6D90400E" w14:textId="77777777" w:rsidR="006A5457" w:rsidRPr="00627495" w:rsidRDefault="006A5457" w:rsidP="00D43473">
            <w:pPr>
              <w:pStyle w:val="1fe"/>
            </w:pPr>
            <w:r w:rsidRPr="00627495">
              <w:t>с обеспеченностью 20 кв. м /чел</w:t>
            </w:r>
          </w:p>
        </w:tc>
        <w:tc>
          <w:tcPr>
            <w:tcW w:w="2552" w:type="dxa"/>
            <w:shd w:val="clear" w:color="000000" w:fill="FFFFFF"/>
            <w:vAlign w:val="center"/>
            <w:hideMark/>
          </w:tcPr>
          <w:p w14:paraId="51F65983" w14:textId="77777777" w:rsidR="006A5457" w:rsidRPr="00627495" w:rsidRDefault="006A5457" w:rsidP="00D43473">
            <w:pPr>
              <w:pStyle w:val="1fe"/>
            </w:pPr>
            <w:r w:rsidRPr="00627495">
              <w:t>15,3*</w:t>
            </w:r>
          </w:p>
        </w:tc>
        <w:tc>
          <w:tcPr>
            <w:tcW w:w="2268" w:type="dxa"/>
            <w:shd w:val="clear" w:color="auto" w:fill="auto"/>
            <w:noWrap/>
            <w:vAlign w:val="center"/>
            <w:hideMark/>
          </w:tcPr>
          <w:p w14:paraId="72D4DD50" w14:textId="77777777" w:rsidR="006A5457" w:rsidRPr="00627495" w:rsidRDefault="006A5457" w:rsidP="00D43473">
            <w:pPr>
              <w:pStyle w:val="1fe"/>
            </w:pPr>
            <w:r w:rsidRPr="00627495">
              <w:t>13,2</w:t>
            </w:r>
          </w:p>
        </w:tc>
      </w:tr>
      <w:tr w:rsidR="00EA10A9" w:rsidRPr="00627495" w14:paraId="27C9B10C" w14:textId="77777777" w:rsidTr="000A2A48">
        <w:trPr>
          <w:trHeight w:val="300"/>
        </w:trPr>
        <w:tc>
          <w:tcPr>
            <w:tcW w:w="4786" w:type="dxa"/>
            <w:shd w:val="clear" w:color="000000" w:fill="FFFFFF"/>
            <w:vAlign w:val="center"/>
          </w:tcPr>
          <w:p w14:paraId="5C2E8E95" w14:textId="77777777" w:rsidR="006A5457" w:rsidRPr="00627495" w:rsidRDefault="006A5457" w:rsidP="00D43473">
            <w:pPr>
              <w:pStyle w:val="1fe"/>
            </w:pPr>
            <w:r w:rsidRPr="00627495">
              <w:t>с обеспеченностью 25 кв. м /чел</w:t>
            </w:r>
          </w:p>
        </w:tc>
        <w:tc>
          <w:tcPr>
            <w:tcW w:w="2552" w:type="dxa"/>
            <w:shd w:val="clear" w:color="000000" w:fill="FFFFFF"/>
            <w:vAlign w:val="center"/>
          </w:tcPr>
          <w:p w14:paraId="0120E072" w14:textId="77777777" w:rsidR="006A5457" w:rsidRPr="00627495" w:rsidRDefault="006A5457" w:rsidP="00D43473">
            <w:pPr>
              <w:pStyle w:val="1fe"/>
            </w:pPr>
            <w:r w:rsidRPr="00627495">
              <w:t>12,2*</w:t>
            </w:r>
          </w:p>
        </w:tc>
        <w:tc>
          <w:tcPr>
            <w:tcW w:w="2268" w:type="dxa"/>
            <w:shd w:val="clear" w:color="auto" w:fill="auto"/>
            <w:noWrap/>
            <w:vAlign w:val="center"/>
          </w:tcPr>
          <w:p w14:paraId="654F219F" w14:textId="77777777" w:rsidR="006A5457" w:rsidRPr="00627495" w:rsidRDefault="006A5457" w:rsidP="00D43473">
            <w:pPr>
              <w:pStyle w:val="1fe"/>
            </w:pPr>
            <w:r w:rsidRPr="00627495">
              <w:t>10,5</w:t>
            </w:r>
          </w:p>
        </w:tc>
      </w:tr>
      <w:tr w:rsidR="00EA10A9" w:rsidRPr="00627495" w14:paraId="0280D52F" w14:textId="77777777" w:rsidTr="000A2A48">
        <w:trPr>
          <w:trHeight w:val="300"/>
        </w:trPr>
        <w:tc>
          <w:tcPr>
            <w:tcW w:w="4786" w:type="dxa"/>
            <w:shd w:val="clear" w:color="000000" w:fill="FFFFFF"/>
            <w:vAlign w:val="center"/>
          </w:tcPr>
          <w:p w14:paraId="7F99E7F5" w14:textId="77777777" w:rsidR="006A5457" w:rsidRPr="00627495" w:rsidRDefault="006A5457" w:rsidP="00D43473">
            <w:pPr>
              <w:pStyle w:val="1fe"/>
            </w:pPr>
            <w:r w:rsidRPr="00627495">
              <w:t>с обеспеченностью 30 кв. м /чел</w:t>
            </w:r>
          </w:p>
        </w:tc>
        <w:tc>
          <w:tcPr>
            <w:tcW w:w="2552" w:type="dxa"/>
            <w:shd w:val="clear" w:color="000000" w:fill="FFFFFF"/>
            <w:vAlign w:val="center"/>
          </w:tcPr>
          <w:p w14:paraId="4E649099" w14:textId="77777777" w:rsidR="006A5457" w:rsidRPr="00627495" w:rsidRDefault="006A5457" w:rsidP="00D43473">
            <w:pPr>
              <w:pStyle w:val="1fe"/>
            </w:pPr>
            <w:r w:rsidRPr="00627495">
              <w:t>10,2**</w:t>
            </w:r>
          </w:p>
        </w:tc>
        <w:tc>
          <w:tcPr>
            <w:tcW w:w="2268" w:type="dxa"/>
            <w:shd w:val="clear" w:color="auto" w:fill="auto"/>
            <w:noWrap/>
            <w:vAlign w:val="center"/>
          </w:tcPr>
          <w:p w14:paraId="030C1B52" w14:textId="77777777" w:rsidR="006A5457" w:rsidRPr="00627495" w:rsidRDefault="006A5457" w:rsidP="00D43473">
            <w:pPr>
              <w:pStyle w:val="1fe"/>
            </w:pPr>
            <w:r w:rsidRPr="00627495">
              <w:t>8,8</w:t>
            </w:r>
          </w:p>
        </w:tc>
      </w:tr>
      <w:tr w:rsidR="00EA10A9" w:rsidRPr="00627495" w14:paraId="547A96F6" w14:textId="77777777" w:rsidTr="000A2A48">
        <w:trPr>
          <w:trHeight w:val="300"/>
        </w:trPr>
        <w:tc>
          <w:tcPr>
            <w:tcW w:w="4786" w:type="dxa"/>
            <w:shd w:val="clear" w:color="000000" w:fill="FFFFFF"/>
            <w:vAlign w:val="center"/>
          </w:tcPr>
          <w:p w14:paraId="237F2EFD" w14:textId="77777777" w:rsidR="006A5457" w:rsidRPr="00627495" w:rsidRDefault="006A5457" w:rsidP="00D43473">
            <w:pPr>
              <w:pStyle w:val="1fe"/>
            </w:pPr>
            <w:r w:rsidRPr="00627495">
              <w:t>с обеспеченностью 35 кв. м /чел</w:t>
            </w:r>
          </w:p>
        </w:tc>
        <w:tc>
          <w:tcPr>
            <w:tcW w:w="2552" w:type="dxa"/>
            <w:shd w:val="clear" w:color="000000" w:fill="FFFFFF"/>
            <w:vAlign w:val="center"/>
          </w:tcPr>
          <w:p w14:paraId="613A7240" w14:textId="77777777" w:rsidR="006A5457" w:rsidRPr="00627495" w:rsidRDefault="006A5457" w:rsidP="00D43473">
            <w:pPr>
              <w:pStyle w:val="1fe"/>
            </w:pPr>
            <w:r w:rsidRPr="00627495">
              <w:t>8,7**</w:t>
            </w:r>
          </w:p>
        </w:tc>
        <w:tc>
          <w:tcPr>
            <w:tcW w:w="2268" w:type="dxa"/>
            <w:shd w:val="clear" w:color="auto" w:fill="auto"/>
            <w:noWrap/>
            <w:vAlign w:val="center"/>
          </w:tcPr>
          <w:p w14:paraId="1A3DEB5A" w14:textId="77777777" w:rsidR="006A5457" w:rsidRPr="00627495" w:rsidRDefault="006A5457" w:rsidP="00D43473">
            <w:pPr>
              <w:pStyle w:val="1fe"/>
            </w:pPr>
            <w:r w:rsidRPr="00627495">
              <w:rPr>
                <w:lang w:val="en-US"/>
              </w:rPr>
              <w:t>7</w:t>
            </w:r>
            <w:r w:rsidRPr="00627495">
              <w:t>,5</w:t>
            </w:r>
          </w:p>
        </w:tc>
      </w:tr>
    </w:tbl>
    <w:p w14:paraId="7DFE4F34"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Примечания:</w:t>
      </w:r>
    </w:p>
    <w:p w14:paraId="2031770D"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 – параметр согласно приложению Г СП 124.13330.2012 «СНиП 41-02-2003 «Тепловые сети».</w:t>
      </w:r>
    </w:p>
    <w:p w14:paraId="24B0FCA0"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 – параметр получен методом экстраполяции.</w:t>
      </w:r>
    </w:p>
    <w:p w14:paraId="10BAAF3A" w14:textId="77777777" w:rsidR="00B24A33" w:rsidRPr="00627495" w:rsidRDefault="00B24A33" w:rsidP="00627495">
      <w:pPr>
        <w:pStyle w:val="affffffffb"/>
        <w:ind w:firstLine="709"/>
        <w:rPr>
          <w:rFonts w:cs="Times New Roman"/>
          <w:sz w:val="28"/>
          <w:szCs w:val="28"/>
        </w:rPr>
      </w:pPr>
      <w:r w:rsidRPr="00627495">
        <w:rPr>
          <w:rFonts w:cs="Times New Roman"/>
          <w:sz w:val="28"/>
          <w:szCs w:val="28"/>
        </w:rPr>
        <w:t>Водоснабжение и водоотведение</w:t>
      </w:r>
    </w:p>
    <w:p w14:paraId="64E0F1A0" w14:textId="77777777" w:rsidR="00B24A33" w:rsidRPr="00627495" w:rsidRDefault="00B24A33" w:rsidP="00627495">
      <w:pPr>
        <w:pStyle w:val="a6"/>
        <w:ind w:firstLine="709"/>
        <w:rPr>
          <w:sz w:val="28"/>
          <w:szCs w:val="28"/>
        </w:rPr>
      </w:pPr>
      <w:r w:rsidRPr="00627495">
        <w:rPr>
          <w:sz w:val="28"/>
          <w:szCs w:val="28"/>
        </w:rPr>
        <w:t>В области водоснабжения и водоотведения средний (среднесуточный, среднемесячный) отпуск воды на 1 жителя принят с учетом приказ</w:t>
      </w:r>
      <w:r w:rsidRPr="00627495">
        <w:rPr>
          <w:sz w:val="28"/>
          <w:szCs w:val="28"/>
          <w:lang w:val="ru-RU"/>
        </w:rPr>
        <w:t>а</w:t>
      </w:r>
      <w:r w:rsidRPr="00627495">
        <w:rPr>
          <w:sz w:val="28"/>
          <w:szCs w:val="28"/>
        </w:rPr>
        <w:t xml:space="preserve">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4A271C0" w14:textId="77777777" w:rsidR="00B24A33" w:rsidRPr="00627495" w:rsidRDefault="00B24A33" w:rsidP="00627495">
      <w:pPr>
        <w:pStyle w:val="affffffffb"/>
        <w:ind w:firstLine="709"/>
        <w:rPr>
          <w:rFonts w:cs="Times New Roman"/>
          <w:sz w:val="28"/>
          <w:szCs w:val="28"/>
        </w:rPr>
      </w:pPr>
      <w:r w:rsidRPr="00627495">
        <w:rPr>
          <w:rFonts w:cs="Times New Roman"/>
          <w:sz w:val="28"/>
          <w:szCs w:val="28"/>
        </w:rPr>
        <w:t>Газоснабжение</w:t>
      </w:r>
    </w:p>
    <w:p w14:paraId="06F29870" w14:textId="4F46A4ED" w:rsidR="00B24A33" w:rsidRPr="00627495" w:rsidRDefault="00B24A33" w:rsidP="00627495">
      <w:pPr>
        <w:pStyle w:val="a6"/>
        <w:ind w:firstLine="709"/>
        <w:rPr>
          <w:sz w:val="28"/>
          <w:szCs w:val="28"/>
        </w:rPr>
      </w:pPr>
      <w:r w:rsidRPr="00627495">
        <w:rPr>
          <w:sz w:val="28"/>
          <w:szCs w:val="28"/>
        </w:rPr>
        <w:t>Нормирование объектов в области газоснабжения пр</w:t>
      </w:r>
      <w:r w:rsidR="00E965A6" w:rsidRPr="00627495">
        <w:rPr>
          <w:sz w:val="28"/>
          <w:szCs w:val="28"/>
        </w:rPr>
        <w:t xml:space="preserve">оизведено на основании Приказа </w:t>
      </w:r>
      <w:r w:rsidR="00E965A6" w:rsidRPr="00627495">
        <w:rPr>
          <w:sz w:val="28"/>
          <w:szCs w:val="28"/>
          <w:lang w:val="ru-RU"/>
        </w:rPr>
        <w:t>М</w:t>
      </w:r>
      <w:r w:rsidRPr="00627495">
        <w:rPr>
          <w:sz w:val="28"/>
          <w:szCs w:val="28"/>
        </w:rPr>
        <w:t>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пищеприготовления не устанавливается.</w:t>
      </w:r>
    </w:p>
    <w:p w14:paraId="7F94A6E2" w14:textId="0B682A3E" w:rsidR="00633142" w:rsidRPr="00627495" w:rsidRDefault="00D82D15" w:rsidP="00627495">
      <w:pPr>
        <w:pStyle w:val="3"/>
        <w:ind w:firstLine="709"/>
        <w:rPr>
          <w:sz w:val="28"/>
          <w:szCs w:val="28"/>
        </w:rPr>
      </w:pPr>
      <w:bookmarkStart w:id="545" w:name="_Toc136358900"/>
      <w:bookmarkStart w:id="546" w:name="_Toc136360518"/>
      <w:bookmarkStart w:id="547" w:name="_Toc136370864"/>
      <w:bookmarkStart w:id="548" w:name="_Toc171422350"/>
      <w:bookmarkStart w:id="549" w:name="_Toc176956884"/>
      <w:r w:rsidRPr="00627495">
        <w:rPr>
          <w:sz w:val="28"/>
          <w:szCs w:val="28"/>
        </w:rPr>
        <w:t>2.4.11</w:t>
      </w:r>
      <w:r w:rsidR="00BA67C7" w:rsidRPr="00627495">
        <w:rPr>
          <w:sz w:val="28"/>
          <w:szCs w:val="28"/>
        </w:rPr>
        <w:tab/>
      </w:r>
      <w:r w:rsidR="00633142" w:rsidRPr="00627495">
        <w:rPr>
          <w:sz w:val="28"/>
          <w:szCs w:val="28"/>
        </w:rPr>
        <w:t xml:space="preserve">В области </w:t>
      </w:r>
      <w:bookmarkEnd w:id="544"/>
      <w:r w:rsidR="00172E6B" w:rsidRPr="00627495">
        <w:rPr>
          <w:sz w:val="28"/>
          <w:szCs w:val="28"/>
        </w:rPr>
        <w:t>обращения с животными, в том числе с животными без владельцев</w:t>
      </w:r>
      <w:bookmarkEnd w:id="545"/>
      <w:bookmarkEnd w:id="546"/>
      <w:bookmarkEnd w:id="547"/>
      <w:bookmarkEnd w:id="548"/>
      <w:bookmarkEnd w:id="549"/>
    </w:p>
    <w:p w14:paraId="322FDBE7" w14:textId="68935EEA" w:rsidR="002F49DE" w:rsidRPr="00627495" w:rsidRDefault="002F49DE" w:rsidP="00627495">
      <w:pPr>
        <w:pStyle w:val="a6"/>
        <w:ind w:firstLine="709"/>
        <w:rPr>
          <w:sz w:val="28"/>
          <w:szCs w:val="28"/>
          <w:lang w:val="ru-RU"/>
        </w:rPr>
      </w:pPr>
      <w:r w:rsidRPr="00627495">
        <w:rPr>
          <w:sz w:val="28"/>
          <w:szCs w:val="28"/>
          <w:lang w:val="ru-RU"/>
        </w:rPr>
        <w:t xml:space="preserve">В городе Ачинске функционирует 1 </w:t>
      </w:r>
      <w:r w:rsidRPr="00627495">
        <w:rPr>
          <w:sz w:val="28"/>
          <w:szCs w:val="28"/>
        </w:rPr>
        <w:t>приют для животных частной формы собственности</w:t>
      </w:r>
      <w:r w:rsidRPr="00627495">
        <w:rPr>
          <w:sz w:val="28"/>
          <w:szCs w:val="28"/>
          <w:lang w:val="ru-RU"/>
        </w:rPr>
        <w:t xml:space="preserve">. </w:t>
      </w:r>
      <w:r w:rsidRPr="00627495">
        <w:rPr>
          <w:sz w:val="28"/>
          <w:szCs w:val="28"/>
        </w:rPr>
        <w:t>Приюты для животных государственной формы собственности отсутствуют.</w:t>
      </w:r>
    </w:p>
    <w:p w14:paraId="6A1E51DD" w14:textId="172608B5" w:rsidR="001A20EB" w:rsidRPr="00627495" w:rsidRDefault="001A20EB" w:rsidP="00627495">
      <w:pPr>
        <w:pStyle w:val="a6"/>
        <w:ind w:firstLine="709"/>
        <w:rPr>
          <w:sz w:val="28"/>
          <w:szCs w:val="28"/>
          <w:lang w:val="ru-RU"/>
        </w:rPr>
      </w:pPr>
      <w:r w:rsidRPr="00627495">
        <w:rPr>
          <w:sz w:val="28"/>
          <w:szCs w:val="28"/>
        </w:rPr>
        <w:t>Расчетные показатели обеспеченности населения приютами для животных установлены для городск</w:t>
      </w:r>
      <w:r w:rsidRPr="00627495">
        <w:rPr>
          <w:sz w:val="28"/>
          <w:szCs w:val="28"/>
          <w:lang w:val="ru-RU"/>
        </w:rPr>
        <w:t>ого</w:t>
      </w:r>
      <w:r w:rsidRPr="00627495">
        <w:rPr>
          <w:sz w:val="28"/>
          <w:szCs w:val="28"/>
        </w:rPr>
        <w:t xml:space="preserve"> округ</w:t>
      </w:r>
      <w:r w:rsidRPr="00627495">
        <w:rPr>
          <w:sz w:val="28"/>
          <w:szCs w:val="28"/>
          <w:lang w:val="ru-RU"/>
        </w:rPr>
        <w:t xml:space="preserve">а как </w:t>
      </w:r>
      <w:r w:rsidRPr="00627495">
        <w:rPr>
          <w:sz w:val="28"/>
          <w:szCs w:val="28"/>
        </w:rPr>
        <w:t>опорн</w:t>
      </w:r>
      <w:r w:rsidRPr="00627495">
        <w:rPr>
          <w:sz w:val="28"/>
          <w:szCs w:val="28"/>
          <w:lang w:val="ru-RU"/>
        </w:rPr>
        <w:t>ого</w:t>
      </w:r>
      <w:r w:rsidRPr="00627495">
        <w:rPr>
          <w:sz w:val="28"/>
          <w:szCs w:val="28"/>
        </w:rPr>
        <w:t xml:space="preserve"> центр</w:t>
      </w:r>
      <w:r w:rsidRPr="00627495">
        <w:rPr>
          <w:sz w:val="28"/>
          <w:szCs w:val="28"/>
          <w:lang w:val="ru-RU"/>
        </w:rPr>
        <w:t>а</w:t>
      </w:r>
      <w:r w:rsidRPr="00627495">
        <w:rPr>
          <w:sz w:val="28"/>
          <w:szCs w:val="28"/>
        </w:rPr>
        <w:t xml:space="preserve"> развития </w:t>
      </w:r>
      <w:r w:rsidRPr="00627495">
        <w:rPr>
          <w:sz w:val="28"/>
          <w:szCs w:val="28"/>
          <w:lang w:val="ru-RU"/>
        </w:rPr>
        <w:t xml:space="preserve">Западного </w:t>
      </w:r>
      <w:r w:rsidRPr="00627495">
        <w:rPr>
          <w:sz w:val="28"/>
          <w:szCs w:val="28"/>
        </w:rPr>
        <w:t>макрорайо</w:t>
      </w:r>
      <w:r w:rsidRPr="00627495">
        <w:rPr>
          <w:sz w:val="28"/>
          <w:szCs w:val="28"/>
          <w:lang w:val="ru-RU"/>
        </w:rPr>
        <w:t xml:space="preserve">на Красноярского края </w:t>
      </w:r>
      <w:r w:rsidRPr="00627495">
        <w:rPr>
          <w:sz w:val="28"/>
          <w:szCs w:val="28"/>
        </w:rPr>
        <w:t xml:space="preserve">с учетом обеспечения потребности в размещении животных без владельцев с территории всех муниципальных образований макрорайона. </w:t>
      </w:r>
    </w:p>
    <w:p w14:paraId="13E4019D" w14:textId="0B9AE38B" w:rsidR="00F60307" w:rsidRPr="00627495" w:rsidRDefault="00F60307" w:rsidP="00627495">
      <w:pPr>
        <w:pStyle w:val="a6"/>
        <w:ind w:firstLine="709"/>
        <w:rPr>
          <w:sz w:val="28"/>
          <w:szCs w:val="28"/>
        </w:rPr>
      </w:pPr>
      <w:r w:rsidRPr="00627495">
        <w:rPr>
          <w:sz w:val="28"/>
          <w:szCs w:val="28"/>
        </w:rPr>
        <w:t xml:space="preserve">Расчетные показатели обеспеченности населения </w:t>
      </w:r>
      <w:r w:rsidR="00645A32" w:rsidRPr="00627495">
        <w:rPr>
          <w:sz w:val="28"/>
          <w:szCs w:val="28"/>
          <w:lang w:val="ru-RU"/>
        </w:rPr>
        <w:t>городского округа</w:t>
      </w:r>
      <w:r w:rsidRPr="00627495">
        <w:rPr>
          <w:sz w:val="28"/>
          <w:szCs w:val="28"/>
          <w:lang w:val="ru-RU"/>
        </w:rPr>
        <w:t xml:space="preserve"> </w:t>
      </w:r>
      <w:r w:rsidR="00F34F60" w:rsidRPr="00627495">
        <w:rPr>
          <w:sz w:val="28"/>
          <w:szCs w:val="28"/>
          <w:lang w:val="ru-RU"/>
        </w:rPr>
        <w:t xml:space="preserve">приютами для животных </w:t>
      </w:r>
      <w:r w:rsidRPr="00627495">
        <w:rPr>
          <w:sz w:val="28"/>
          <w:szCs w:val="28"/>
        </w:rPr>
        <w:t xml:space="preserve">установлены с применением </w:t>
      </w:r>
      <w:r w:rsidR="002F49DE" w:rsidRPr="00627495">
        <w:rPr>
          <w:sz w:val="28"/>
          <w:szCs w:val="28"/>
        </w:rPr>
        <w:t xml:space="preserve">расчетного метода и </w:t>
      </w:r>
      <w:r w:rsidRPr="00627495">
        <w:rPr>
          <w:sz w:val="28"/>
          <w:szCs w:val="28"/>
        </w:rPr>
        <w:t>метод</w:t>
      </w:r>
      <w:r w:rsidR="00F34F60" w:rsidRPr="00627495">
        <w:rPr>
          <w:sz w:val="28"/>
          <w:szCs w:val="28"/>
        </w:rPr>
        <w:t>а</w:t>
      </w:r>
      <w:r w:rsidRPr="00627495">
        <w:rPr>
          <w:sz w:val="28"/>
          <w:szCs w:val="28"/>
        </w:rPr>
        <w:t xml:space="preserve"> экспертной оценки</w:t>
      </w:r>
      <w:r w:rsidRPr="00627495">
        <w:rPr>
          <w:sz w:val="28"/>
          <w:szCs w:val="28"/>
          <w:lang w:val="ru-RU"/>
        </w:rPr>
        <w:t xml:space="preserve"> </w:t>
      </w:r>
      <w:r w:rsidR="003A3B9F" w:rsidRPr="00627495">
        <w:rPr>
          <w:sz w:val="28"/>
          <w:szCs w:val="28"/>
          <w:lang w:val="ru-RU"/>
        </w:rPr>
        <w:t xml:space="preserve">с учетом </w:t>
      </w:r>
      <w:r w:rsidRPr="00627495">
        <w:rPr>
          <w:sz w:val="28"/>
          <w:szCs w:val="28"/>
        </w:rPr>
        <w:t>фактической численности животных без владельцев</w:t>
      </w:r>
      <w:r w:rsidR="003A3B9F" w:rsidRPr="00627495">
        <w:rPr>
          <w:sz w:val="28"/>
          <w:szCs w:val="28"/>
          <w:lang w:val="ru-RU"/>
        </w:rPr>
        <w:t xml:space="preserve">, аналоговых объектов, </w:t>
      </w:r>
      <w:r w:rsidR="008548AC" w:rsidRPr="00627495">
        <w:rPr>
          <w:sz w:val="28"/>
          <w:szCs w:val="28"/>
          <w:lang w:val="ru-RU"/>
        </w:rPr>
        <w:br/>
      </w:r>
      <w:r w:rsidRPr="00627495">
        <w:rPr>
          <w:sz w:val="28"/>
          <w:szCs w:val="28"/>
        </w:rPr>
        <w:t>СП 492.1325800.2020 «Приюты для животных. Правила проектирования»</w:t>
      </w:r>
      <w:r w:rsidR="00F34F60" w:rsidRPr="00627495">
        <w:rPr>
          <w:sz w:val="28"/>
          <w:szCs w:val="28"/>
        </w:rPr>
        <w:t>.</w:t>
      </w:r>
    </w:p>
    <w:p w14:paraId="56255FBB" w14:textId="4E25729E" w:rsidR="004047B5" w:rsidRPr="00627495" w:rsidRDefault="002F49DE" w:rsidP="00627495">
      <w:pPr>
        <w:pStyle w:val="a6"/>
        <w:ind w:firstLine="709"/>
        <w:rPr>
          <w:sz w:val="28"/>
          <w:szCs w:val="28"/>
          <w:lang w:val="ru-RU"/>
        </w:rPr>
      </w:pPr>
      <w:r w:rsidRPr="00627495">
        <w:rPr>
          <w:sz w:val="28"/>
          <w:szCs w:val="28"/>
        </w:rPr>
        <w:t xml:space="preserve">Предельное количество животных, которые могут содержаться в приюте одновременно, </w:t>
      </w:r>
      <w:r w:rsidR="003B09E9" w:rsidRPr="00627495">
        <w:rPr>
          <w:sz w:val="28"/>
          <w:szCs w:val="28"/>
        </w:rPr>
        <w:t>принят</w:t>
      </w:r>
      <w:r w:rsidR="003B09E9" w:rsidRPr="00627495">
        <w:rPr>
          <w:sz w:val="28"/>
          <w:szCs w:val="28"/>
          <w:lang w:val="ru-RU"/>
        </w:rPr>
        <w:t>о</w:t>
      </w:r>
      <w:r w:rsidRPr="00627495">
        <w:rPr>
          <w:sz w:val="28"/>
          <w:szCs w:val="28"/>
        </w:rPr>
        <w:t xml:space="preserve"> </w:t>
      </w:r>
      <w:r w:rsidR="001A20EB" w:rsidRPr="00627495">
        <w:rPr>
          <w:sz w:val="28"/>
          <w:szCs w:val="28"/>
          <w:lang w:val="ru-RU"/>
        </w:rPr>
        <w:t>на основании</w:t>
      </w:r>
      <w:r w:rsidRPr="00627495">
        <w:rPr>
          <w:sz w:val="28"/>
          <w:szCs w:val="28"/>
          <w:lang w:val="ru-RU"/>
        </w:rPr>
        <w:t xml:space="preserve"> </w:t>
      </w:r>
      <w:r w:rsidRPr="00627495">
        <w:rPr>
          <w:sz w:val="28"/>
          <w:szCs w:val="28"/>
        </w:rPr>
        <w:t xml:space="preserve">действующих </w:t>
      </w:r>
      <w:r w:rsidR="00B614CC" w:rsidRPr="00627495">
        <w:rPr>
          <w:sz w:val="28"/>
          <w:szCs w:val="28"/>
          <w:lang w:val="ru-RU"/>
        </w:rPr>
        <w:t>аналоговых</w:t>
      </w:r>
      <w:r w:rsidRPr="00627495">
        <w:rPr>
          <w:sz w:val="28"/>
          <w:szCs w:val="28"/>
        </w:rPr>
        <w:t xml:space="preserve"> объектов на территории </w:t>
      </w:r>
      <w:r w:rsidRPr="00627495">
        <w:rPr>
          <w:sz w:val="28"/>
          <w:szCs w:val="28"/>
          <w:lang w:val="ru-RU"/>
        </w:rPr>
        <w:t xml:space="preserve">Красноярского </w:t>
      </w:r>
      <w:r w:rsidRPr="00627495">
        <w:rPr>
          <w:sz w:val="28"/>
          <w:szCs w:val="28"/>
        </w:rPr>
        <w:t>края, опыта установления предельного количества животных, которые могут содержаться в одном приюте в региональном законодательстве других субъектов РФ, а также с учетом рекомендуемой нормы в СП 492.1325800.2020 «Приюты для животных. Правила проектирования» и составляет не более 300 животных на один объект.</w:t>
      </w:r>
      <w:r w:rsidR="003B09E9" w:rsidRPr="00627495">
        <w:rPr>
          <w:sz w:val="28"/>
          <w:szCs w:val="28"/>
          <w:lang w:val="ru-RU"/>
        </w:rPr>
        <w:t xml:space="preserve"> </w:t>
      </w:r>
    </w:p>
    <w:p w14:paraId="021BB878" w14:textId="2DFB73FD" w:rsidR="0001502D" w:rsidRPr="00627495" w:rsidRDefault="0001502D" w:rsidP="00627495">
      <w:pPr>
        <w:pStyle w:val="a6"/>
        <w:ind w:firstLine="709"/>
        <w:rPr>
          <w:sz w:val="28"/>
          <w:szCs w:val="28"/>
        </w:rPr>
      </w:pPr>
      <w:r w:rsidRPr="00627495">
        <w:rPr>
          <w:sz w:val="28"/>
          <w:szCs w:val="28"/>
        </w:rPr>
        <w:t>Расчетный показатель территориальной доступности приютов для животных не устанавливается.</w:t>
      </w:r>
    </w:p>
    <w:p w14:paraId="5D06C883" w14:textId="2A0B3FB2" w:rsidR="00B24A33" w:rsidRPr="00627495" w:rsidRDefault="00D82D15" w:rsidP="00627495">
      <w:pPr>
        <w:pStyle w:val="3"/>
        <w:ind w:firstLine="709"/>
        <w:rPr>
          <w:sz w:val="28"/>
          <w:szCs w:val="28"/>
        </w:rPr>
      </w:pPr>
      <w:bookmarkStart w:id="550" w:name="_Toc136358901"/>
      <w:bookmarkStart w:id="551" w:name="_Toc136360519"/>
      <w:bookmarkStart w:id="552" w:name="_Toc136370865"/>
      <w:bookmarkStart w:id="553" w:name="_Toc171422351"/>
      <w:bookmarkStart w:id="554" w:name="_Toc176956885"/>
      <w:bookmarkStart w:id="555" w:name="_Toc131008358"/>
      <w:r w:rsidRPr="00627495">
        <w:rPr>
          <w:sz w:val="28"/>
          <w:szCs w:val="28"/>
        </w:rPr>
        <w:t>2.4.12</w:t>
      </w:r>
      <w:r w:rsidR="00BA67C7" w:rsidRPr="00627495">
        <w:rPr>
          <w:sz w:val="28"/>
          <w:szCs w:val="28"/>
        </w:rPr>
        <w:tab/>
      </w:r>
      <w:r w:rsidR="00B24A33" w:rsidRPr="00627495">
        <w:rPr>
          <w:sz w:val="28"/>
          <w:szCs w:val="28"/>
        </w:rPr>
        <w:t>В области предупреждения чрезвычайных ситуаций, стихийный бедствий, эпидемии и ликвидации их последствий</w:t>
      </w:r>
      <w:bookmarkEnd w:id="550"/>
      <w:bookmarkEnd w:id="551"/>
      <w:bookmarkEnd w:id="552"/>
      <w:bookmarkEnd w:id="553"/>
      <w:bookmarkEnd w:id="554"/>
    </w:p>
    <w:p w14:paraId="1A7B341D" w14:textId="532679BA" w:rsidR="00DB0472" w:rsidRPr="00627495" w:rsidRDefault="00DB0472" w:rsidP="00627495">
      <w:pPr>
        <w:pStyle w:val="a6"/>
        <w:ind w:firstLine="709"/>
        <w:rPr>
          <w:sz w:val="28"/>
          <w:szCs w:val="28"/>
        </w:rPr>
      </w:pPr>
      <w:r w:rsidRPr="00627495">
        <w:rPr>
          <w:sz w:val="28"/>
          <w:szCs w:val="28"/>
        </w:rPr>
        <w:t xml:space="preserve">Расчетные показатели обеспеченности населения городского округа аварийно-спасательными службами и (или) аварийно-спасательными формированиями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w:t>
      </w:r>
      <w:r w:rsidR="008548AC" w:rsidRPr="00627495">
        <w:rPr>
          <w:sz w:val="28"/>
          <w:szCs w:val="28"/>
        </w:rPr>
        <w:br/>
      </w:r>
      <w:r w:rsidRPr="00627495">
        <w:rPr>
          <w:sz w:val="28"/>
          <w:szCs w:val="28"/>
        </w:rPr>
        <w:t xml:space="preserve">«Об утверждении методических рекомендаций по подготовке нормативов градостроительного проектирования» - не менее 1 объекта на муниципальное образование численностью более 10 000 человек. </w:t>
      </w:r>
    </w:p>
    <w:p w14:paraId="68F83083" w14:textId="7BA94830" w:rsidR="004E22AF" w:rsidRPr="00627495" w:rsidRDefault="004E22AF" w:rsidP="00627495">
      <w:pPr>
        <w:pStyle w:val="a6"/>
        <w:ind w:firstLine="709"/>
        <w:rPr>
          <w:sz w:val="28"/>
          <w:szCs w:val="28"/>
        </w:rPr>
      </w:pPr>
      <w:r w:rsidRPr="00627495">
        <w:rPr>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14:paraId="2B8B1EE8" w14:textId="36F8A9B8" w:rsidR="00633142" w:rsidRPr="00627495" w:rsidRDefault="00D82D15" w:rsidP="00627495">
      <w:pPr>
        <w:pStyle w:val="3"/>
        <w:ind w:firstLine="709"/>
        <w:rPr>
          <w:sz w:val="28"/>
          <w:szCs w:val="28"/>
        </w:rPr>
      </w:pPr>
      <w:bookmarkStart w:id="556" w:name="_Toc136358902"/>
      <w:bookmarkStart w:id="557" w:name="_Toc136360520"/>
      <w:bookmarkStart w:id="558" w:name="_Toc136370866"/>
      <w:bookmarkStart w:id="559" w:name="_Toc171422352"/>
      <w:bookmarkStart w:id="560" w:name="_Toc176956886"/>
      <w:r w:rsidRPr="00627495">
        <w:rPr>
          <w:sz w:val="28"/>
          <w:szCs w:val="28"/>
        </w:rPr>
        <w:t>2.4.13</w:t>
      </w:r>
      <w:r w:rsidR="00BA67C7" w:rsidRPr="00627495">
        <w:rPr>
          <w:sz w:val="28"/>
          <w:szCs w:val="28"/>
        </w:rPr>
        <w:tab/>
      </w:r>
      <w:r w:rsidR="00633142" w:rsidRPr="00627495">
        <w:rPr>
          <w:sz w:val="28"/>
          <w:szCs w:val="28"/>
        </w:rPr>
        <w:t>В области организации ритуальных услуг и содержания мест захоронения</w:t>
      </w:r>
      <w:bookmarkEnd w:id="555"/>
      <w:bookmarkEnd w:id="556"/>
      <w:bookmarkEnd w:id="557"/>
      <w:bookmarkEnd w:id="558"/>
      <w:bookmarkEnd w:id="559"/>
      <w:bookmarkEnd w:id="560"/>
    </w:p>
    <w:p w14:paraId="0826E2F3" w14:textId="0D90CCD7" w:rsidR="003816E0" w:rsidRPr="00627495" w:rsidRDefault="003816E0" w:rsidP="00627495">
      <w:pPr>
        <w:pStyle w:val="a6"/>
        <w:ind w:firstLine="709"/>
        <w:rPr>
          <w:sz w:val="28"/>
          <w:szCs w:val="28"/>
        </w:rPr>
      </w:pPr>
      <w:r w:rsidRPr="00627495">
        <w:rPr>
          <w:sz w:val="28"/>
          <w:szCs w:val="28"/>
        </w:rPr>
        <w:t>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урновых захоронений после кремации установлены в соответствии с Приложением Д СП 42.13330.2016.</w:t>
      </w:r>
    </w:p>
    <w:p w14:paraId="56DD4730" w14:textId="39E20640" w:rsidR="003816E0" w:rsidRPr="00627495" w:rsidRDefault="003816E0" w:rsidP="00627495">
      <w:pPr>
        <w:pStyle w:val="a6"/>
        <w:ind w:firstLine="709"/>
        <w:rPr>
          <w:sz w:val="28"/>
          <w:szCs w:val="28"/>
        </w:rPr>
      </w:pPr>
      <w:r w:rsidRPr="00627495">
        <w:rPr>
          <w:sz w:val="28"/>
          <w:szCs w:val="28"/>
        </w:rPr>
        <w:t>Значения расчетных показателей минимально допустимого уровня обеспеченности объектами местного значения для объектов местного значения</w:t>
      </w:r>
      <w:r w:rsidRPr="00627495">
        <w:rPr>
          <w:sz w:val="28"/>
          <w:szCs w:val="28"/>
          <w:lang w:val="ru-RU"/>
        </w:rPr>
        <w:t xml:space="preserve"> </w:t>
      </w:r>
      <w:r w:rsidRPr="00627495">
        <w:rPr>
          <w:sz w:val="28"/>
          <w:szCs w:val="28"/>
        </w:rPr>
        <w:t>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14:paraId="132D6E9E" w14:textId="77777777" w:rsidR="00633142" w:rsidRPr="00627495" w:rsidRDefault="00633142" w:rsidP="00627495">
      <w:pPr>
        <w:pStyle w:val="a6"/>
        <w:ind w:firstLine="709"/>
        <w:rPr>
          <w:sz w:val="28"/>
          <w:szCs w:val="28"/>
        </w:rPr>
      </w:pPr>
    </w:p>
    <w:p w14:paraId="6DD88740" w14:textId="2ECF887F" w:rsidR="007A1433" w:rsidRPr="00627495" w:rsidRDefault="00EA6552" w:rsidP="00627495">
      <w:pPr>
        <w:pStyle w:val="13"/>
        <w:rPr>
          <w:sz w:val="28"/>
          <w:szCs w:val="28"/>
        </w:rPr>
      </w:pPr>
      <w:bookmarkStart w:id="561" w:name="_Toc40626766"/>
      <w:bookmarkStart w:id="562" w:name="_Toc81901163"/>
      <w:bookmarkStart w:id="563" w:name="_Toc85181073"/>
      <w:bookmarkStart w:id="564" w:name="_Toc85182516"/>
      <w:bookmarkStart w:id="565" w:name="_Toc85190254"/>
      <w:bookmarkStart w:id="566" w:name="_Toc85192755"/>
      <w:bookmarkStart w:id="567" w:name="_Toc85193473"/>
      <w:bookmarkStart w:id="568" w:name="_Toc85197835"/>
      <w:bookmarkStart w:id="569" w:name="_Toc85215187"/>
      <w:bookmarkStart w:id="570" w:name="_Toc88573286"/>
      <w:bookmarkStart w:id="571" w:name="_Toc88585021"/>
      <w:bookmarkStart w:id="572" w:name="_Toc88589048"/>
      <w:bookmarkStart w:id="573" w:name="_Toc88750173"/>
      <w:bookmarkStart w:id="574" w:name="_Toc89694256"/>
      <w:bookmarkStart w:id="575" w:name="_Toc89787814"/>
      <w:bookmarkStart w:id="576" w:name="_Toc96603411"/>
      <w:bookmarkStart w:id="577" w:name="_Toc96687308"/>
      <w:bookmarkStart w:id="578" w:name="_Toc96953212"/>
      <w:bookmarkStart w:id="579" w:name="_Toc131008361"/>
      <w:bookmarkStart w:id="580" w:name="_Toc136358903"/>
      <w:bookmarkStart w:id="581" w:name="_Toc136360521"/>
      <w:bookmarkStart w:id="582" w:name="_Toc136370867"/>
      <w:bookmarkStart w:id="583" w:name="_Toc171422353"/>
      <w:bookmarkStart w:id="584" w:name="_Toc176956887"/>
      <w:bookmarkEnd w:id="473"/>
      <w:bookmarkEnd w:id="474"/>
      <w:bookmarkEnd w:id="475"/>
      <w:bookmarkEnd w:id="476"/>
      <w:r w:rsidRPr="00627495">
        <w:rPr>
          <w:sz w:val="28"/>
          <w:szCs w:val="28"/>
        </w:rPr>
        <w:t>3</w:t>
      </w:r>
      <w:r w:rsidRPr="00627495">
        <w:rPr>
          <w:sz w:val="28"/>
          <w:szCs w:val="28"/>
        </w:rPr>
        <w:tab/>
      </w:r>
      <w:r w:rsidR="007A1433" w:rsidRPr="00627495">
        <w:rPr>
          <w:sz w:val="28"/>
          <w:szCs w:val="28"/>
        </w:rPr>
        <w:t>ПРАВИЛА И ОБЛАСТЬ ПРИМЕНЕНИЯ РАСЧЕТНЫХ ПОКАЗАТЕЛЕЙ</w:t>
      </w:r>
      <w:bookmarkEnd w:id="326"/>
      <w:bookmarkEnd w:id="327"/>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04C49440" w14:textId="2B6B5D46" w:rsidR="00DF1E7A" w:rsidRPr="00627495" w:rsidRDefault="00DF1E7A" w:rsidP="00627495">
      <w:pPr>
        <w:pStyle w:val="a6"/>
        <w:ind w:firstLine="709"/>
        <w:rPr>
          <w:sz w:val="28"/>
          <w:szCs w:val="28"/>
        </w:rPr>
      </w:pPr>
      <w:bookmarkStart w:id="585" w:name="_Toc6500542"/>
      <w:bookmarkStart w:id="586" w:name="_Toc6567871"/>
      <w:bookmarkStart w:id="587" w:name="_Toc6569476"/>
      <w:bookmarkStart w:id="588" w:name="_Toc6578708"/>
      <w:bookmarkStart w:id="589" w:name="_Toc6667200"/>
      <w:bookmarkStart w:id="590" w:name="_Toc6672913"/>
      <w:bookmarkStart w:id="591" w:name="_Toc10738663"/>
      <w:bookmarkStart w:id="592" w:name="_Toc10740030"/>
      <w:bookmarkStart w:id="593" w:name="_Toc81901164"/>
      <w:bookmarkStart w:id="594" w:name="_Toc40626767"/>
      <w:r w:rsidRPr="00627495">
        <w:rPr>
          <w:sz w:val="28"/>
          <w:szCs w:val="28"/>
        </w:rPr>
        <w:t xml:space="preserve">Действие </w:t>
      </w:r>
      <w:r w:rsidR="00BA538C" w:rsidRPr="00627495">
        <w:rPr>
          <w:sz w:val="28"/>
          <w:szCs w:val="28"/>
          <w:lang w:val="ru-RU"/>
        </w:rPr>
        <w:t>МНГП</w:t>
      </w:r>
      <w:r w:rsidRPr="00627495">
        <w:rPr>
          <w:sz w:val="28"/>
          <w:szCs w:val="28"/>
        </w:rPr>
        <w:t xml:space="preserve"> </w:t>
      </w:r>
      <w:r w:rsidR="00D02CF8" w:rsidRPr="00627495">
        <w:rPr>
          <w:sz w:val="28"/>
          <w:szCs w:val="28"/>
          <w:lang w:val="ru-RU"/>
        </w:rPr>
        <w:t>городского округа</w:t>
      </w:r>
      <w:r w:rsidRPr="00627495">
        <w:rPr>
          <w:sz w:val="28"/>
          <w:szCs w:val="28"/>
          <w:lang w:val="ru-RU"/>
        </w:rPr>
        <w:t xml:space="preserve"> </w:t>
      </w:r>
      <w:r w:rsidRPr="00627495">
        <w:rPr>
          <w:sz w:val="28"/>
          <w:szCs w:val="28"/>
        </w:rPr>
        <w:t>распространяется на всю территорию муниципального образования.</w:t>
      </w:r>
    </w:p>
    <w:p w14:paraId="25622B5F" w14:textId="7C1EFF1A" w:rsidR="002A3943" w:rsidRPr="00627495" w:rsidRDefault="00BA538C" w:rsidP="00627495">
      <w:pPr>
        <w:pStyle w:val="a6"/>
        <w:ind w:firstLine="709"/>
        <w:rPr>
          <w:sz w:val="28"/>
          <w:szCs w:val="28"/>
        </w:rPr>
      </w:pPr>
      <w:r w:rsidRPr="00627495">
        <w:rPr>
          <w:sz w:val="28"/>
          <w:szCs w:val="28"/>
          <w:lang w:val="ru-RU"/>
        </w:rPr>
        <w:t>МНГП</w:t>
      </w:r>
      <w:r w:rsidR="002A3943" w:rsidRPr="00627495">
        <w:rPr>
          <w:sz w:val="28"/>
          <w:szCs w:val="28"/>
        </w:rPr>
        <w:t xml:space="preserve"> </w:t>
      </w:r>
      <w:r w:rsidR="00D02CF8" w:rsidRPr="00627495">
        <w:rPr>
          <w:sz w:val="28"/>
          <w:szCs w:val="28"/>
          <w:lang w:val="ru-RU"/>
        </w:rPr>
        <w:t xml:space="preserve">городского округа </w:t>
      </w:r>
      <w:r w:rsidR="002A3943" w:rsidRPr="00627495">
        <w:rPr>
          <w:sz w:val="28"/>
          <w:szCs w:val="28"/>
        </w:rPr>
        <w:t>обязательны для всех субъектов градостроительной деятельности на</w:t>
      </w:r>
      <w:r w:rsidR="002A3943" w:rsidRPr="00627495">
        <w:rPr>
          <w:sz w:val="28"/>
          <w:szCs w:val="28"/>
          <w:lang w:val="ru-RU"/>
        </w:rPr>
        <w:t xml:space="preserve"> </w:t>
      </w:r>
      <w:r w:rsidR="002A3943" w:rsidRPr="00627495">
        <w:rPr>
          <w:sz w:val="28"/>
          <w:szCs w:val="28"/>
        </w:rPr>
        <w:t xml:space="preserve">территории </w:t>
      </w:r>
      <w:r w:rsidR="00D02CF8" w:rsidRPr="00627495">
        <w:rPr>
          <w:sz w:val="28"/>
          <w:szCs w:val="28"/>
          <w:lang w:val="ru-RU"/>
        </w:rPr>
        <w:t>городского округа</w:t>
      </w:r>
      <w:r w:rsidR="002A3943" w:rsidRPr="00627495">
        <w:rPr>
          <w:sz w:val="28"/>
          <w:szCs w:val="28"/>
        </w:rPr>
        <w:t xml:space="preserve"> независимо от их организационно-правовой формы.</w:t>
      </w:r>
    </w:p>
    <w:p w14:paraId="70832597" w14:textId="6C64AD07" w:rsidR="00EF46E5" w:rsidRPr="00627495" w:rsidRDefault="00BA538C" w:rsidP="00627495">
      <w:pPr>
        <w:pStyle w:val="a6"/>
        <w:ind w:firstLine="709"/>
        <w:rPr>
          <w:sz w:val="28"/>
          <w:szCs w:val="28"/>
        </w:rPr>
      </w:pPr>
      <w:r w:rsidRPr="00627495">
        <w:rPr>
          <w:sz w:val="28"/>
          <w:szCs w:val="28"/>
        </w:rPr>
        <w:t>МНГП</w:t>
      </w:r>
      <w:r w:rsidR="00EB43E8" w:rsidRPr="00627495">
        <w:rPr>
          <w:sz w:val="28"/>
          <w:szCs w:val="28"/>
        </w:rPr>
        <w:t xml:space="preserve"> </w:t>
      </w:r>
      <w:r w:rsidRPr="00627495">
        <w:rPr>
          <w:sz w:val="28"/>
          <w:szCs w:val="28"/>
        </w:rPr>
        <w:t>городского округа</w:t>
      </w:r>
      <w:r w:rsidR="00EB43E8" w:rsidRPr="00627495">
        <w:rPr>
          <w:sz w:val="28"/>
          <w:szCs w:val="28"/>
        </w:rPr>
        <w:t xml:space="preserve"> распространяются </w:t>
      </w:r>
      <w:r w:rsidR="002634E3" w:rsidRPr="00627495">
        <w:rPr>
          <w:sz w:val="28"/>
          <w:szCs w:val="28"/>
        </w:rPr>
        <w:t xml:space="preserve">на вновь разрабатываемую градостроительную </w:t>
      </w:r>
      <w:r w:rsidR="00206B3E" w:rsidRPr="00627495">
        <w:rPr>
          <w:sz w:val="28"/>
          <w:szCs w:val="28"/>
        </w:rPr>
        <w:t xml:space="preserve">и иную </w:t>
      </w:r>
      <w:r w:rsidR="002634E3" w:rsidRPr="00627495">
        <w:rPr>
          <w:sz w:val="28"/>
          <w:szCs w:val="28"/>
        </w:rPr>
        <w:t>документацию</w:t>
      </w:r>
      <w:r w:rsidR="00EF46E5" w:rsidRPr="00627495">
        <w:rPr>
          <w:sz w:val="28"/>
          <w:szCs w:val="28"/>
        </w:rPr>
        <w:t>, а также проекты внесения изменений в такую документацию.</w:t>
      </w:r>
    </w:p>
    <w:p w14:paraId="7D2C607A" w14:textId="778E7A36" w:rsidR="0016675A" w:rsidRPr="00627495" w:rsidRDefault="00D33081" w:rsidP="00627495">
      <w:pPr>
        <w:pStyle w:val="a6"/>
        <w:ind w:firstLine="709"/>
        <w:rPr>
          <w:sz w:val="28"/>
          <w:szCs w:val="28"/>
          <w:lang w:val="ru-RU"/>
        </w:rPr>
      </w:pPr>
      <w:r w:rsidRPr="00627495">
        <w:rPr>
          <w:sz w:val="28"/>
          <w:szCs w:val="28"/>
        </w:rPr>
        <w:t xml:space="preserve">Расчетные показатели минимально допустимого уровня обеспеченности </w:t>
      </w:r>
      <w:r w:rsidRPr="00627495">
        <w:rPr>
          <w:sz w:val="28"/>
          <w:szCs w:val="28"/>
          <w:lang w:val="ru-RU"/>
        </w:rPr>
        <w:t>объектами местного значения</w:t>
      </w:r>
      <w:r w:rsidRPr="00627495">
        <w:rPr>
          <w:sz w:val="28"/>
          <w:szCs w:val="28"/>
        </w:rPr>
        <w:t xml:space="preserve"> и максимально допустимого уровня территориальной доступности таких объектов для населения</w:t>
      </w:r>
      <w:r w:rsidRPr="00627495">
        <w:rPr>
          <w:sz w:val="28"/>
          <w:szCs w:val="28"/>
          <w:lang w:val="ru-RU"/>
        </w:rPr>
        <w:t xml:space="preserve">, установленные </w:t>
      </w:r>
      <w:r w:rsidR="00006EA3" w:rsidRPr="00627495">
        <w:rPr>
          <w:sz w:val="28"/>
          <w:szCs w:val="28"/>
          <w:lang w:val="ru-RU"/>
        </w:rPr>
        <w:t>МНГП</w:t>
      </w:r>
      <w:r w:rsidR="001E6792" w:rsidRPr="00627495">
        <w:rPr>
          <w:sz w:val="28"/>
          <w:szCs w:val="28"/>
          <w:lang w:val="ru-RU"/>
        </w:rPr>
        <w:t xml:space="preserve"> городского округа</w:t>
      </w:r>
      <w:r w:rsidRPr="00627495">
        <w:rPr>
          <w:sz w:val="28"/>
          <w:szCs w:val="28"/>
          <w:lang w:val="ru-RU"/>
        </w:rPr>
        <w:t xml:space="preserve">, </w:t>
      </w:r>
      <w:r w:rsidR="0016675A" w:rsidRPr="00627495">
        <w:rPr>
          <w:sz w:val="28"/>
          <w:szCs w:val="28"/>
          <w:lang w:val="ru-RU"/>
        </w:rPr>
        <w:t>применяются в соответствии с настоящим разделом.</w:t>
      </w:r>
    </w:p>
    <w:p w14:paraId="09EAAD4B" w14:textId="29E4A6CD" w:rsidR="00FD7BC3" w:rsidRPr="00627495" w:rsidRDefault="00FD7BC3" w:rsidP="00627495">
      <w:pPr>
        <w:pStyle w:val="a6"/>
        <w:ind w:firstLine="709"/>
        <w:rPr>
          <w:sz w:val="28"/>
          <w:szCs w:val="28"/>
        </w:rPr>
      </w:pPr>
      <w:r w:rsidRPr="00627495">
        <w:rPr>
          <w:sz w:val="28"/>
          <w:szCs w:val="28"/>
        </w:rPr>
        <w:t>Расчетные показатели применяются при разработке следующей градостроительной документации</w:t>
      </w:r>
      <w:r w:rsidR="00653754" w:rsidRPr="00627495">
        <w:rPr>
          <w:sz w:val="28"/>
          <w:szCs w:val="28"/>
        </w:rPr>
        <w:t xml:space="preserve"> (</w:t>
      </w:r>
      <w:r w:rsidR="00653754" w:rsidRPr="00627495">
        <w:rPr>
          <w:sz w:val="28"/>
          <w:szCs w:val="28"/>
        </w:rPr>
        <w:fldChar w:fldCharType="begin"/>
      </w:r>
      <w:r w:rsidR="00653754" w:rsidRPr="00627495">
        <w:rPr>
          <w:sz w:val="28"/>
          <w:szCs w:val="28"/>
        </w:rPr>
        <w:instrText xml:space="preserve"> REF _Ref136376097 \h </w:instrText>
      </w:r>
      <w:r w:rsidR="00245880" w:rsidRPr="00627495">
        <w:rPr>
          <w:sz w:val="28"/>
          <w:szCs w:val="28"/>
        </w:rPr>
        <w:instrText xml:space="preserve"> \* MERGEFORMAT </w:instrText>
      </w:r>
      <w:r w:rsidR="00653754" w:rsidRPr="00627495">
        <w:rPr>
          <w:sz w:val="28"/>
          <w:szCs w:val="28"/>
        </w:rPr>
      </w:r>
      <w:r w:rsidR="00653754" w:rsidRPr="00627495">
        <w:rPr>
          <w:sz w:val="28"/>
          <w:szCs w:val="28"/>
        </w:rPr>
        <w:fldChar w:fldCharType="separate"/>
      </w:r>
      <w:r w:rsidR="00FA71F1" w:rsidRPr="00627495">
        <w:rPr>
          <w:sz w:val="28"/>
          <w:szCs w:val="28"/>
        </w:rPr>
        <w:t xml:space="preserve">Таблица </w:t>
      </w:r>
      <w:r w:rsidR="00FA71F1">
        <w:rPr>
          <w:noProof/>
          <w:sz w:val="28"/>
          <w:szCs w:val="28"/>
        </w:rPr>
        <w:t>27</w:t>
      </w:r>
      <w:r w:rsidR="00653754" w:rsidRPr="00627495">
        <w:rPr>
          <w:sz w:val="28"/>
          <w:szCs w:val="28"/>
        </w:rPr>
        <w:fldChar w:fldCharType="end"/>
      </w:r>
      <w:r w:rsidR="00653754" w:rsidRPr="00627495">
        <w:rPr>
          <w:sz w:val="28"/>
          <w:szCs w:val="28"/>
        </w:rPr>
        <w:t>)</w:t>
      </w:r>
      <w:r w:rsidRPr="00627495">
        <w:rPr>
          <w:sz w:val="28"/>
          <w:szCs w:val="28"/>
        </w:rPr>
        <w:t>:</w:t>
      </w:r>
    </w:p>
    <w:p w14:paraId="73C3EFE2" w14:textId="76534188" w:rsidR="00FD7BC3" w:rsidRPr="00627495" w:rsidRDefault="00FD7BC3" w:rsidP="00627495">
      <w:pPr>
        <w:pStyle w:val="a0"/>
        <w:ind w:firstLine="709"/>
        <w:rPr>
          <w:sz w:val="28"/>
          <w:szCs w:val="28"/>
        </w:rPr>
      </w:pPr>
      <w:r w:rsidRPr="00627495">
        <w:rPr>
          <w:sz w:val="28"/>
          <w:szCs w:val="28"/>
        </w:rPr>
        <w:t>п</w:t>
      </w:r>
      <w:r w:rsidR="00DF1E7A" w:rsidRPr="00627495">
        <w:rPr>
          <w:sz w:val="28"/>
          <w:szCs w:val="28"/>
        </w:rPr>
        <w:t xml:space="preserve">ри разработке генерального плана для определения </w:t>
      </w:r>
      <w:r w:rsidRPr="00627495">
        <w:rPr>
          <w:sz w:val="28"/>
          <w:szCs w:val="28"/>
        </w:rPr>
        <w:t>ме</w:t>
      </w:r>
      <w:r w:rsidR="001340E6" w:rsidRPr="00627495">
        <w:rPr>
          <w:sz w:val="28"/>
          <w:szCs w:val="28"/>
        </w:rPr>
        <w:t>сто</w:t>
      </w:r>
      <w:r w:rsidRPr="00627495">
        <w:rPr>
          <w:sz w:val="28"/>
          <w:szCs w:val="28"/>
        </w:rPr>
        <w:t xml:space="preserve">положения и </w:t>
      </w:r>
      <w:r w:rsidR="00DF1E7A" w:rsidRPr="00627495">
        <w:rPr>
          <w:sz w:val="28"/>
          <w:szCs w:val="28"/>
        </w:rPr>
        <w:t>параметров функциональных зон, характеристик и местоположени</w:t>
      </w:r>
      <w:r w:rsidRPr="00627495">
        <w:rPr>
          <w:sz w:val="28"/>
          <w:szCs w:val="28"/>
        </w:rPr>
        <w:t>я объектов местного значения;</w:t>
      </w:r>
    </w:p>
    <w:p w14:paraId="79CEC55B" w14:textId="6B421AE1" w:rsidR="00FD7BC3" w:rsidRPr="00627495" w:rsidRDefault="00FD7BC3" w:rsidP="00627495">
      <w:pPr>
        <w:pStyle w:val="a0"/>
        <w:ind w:firstLine="709"/>
        <w:rPr>
          <w:sz w:val="28"/>
          <w:szCs w:val="28"/>
        </w:rPr>
      </w:pPr>
      <w:r w:rsidRPr="00627495">
        <w:rPr>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5F0DDFF4" w14:textId="792A15DB" w:rsidR="002A3943" w:rsidRPr="00627495" w:rsidRDefault="00FD7BC3" w:rsidP="00627495">
      <w:pPr>
        <w:pStyle w:val="a0"/>
        <w:ind w:firstLine="709"/>
        <w:rPr>
          <w:sz w:val="28"/>
          <w:szCs w:val="28"/>
        </w:rPr>
      </w:pPr>
      <w:r w:rsidRPr="00627495">
        <w:rPr>
          <w:sz w:val="28"/>
          <w:szCs w:val="28"/>
        </w:rPr>
        <w:t>п</w:t>
      </w:r>
      <w:r w:rsidR="002A3943" w:rsidRPr="00627495">
        <w:rPr>
          <w:sz w:val="28"/>
          <w:szCs w:val="28"/>
        </w:rPr>
        <w:t xml:space="preserve">ри разработке правил землепользования и застройки </w:t>
      </w:r>
      <w:r w:rsidR="00CA42EA" w:rsidRPr="00627495">
        <w:rPr>
          <w:sz w:val="28"/>
          <w:szCs w:val="28"/>
        </w:rPr>
        <w:t>для</w:t>
      </w:r>
      <w:r w:rsidR="002A3943" w:rsidRPr="00627495">
        <w:rPr>
          <w:sz w:val="28"/>
          <w:szCs w:val="28"/>
        </w:rPr>
        <w:t xml:space="preserve"> установления предельных размеров земельных участков </w:t>
      </w:r>
      <w:r w:rsidR="00CA42EA" w:rsidRPr="00627495">
        <w:rPr>
          <w:sz w:val="28"/>
          <w:szCs w:val="28"/>
        </w:rPr>
        <w:t>в градостроительных регламентах</w:t>
      </w:r>
      <w:r w:rsidRPr="00627495">
        <w:rPr>
          <w:sz w:val="28"/>
          <w:szCs w:val="28"/>
        </w:rPr>
        <w:t>, а также в</w:t>
      </w:r>
      <w:r w:rsidR="00CA42EA" w:rsidRPr="00627495">
        <w:rPr>
          <w:sz w:val="28"/>
          <w:szCs w:val="28"/>
        </w:rPr>
        <w:t xml:space="preserve"> случае, если в правилах землепользования и застройки определены территории, в границах которых запланирована деятельность по комплексному развитию, </w:t>
      </w:r>
      <w:r w:rsidRPr="00627495">
        <w:rPr>
          <w:sz w:val="28"/>
          <w:szCs w:val="28"/>
        </w:rPr>
        <w:t>–</w:t>
      </w:r>
      <w:r w:rsidR="00CA42EA" w:rsidRPr="00627495">
        <w:rPr>
          <w:sz w:val="28"/>
          <w:szCs w:val="28"/>
        </w:rPr>
        <w:t xml:space="preserve"> для определения </w:t>
      </w:r>
      <w:r w:rsidR="002A3943" w:rsidRPr="00627495">
        <w:rPr>
          <w:sz w:val="28"/>
          <w:szCs w:val="28"/>
        </w:rPr>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0A8554AF" w14:textId="741E9BDC" w:rsidR="00CA42EA"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80E867B" w14:textId="3E97C2F1" w:rsidR="00CA42EA" w:rsidRPr="00627495" w:rsidRDefault="008E164A" w:rsidP="00627495">
      <w:pPr>
        <w:pStyle w:val="a6"/>
        <w:ind w:firstLine="709"/>
        <w:rPr>
          <w:sz w:val="28"/>
          <w:szCs w:val="28"/>
        </w:rPr>
      </w:pPr>
      <w:r w:rsidRPr="00627495">
        <w:rPr>
          <w:sz w:val="28"/>
          <w:szCs w:val="28"/>
        </w:rPr>
        <w:t>МНГП городского округа применяются при</w:t>
      </w:r>
      <w:r w:rsidR="00CA42EA" w:rsidRPr="00627495">
        <w:rPr>
          <w:sz w:val="28"/>
          <w:szCs w:val="28"/>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627495">
        <w:rPr>
          <w:sz w:val="28"/>
          <w:szCs w:val="28"/>
        </w:rPr>
        <w:t>для подготовки</w:t>
      </w:r>
      <w:r w:rsidR="00CA42EA" w:rsidRPr="00627495">
        <w:rPr>
          <w:sz w:val="28"/>
          <w:szCs w:val="28"/>
        </w:rPr>
        <w:t xml:space="preserve">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2049EC69" w14:textId="600F8188" w:rsidR="00CA42EA"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4EFF35CF" w14:textId="1BFA89DB" w:rsidR="00CA42EA"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276EC37B" w14:textId="24904FB8" w:rsidR="00CA42EA" w:rsidRPr="00627495" w:rsidRDefault="00197008"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14:paraId="01F0A0E9" w14:textId="06918797" w:rsidR="00FB147C"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7D6331" w:rsidRPr="00627495">
        <w:rPr>
          <w:sz w:val="28"/>
          <w:szCs w:val="28"/>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7D6331" w:rsidRPr="00627495">
        <w:rPr>
          <w:sz w:val="28"/>
          <w:szCs w:val="28"/>
          <w:lang w:val="ru-RU"/>
        </w:rPr>
        <w:t>а местного самоуправления</w:t>
      </w:r>
      <w:r w:rsidR="007D6331" w:rsidRPr="00627495">
        <w:rPr>
          <w:sz w:val="28"/>
          <w:szCs w:val="28"/>
        </w:rPr>
        <w:t xml:space="preserve"> о комплексном развитии, в документации по планировке территории комплексного развития.</w:t>
      </w:r>
      <w:bookmarkStart w:id="595" w:name="_Toc459302276"/>
      <w:bookmarkStart w:id="596" w:name="_Toc459308313"/>
      <w:bookmarkStart w:id="597" w:name="_Toc459308667"/>
      <w:bookmarkStart w:id="598" w:name="_Toc459308841"/>
      <w:bookmarkStart w:id="599" w:name="_Toc459308984"/>
      <w:bookmarkStart w:id="600" w:name="P8326"/>
      <w:bookmarkStart w:id="601" w:name="_Toc88573287"/>
      <w:bookmarkStart w:id="602" w:name="_Toc88585022"/>
      <w:bookmarkStart w:id="603" w:name="_Toc88589049"/>
      <w:bookmarkStart w:id="604" w:name="_Toc88750174"/>
      <w:bookmarkStart w:id="605" w:name="_Toc89694257"/>
      <w:bookmarkStart w:id="606" w:name="_Toc89787815"/>
      <w:bookmarkStart w:id="607" w:name="_Toc96603412"/>
      <w:bookmarkStart w:id="608" w:name="_Toc96687309"/>
      <w:bookmarkStart w:id="609" w:name="_Toc9695321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1BFBEF53" w14:textId="0809657B" w:rsidR="008C6115" w:rsidRPr="00627495" w:rsidRDefault="00BF43AE" w:rsidP="00627495">
      <w:pPr>
        <w:pStyle w:val="a6"/>
        <w:ind w:firstLine="709"/>
        <w:rPr>
          <w:sz w:val="28"/>
          <w:szCs w:val="28"/>
        </w:rPr>
      </w:pPr>
      <w:r w:rsidRPr="00627495">
        <w:rPr>
          <w:sz w:val="28"/>
          <w:szCs w:val="28"/>
          <w:lang w:val="ru-RU"/>
        </w:rPr>
        <w:t>МНГП городского округа</w:t>
      </w:r>
      <w:r w:rsidR="008C6115" w:rsidRPr="00627495">
        <w:rPr>
          <w:sz w:val="28"/>
          <w:szCs w:val="28"/>
          <w:lang w:val="ru-RU"/>
        </w:rPr>
        <w:t xml:space="preserve"> </w:t>
      </w:r>
      <w:r w:rsidR="008C6115" w:rsidRPr="00627495">
        <w:rPr>
          <w:sz w:val="28"/>
          <w:szCs w:val="28"/>
        </w:rPr>
        <w:t>также применяются при принятии иных документов и решений в сфере управления развитием территории.</w:t>
      </w:r>
    </w:p>
    <w:p w14:paraId="2C6F96A7" w14:textId="395E9B9B" w:rsidR="004D7844" w:rsidRPr="00627495" w:rsidRDefault="00653754" w:rsidP="00627495">
      <w:pPr>
        <w:pStyle w:val="affffffff3"/>
        <w:ind w:firstLine="709"/>
        <w:rPr>
          <w:sz w:val="28"/>
          <w:szCs w:val="28"/>
        </w:rPr>
      </w:pPr>
      <w:bookmarkStart w:id="610" w:name="_Ref136376097"/>
      <w:bookmarkStart w:id="611" w:name="_Ref136360262"/>
      <w:r w:rsidRPr="00627495">
        <w:rPr>
          <w:sz w:val="28"/>
          <w:szCs w:val="28"/>
        </w:rPr>
        <w:t xml:space="preserve">Таблица </w:t>
      </w:r>
      <w:r w:rsidR="00001C71" w:rsidRPr="00627495">
        <w:rPr>
          <w:sz w:val="28"/>
          <w:szCs w:val="28"/>
        </w:rPr>
        <w:fldChar w:fldCharType="begin"/>
      </w:r>
      <w:r w:rsidR="00001C71" w:rsidRPr="00627495">
        <w:rPr>
          <w:sz w:val="28"/>
          <w:szCs w:val="28"/>
        </w:rPr>
        <w:instrText xml:space="preserve"> SEQ Таблица \* ARABIC </w:instrText>
      </w:r>
      <w:r w:rsidR="00001C71" w:rsidRPr="00627495">
        <w:rPr>
          <w:sz w:val="28"/>
          <w:szCs w:val="28"/>
        </w:rPr>
        <w:fldChar w:fldCharType="separate"/>
      </w:r>
      <w:r w:rsidR="00FA71F1">
        <w:rPr>
          <w:noProof/>
          <w:sz w:val="28"/>
          <w:szCs w:val="28"/>
        </w:rPr>
        <w:t>27</w:t>
      </w:r>
      <w:r w:rsidR="00001C71" w:rsidRPr="00627495">
        <w:rPr>
          <w:sz w:val="28"/>
          <w:szCs w:val="28"/>
        </w:rPr>
        <w:fldChar w:fldCharType="end"/>
      </w:r>
      <w:bookmarkEnd w:id="610"/>
      <w:r w:rsidRPr="00627495">
        <w:rPr>
          <w:sz w:val="28"/>
          <w:szCs w:val="28"/>
        </w:rPr>
        <w:t xml:space="preserve"> </w:t>
      </w:r>
      <w:r w:rsidR="004D7844" w:rsidRPr="00627495">
        <w:rPr>
          <w:sz w:val="28"/>
          <w:szCs w:val="28"/>
        </w:rPr>
        <w:t xml:space="preserve">– Перечень расчетных показателей для объектов местного значения </w:t>
      </w:r>
      <w:r w:rsidR="00475503" w:rsidRPr="00627495">
        <w:rPr>
          <w:sz w:val="28"/>
          <w:szCs w:val="28"/>
        </w:rPr>
        <w:t>городского округа</w:t>
      </w:r>
      <w:r w:rsidR="004D7844" w:rsidRPr="00627495">
        <w:rPr>
          <w:sz w:val="28"/>
          <w:szCs w:val="28"/>
        </w:rPr>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bookmarkEnd w:id="611"/>
    </w:p>
    <w:tbl>
      <w:tblPr>
        <w:tblStyle w:val="TableGridReport1"/>
        <w:tblW w:w="10060" w:type="dxa"/>
        <w:tblLayout w:type="fixed"/>
        <w:tblLook w:val="04A0" w:firstRow="1" w:lastRow="0" w:firstColumn="1" w:lastColumn="0" w:noHBand="0" w:noVBand="1"/>
      </w:tblPr>
      <w:tblGrid>
        <w:gridCol w:w="720"/>
        <w:gridCol w:w="3534"/>
        <w:gridCol w:w="3108"/>
        <w:gridCol w:w="707"/>
        <w:gridCol w:w="735"/>
        <w:gridCol w:w="1256"/>
      </w:tblGrid>
      <w:tr w:rsidR="00EA10A9" w:rsidRPr="00627495" w14:paraId="39644B2C" w14:textId="77777777" w:rsidTr="001A3F75">
        <w:trPr>
          <w:tblHeader/>
        </w:trPr>
        <w:tc>
          <w:tcPr>
            <w:tcW w:w="720" w:type="dxa"/>
            <w:vAlign w:val="center"/>
          </w:tcPr>
          <w:p w14:paraId="3F078CBC" w14:textId="5E43BEFC"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 п/п</w:t>
            </w:r>
          </w:p>
        </w:tc>
        <w:tc>
          <w:tcPr>
            <w:tcW w:w="3534" w:type="dxa"/>
            <w:vAlign w:val="center"/>
          </w:tcPr>
          <w:p w14:paraId="1FAEEBA7"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Наименование вида объекта</w:t>
            </w:r>
          </w:p>
        </w:tc>
        <w:tc>
          <w:tcPr>
            <w:tcW w:w="3108" w:type="dxa"/>
            <w:vAlign w:val="center"/>
          </w:tcPr>
          <w:p w14:paraId="149339F7"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Наименование расчетных показателей</w:t>
            </w:r>
          </w:p>
        </w:tc>
        <w:tc>
          <w:tcPr>
            <w:tcW w:w="707" w:type="dxa"/>
            <w:vAlign w:val="center"/>
          </w:tcPr>
          <w:p w14:paraId="3EF7C809"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ГП</w:t>
            </w:r>
          </w:p>
        </w:tc>
        <w:tc>
          <w:tcPr>
            <w:tcW w:w="735" w:type="dxa"/>
            <w:vAlign w:val="center"/>
          </w:tcPr>
          <w:p w14:paraId="42C1DA36" w14:textId="77777777" w:rsidR="00475503" w:rsidRPr="00627495" w:rsidRDefault="00475503" w:rsidP="00627495">
            <w:pPr>
              <w:suppressAutoHyphens/>
              <w:autoSpaceDE w:val="0"/>
              <w:autoSpaceDN w:val="0"/>
              <w:ind w:left="1372" w:right="-57" w:firstLine="709"/>
              <w:jc w:val="center"/>
              <w:rPr>
                <w:rFonts w:eastAsia="Times New Roman"/>
                <w:b/>
                <w:sz w:val="28"/>
                <w:szCs w:val="28"/>
                <w:lang w:eastAsia="ru-RU"/>
              </w:rPr>
            </w:pPr>
            <w:r w:rsidRPr="00627495">
              <w:rPr>
                <w:rFonts w:eastAsia="Times New Roman"/>
                <w:b/>
                <w:sz w:val="28"/>
                <w:szCs w:val="28"/>
                <w:lang w:eastAsia="ru-RU"/>
              </w:rPr>
              <w:t>ДППТ</w:t>
            </w:r>
          </w:p>
        </w:tc>
        <w:tc>
          <w:tcPr>
            <w:tcW w:w="1256" w:type="dxa"/>
            <w:vAlign w:val="center"/>
          </w:tcPr>
          <w:p w14:paraId="21DD1466" w14:textId="77777777" w:rsidR="00475503" w:rsidRPr="00627495" w:rsidRDefault="00475503" w:rsidP="00627495">
            <w:pPr>
              <w:suppressAutoHyphens/>
              <w:autoSpaceDE w:val="0"/>
              <w:autoSpaceDN w:val="0"/>
              <w:ind w:left="1372" w:right="-57" w:firstLine="709"/>
              <w:jc w:val="center"/>
              <w:rPr>
                <w:rFonts w:eastAsia="Times New Roman"/>
                <w:b/>
                <w:sz w:val="28"/>
                <w:szCs w:val="28"/>
                <w:lang w:eastAsia="ru-RU"/>
              </w:rPr>
            </w:pPr>
            <w:r w:rsidRPr="00627495">
              <w:rPr>
                <w:rFonts w:eastAsia="Times New Roman"/>
                <w:b/>
                <w:sz w:val="28"/>
                <w:szCs w:val="28"/>
                <w:lang w:eastAsia="ru-RU"/>
              </w:rPr>
              <w:t>ПЗЗ</w:t>
            </w:r>
          </w:p>
        </w:tc>
      </w:tr>
      <w:tr w:rsidR="00EA10A9" w:rsidRPr="00627495" w14:paraId="70CB98A2" w14:textId="77777777" w:rsidTr="001A3F75">
        <w:tc>
          <w:tcPr>
            <w:tcW w:w="720" w:type="dxa"/>
            <w:vAlign w:val="center"/>
          </w:tcPr>
          <w:p w14:paraId="4ACDC541" w14:textId="77777777" w:rsidR="00137AD2" w:rsidRPr="00627495" w:rsidRDefault="00137AD2" w:rsidP="00627495">
            <w:pPr>
              <w:suppressAutoHyphens/>
              <w:autoSpaceDE w:val="0"/>
              <w:autoSpaceDN w:val="0"/>
              <w:ind w:firstLine="709"/>
              <w:jc w:val="center"/>
              <w:rPr>
                <w:b/>
                <w:sz w:val="28"/>
                <w:szCs w:val="28"/>
              </w:rPr>
            </w:pPr>
          </w:p>
        </w:tc>
        <w:tc>
          <w:tcPr>
            <w:tcW w:w="9340" w:type="dxa"/>
            <w:gridSpan w:val="5"/>
            <w:vAlign w:val="center"/>
          </w:tcPr>
          <w:p w14:paraId="53153CD5" w14:textId="4818B043" w:rsidR="00137AD2" w:rsidRPr="00627495" w:rsidRDefault="00137AD2" w:rsidP="00627495">
            <w:pPr>
              <w:suppressAutoHyphens/>
              <w:autoSpaceDE w:val="0"/>
              <w:autoSpaceDN w:val="0"/>
              <w:ind w:left="0" w:firstLine="709"/>
              <w:jc w:val="center"/>
              <w:rPr>
                <w:b/>
                <w:sz w:val="28"/>
                <w:szCs w:val="28"/>
              </w:rPr>
            </w:pPr>
            <w:r w:rsidRPr="00627495">
              <w:rPr>
                <w:rFonts w:eastAsia="Times New Roman"/>
                <w:b/>
                <w:sz w:val="28"/>
                <w:szCs w:val="28"/>
                <w:lang w:eastAsia="ru-RU"/>
              </w:rPr>
              <w:t>РАСЧЕТНЫЕ ПОКАЗАТЕЛИ ДЛЯ ОБЪЕКТОВ МЕСТНОГО ЗНАЧЕНИЯ ГОРОДСКОГО ОКРУГА</w:t>
            </w:r>
          </w:p>
        </w:tc>
      </w:tr>
      <w:tr w:rsidR="00EA10A9" w:rsidRPr="00627495" w14:paraId="406B9BDA" w14:textId="4031AC27" w:rsidTr="001A3F75">
        <w:tc>
          <w:tcPr>
            <w:tcW w:w="720" w:type="dxa"/>
            <w:vAlign w:val="center"/>
          </w:tcPr>
          <w:p w14:paraId="0FC3A20B" w14:textId="6752599A" w:rsidR="00475503" w:rsidRPr="00627495" w:rsidRDefault="00475503"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w:t>
            </w:r>
          </w:p>
        </w:tc>
        <w:tc>
          <w:tcPr>
            <w:tcW w:w="9340" w:type="dxa"/>
            <w:gridSpan w:val="5"/>
            <w:vAlign w:val="center"/>
          </w:tcPr>
          <w:p w14:paraId="4CA639C5" w14:textId="65302862" w:rsidR="00475503" w:rsidRPr="00627495" w:rsidRDefault="00475503" w:rsidP="00627495">
            <w:pPr>
              <w:tabs>
                <w:tab w:val="left" w:pos="3165"/>
                <w:tab w:val="center" w:pos="4245"/>
              </w:tabs>
              <w:suppressAutoHyphens/>
              <w:autoSpaceDE w:val="0"/>
              <w:autoSpaceDN w:val="0"/>
              <w:ind w:left="0" w:firstLine="709"/>
              <w:jc w:val="left"/>
              <w:rPr>
                <w:b/>
                <w:sz w:val="28"/>
                <w:szCs w:val="28"/>
              </w:rPr>
            </w:pPr>
            <w:r w:rsidRPr="00627495">
              <w:rPr>
                <w:rFonts w:eastAsia="Times New Roman"/>
                <w:b/>
                <w:sz w:val="28"/>
                <w:szCs w:val="28"/>
                <w:lang w:eastAsia="ru-RU"/>
              </w:rPr>
              <w:t>В области образования</w:t>
            </w:r>
          </w:p>
        </w:tc>
      </w:tr>
      <w:tr w:rsidR="00EA10A9" w:rsidRPr="00627495" w14:paraId="7CA1579B" w14:textId="77777777" w:rsidTr="001A3F75">
        <w:tc>
          <w:tcPr>
            <w:tcW w:w="720" w:type="dxa"/>
            <w:vMerge w:val="restart"/>
            <w:vAlign w:val="center"/>
          </w:tcPr>
          <w:p w14:paraId="7B46BDDA" w14:textId="7EE40CA7"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1.1</w:t>
            </w:r>
          </w:p>
        </w:tc>
        <w:tc>
          <w:tcPr>
            <w:tcW w:w="3534" w:type="dxa"/>
            <w:vMerge w:val="restart"/>
            <w:vAlign w:val="center"/>
          </w:tcPr>
          <w:p w14:paraId="63EE5538"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Дошкольные образовательные организации</w:t>
            </w:r>
          </w:p>
        </w:tc>
        <w:tc>
          <w:tcPr>
            <w:tcW w:w="3108" w:type="dxa"/>
            <w:vAlign w:val="center"/>
          </w:tcPr>
          <w:p w14:paraId="49483D74"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Уровень обеспеченности</w:t>
            </w:r>
          </w:p>
        </w:tc>
        <w:tc>
          <w:tcPr>
            <w:tcW w:w="707" w:type="dxa"/>
            <w:vAlign w:val="center"/>
          </w:tcPr>
          <w:p w14:paraId="54AAD79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91E218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3F86E0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0FDEC9D" w14:textId="77777777" w:rsidTr="001A3F75">
        <w:tc>
          <w:tcPr>
            <w:tcW w:w="720" w:type="dxa"/>
            <w:vMerge/>
            <w:vAlign w:val="center"/>
          </w:tcPr>
          <w:p w14:paraId="54AAD27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857F9B7"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2213B1F5"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w:t>
            </w:r>
            <w:r w:rsidRPr="00627495">
              <w:rPr>
                <w:rFonts w:eastAsia="Calibri"/>
                <w:sz w:val="28"/>
                <w:szCs w:val="28"/>
              </w:rPr>
              <w:t xml:space="preserve"> земельного участка</w:t>
            </w:r>
          </w:p>
        </w:tc>
        <w:tc>
          <w:tcPr>
            <w:tcW w:w="707" w:type="dxa"/>
            <w:vAlign w:val="center"/>
          </w:tcPr>
          <w:p w14:paraId="2C6A75E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B3ACAD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985118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E255DA1" w14:textId="77777777" w:rsidTr="001A3F75">
        <w:tc>
          <w:tcPr>
            <w:tcW w:w="720" w:type="dxa"/>
            <w:vMerge/>
            <w:vAlign w:val="center"/>
          </w:tcPr>
          <w:p w14:paraId="186B1FF3"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0B569BE"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2AA68E45" w14:textId="77777777" w:rsidR="00475503" w:rsidRPr="00627495" w:rsidRDefault="00475503" w:rsidP="001A3F75">
            <w:pPr>
              <w:suppressAutoHyphens/>
              <w:autoSpaceDE w:val="0"/>
              <w:autoSpaceDN w:val="0"/>
              <w:ind w:left="33" w:right="-99" w:firstLine="0"/>
              <w:jc w:val="center"/>
              <w:rPr>
                <w:rFonts w:eastAsia="Times New Roman"/>
                <w:sz w:val="28"/>
                <w:szCs w:val="28"/>
                <w:lang w:eastAsia="ru-RU"/>
              </w:rPr>
            </w:pPr>
            <w:r w:rsidRPr="00627495">
              <w:rPr>
                <w:rFonts w:eastAsia="Times New Roman"/>
                <w:sz w:val="28"/>
                <w:szCs w:val="28"/>
                <w:lang w:eastAsia="ru-RU"/>
              </w:rPr>
              <w:t>Территориальная доступность</w:t>
            </w:r>
          </w:p>
        </w:tc>
        <w:tc>
          <w:tcPr>
            <w:tcW w:w="707" w:type="dxa"/>
            <w:vAlign w:val="center"/>
          </w:tcPr>
          <w:p w14:paraId="44277FB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A5AE78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C71A07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06424FC" w14:textId="77777777" w:rsidTr="001A3F75">
        <w:tc>
          <w:tcPr>
            <w:tcW w:w="720" w:type="dxa"/>
            <w:vMerge w:val="restart"/>
            <w:vAlign w:val="center"/>
          </w:tcPr>
          <w:p w14:paraId="3A85BB03" w14:textId="12AF4361"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1.2</w:t>
            </w:r>
          </w:p>
        </w:tc>
        <w:tc>
          <w:tcPr>
            <w:tcW w:w="3534" w:type="dxa"/>
            <w:vMerge w:val="restart"/>
            <w:vAlign w:val="center"/>
          </w:tcPr>
          <w:p w14:paraId="37642D8B"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Общеобразовательные организации</w:t>
            </w:r>
          </w:p>
        </w:tc>
        <w:tc>
          <w:tcPr>
            <w:tcW w:w="3108" w:type="dxa"/>
            <w:vAlign w:val="center"/>
          </w:tcPr>
          <w:p w14:paraId="193403F7" w14:textId="5A8D10FD" w:rsidR="00475503" w:rsidRPr="00627495" w:rsidRDefault="00475503" w:rsidP="001A3F75">
            <w:pPr>
              <w:suppressAutoHyphens/>
              <w:ind w:left="33" w:right="-99" w:firstLine="0"/>
              <w:jc w:val="center"/>
              <w:rPr>
                <w:rFonts w:eastAsia="Calibri"/>
                <w:sz w:val="28"/>
                <w:szCs w:val="28"/>
              </w:rPr>
            </w:pPr>
            <w:r w:rsidRPr="00627495">
              <w:rPr>
                <w:rFonts w:eastAsia="Times New Roman"/>
                <w:sz w:val="28"/>
                <w:szCs w:val="28"/>
                <w:lang w:eastAsia="ru-RU"/>
              </w:rPr>
              <w:t>Уровень обеспеченности</w:t>
            </w:r>
          </w:p>
        </w:tc>
        <w:tc>
          <w:tcPr>
            <w:tcW w:w="707" w:type="dxa"/>
            <w:vAlign w:val="center"/>
          </w:tcPr>
          <w:p w14:paraId="4DE2305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964772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E3C0A4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AD1862C" w14:textId="77777777" w:rsidTr="001A3F75">
        <w:tc>
          <w:tcPr>
            <w:tcW w:w="720" w:type="dxa"/>
            <w:vMerge/>
            <w:vAlign w:val="center"/>
          </w:tcPr>
          <w:p w14:paraId="1CEB987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543BFB5"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631E3B66"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w:t>
            </w:r>
            <w:r w:rsidRPr="00627495">
              <w:rPr>
                <w:rFonts w:eastAsia="Calibri"/>
                <w:sz w:val="28"/>
                <w:szCs w:val="28"/>
              </w:rPr>
              <w:t xml:space="preserve"> земельного участка</w:t>
            </w:r>
          </w:p>
        </w:tc>
        <w:tc>
          <w:tcPr>
            <w:tcW w:w="707" w:type="dxa"/>
            <w:vAlign w:val="center"/>
          </w:tcPr>
          <w:p w14:paraId="4C963AA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A5500B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A0A5E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EF83752" w14:textId="77777777" w:rsidTr="001A3F75">
        <w:tc>
          <w:tcPr>
            <w:tcW w:w="720" w:type="dxa"/>
            <w:vMerge/>
            <w:vAlign w:val="center"/>
          </w:tcPr>
          <w:p w14:paraId="43150EAA"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9E070F1"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52599794" w14:textId="77777777" w:rsidR="00475503" w:rsidRPr="00627495" w:rsidRDefault="00475503" w:rsidP="001A3F75">
            <w:pPr>
              <w:suppressAutoHyphens/>
              <w:autoSpaceDE w:val="0"/>
              <w:autoSpaceDN w:val="0"/>
              <w:ind w:left="33" w:right="-99" w:firstLine="0"/>
              <w:jc w:val="center"/>
              <w:rPr>
                <w:rFonts w:eastAsia="Times New Roman"/>
                <w:sz w:val="28"/>
                <w:szCs w:val="28"/>
                <w:lang w:eastAsia="ru-RU"/>
              </w:rPr>
            </w:pPr>
            <w:r w:rsidRPr="00627495">
              <w:rPr>
                <w:rFonts w:eastAsia="Times New Roman"/>
                <w:sz w:val="28"/>
                <w:szCs w:val="28"/>
                <w:lang w:eastAsia="ru-RU"/>
              </w:rPr>
              <w:t>Территориальная доступность</w:t>
            </w:r>
          </w:p>
        </w:tc>
        <w:tc>
          <w:tcPr>
            <w:tcW w:w="707" w:type="dxa"/>
            <w:vAlign w:val="center"/>
          </w:tcPr>
          <w:p w14:paraId="2260877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C3985C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5CDB07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C35E962" w14:textId="77777777" w:rsidTr="001A3F75">
        <w:tc>
          <w:tcPr>
            <w:tcW w:w="720" w:type="dxa"/>
            <w:vMerge w:val="restart"/>
            <w:vAlign w:val="center"/>
          </w:tcPr>
          <w:p w14:paraId="436F407F" w14:textId="68B88A45"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w:t>
            </w:r>
          </w:p>
        </w:tc>
        <w:tc>
          <w:tcPr>
            <w:tcW w:w="3534" w:type="dxa"/>
            <w:vMerge w:val="restart"/>
            <w:vAlign w:val="center"/>
          </w:tcPr>
          <w:p w14:paraId="1E0A1DC8"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Организации дополнительного образования</w:t>
            </w:r>
          </w:p>
        </w:tc>
        <w:tc>
          <w:tcPr>
            <w:tcW w:w="3108" w:type="dxa"/>
            <w:vAlign w:val="center"/>
          </w:tcPr>
          <w:p w14:paraId="05254CBD" w14:textId="77777777" w:rsidR="00475503" w:rsidRPr="00627495" w:rsidRDefault="00475503" w:rsidP="001A3F75">
            <w:pPr>
              <w:suppressAutoHyphens/>
              <w:ind w:left="33" w:right="-99" w:firstLine="0"/>
              <w:jc w:val="center"/>
              <w:rPr>
                <w:rFonts w:eastAsia="Calibri"/>
                <w:sz w:val="28"/>
                <w:szCs w:val="28"/>
              </w:rPr>
            </w:pPr>
            <w:r w:rsidRPr="00627495">
              <w:rPr>
                <w:rFonts w:eastAsia="Times New Roman"/>
                <w:sz w:val="28"/>
                <w:szCs w:val="28"/>
                <w:lang w:eastAsia="ru-RU"/>
              </w:rPr>
              <w:t>Уровень обеспеченности</w:t>
            </w:r>
          </w:p>
        </w:tc>
        <w:tc>
          <w:tcPr>
            <w:tcW w:w="707" w:type="dxa"/>
            <w:vAlign w:val="center"/>
          </w:tcPr>
          <w:p w14:paraId="5747AA2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356852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93E75B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B5279F9" w14:textId="77777777" w:rsidTr="001A3F75">
        <w:trPr>
          <w:trHeight w:val="130"/>
        </w:trPr>
        <w:tc>
          <w:tcPr>
            <w:tcW w:w="720" w:type="dxa"/>
            <w:vMerge/>
            <w:vAlign w:val="center"/>
          </w:tcPr>
          <w:p w14:paraId="4B47258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377661E"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1695379C"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 земельного участка</w:t>
            </w:r>
          </w:p>
        </w:tc>
        <w:tc>
          <w:tcPr>
            <w:tcW w:w="707" w:type="dxa"/>
            <w:vAlign w:val="center"/>
          </w:tcPr>
          <w:p w14:paraId="42FC93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EA1D5C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1920EE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4AC7151" w14:textId="77777777" w:rsidTr="001A3F75">
        <w:trPr>
          <w:trHeight w:val="130"/>
        </w:trPr>
        <w:tc>
          <w:tcPr>
            <w:tcW w:w="720" w:type="dxa"/>
            <w:vMerge/>
            <w:vAlign w:val="center"/>
          </w:tcPr>
          <w:p w14:paraId="561E3F4A"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16EE135"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75C29A99"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Территориальная доступность</w:t>
            </w:r>
          </w:p>
        </w:tc>
        <w:tc>
          <w:tcPr>
            <w:tcW w:w="707" w:type="dxa"/>
            <w:vAlign w:val="center"/>
          </w:tcPr>
          <w:p w14:paraId="51E34AC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7B8E60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B5D48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6B6B0FD" w14:textId="77777777" w:rsidTr="001A3F75">
        <w:tc>
          <w:tcPr>
            <w:tcW w:w="720" w:type="dxa"/>
            <w:vAlign w:val="center"/>
          </w:tcPr>
          <w:p w14:paraId="5684101C" w14:textId="0A9D7573"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1.4</w:t>
            </w:r>
          </w:p>
        </w:tc>
        <w:tc>
          <w:tcPr>
            <w:tcW w:w="3534" w:type="dxa"/>
            <w:vAlign w:val="center"/>
          </w:tcPr>
          <w:p w14:paraId="236ADA4A"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Центры психолого-педагогической, медицинской и социальной помощи</w:t>
            </w:r>
          </w:p>
        </w:tc>
        <w:tc>
          <w:tcPr>
            <w:tcW w:w="3108" w:type="dxa"/>
            <w:vAlign w:val="center"/>
          </w:tcPr>
          <w:p w14:paraId="554513BC"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Уровень обеспеченности</w:t>
            </w:r>
          </w:p>
        </w:tc>
        <w:tc>
          <w:tcPr>
            <w:tcW w:w="707" w:type="dxa"/>
            <w:vAlign w:val="center"/>
          </w:tcPr>
          <w:p w14:paraId="31C3AAF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A83C8A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B5D4E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817265D" w14:textId="434F9E73" w:rsidTr="001A3F75">
        <w:tc>
          <w:tcPr>
            <w:tcW w:w="720" w:type="dxa"/>
            <w:vAlign w:val="center"/>
          </w:tcPr>
          <w:p w14:paraId="16559C54" w14:textId="5BBA91A7" w:rsidR="00475503" w:rsidRPr="00627495" w:rsidRDefault="00475503"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2</w:t>
            </w:r>
          </w:p>
        </w:tc>
        <w:tc>
          <w:tcPr>
            <w:tcW w:w="9340" w:type="dxa"/>
            <w:gridSpan w:val="5"/>
            <w:vAlign w:val="center"/>
          </w:tcPr>
          <w:p w14:paraId="607E8BE0" w14:textId="3A5264A2"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физической культуры и массового спорта</w:t>
            </w:r>
          </w:p>
        </w:tc>
      </w:tr>
      <w:tr w:rsidR="00EA10A9" w:rsidRPr="00627495" w14:paraId="73D073AF" w14:textId="77777777" w:rsidTr="001A3F75">
        <w:tc>
          <w:tcPr>
            <w:tcW w:w="720" w:type="dxa"/>
            <w:vAlign w:val="center"/>
          </w:tcPr>
          <w:p w14:paraId="0B27A138" w14:textId="387DE509"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2.1</w:t>
            </w:r>
          </w:p>
        </w:tc>
        <w:tc>
          <w:tcPr>
            <w:tcW w:w="3534" w:type="dxa"/>
            <w:vAlign w:val="center"/>
          </w:tcPr>
          <w:p w14:paraId="0A60963F" w14:textId="45183590"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Спортивные сооружения</w:t>
            </w:r>
          </w:p>
        </w:tc>
        <w:tc>
          <w:tcPr>
            <w:tcW w:w="3108" w:type="dxa"/>
            <w:vAlign w:val="center"/>
          </w:tcPr>
          <w:p w14:paraId="3670AB81" w14:textId="3D029D3A"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E14278E" w14:textId="7FA5669F"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63E4828" w14:textId="075EEBB5"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E62EAA4" w14:textId="5F8541AA"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F611E0D" w14:textId="77777777" w:rsidTr="001A3F75">
        <w:tc>
          <w:tcPr>
            <w:tcW w:w="720" w:type="dxa"/>
            <w:vMerge w:val="restart"/>
            <w:vAlign w:val="center"/>
          </w:tcPr>
          <w:p w14:paraId="7E162D3E" w14:textId="1634F878" w:rsidR="00475503" w:rsidRPr="00627495" w:rsidRDefault="00475503" w:rsidP="00627495">
            <w:pPr>
              <w:suppressAutoHyphens/>
              <w:autoSpaceDE w:val="0"/>
              <w:autoSpaceDN w:val="0"/>
              <w:ind w:firstLine="709"/>
              <w:jc w:val="center"/>
              <w:rPr>
                <w:sz w:val="28"/>
                <w:szCs w:val="28"/>
              </w:rPr>
            </w:pPr>
            <w:r w:rsidRPr="00627495">
              <w:rPr>
                <w:rFonts w:eastAsia="Times New Roman"/>
                <w:sz w:val="28"/>
                <w:szCs w:val="28"/>
                <w:lang w:eastAsia="ru-RU"/>
              </w:rPr>
              <w:t>2.2</w:t>
            </w:r>
          </w:p>
        </w:tc>
        <w:tc>
          <w:tcPr>
            <w:tcW w:w="3534" w:type="dxa"/>
            <w:vMerge w:val="restart"/>
            <w:vAlign w:val="center"/>
          </w:tcPr>
          <w:p w14:paraId="33D28E39" w14:textId="21665ED3" w:rsidR="00475503" w:rsidRPr="00627495" w:rsidRDefault="00475503" w:rsidP="001A3F75">
            <w:pPr>
              <w:suppressAutoHyphens/>
              <w:autoSpaceDE w:val="0"/>
              <w:autoSpaceDN w:val="0"/>
              <w:ind w:left="0" w:right="-99" w:firstLine="0"/>
              <w:jc w:val="center"/>
              <w:rPr>
                <w:sz w:val="28"/>
                <w:szCs w:val="28"/>
              </w:rPr>
            </w:pPr>
            <w:r w:rsidRPr="00627495">
              <w:rPr>
                <w:sz w:val="28"/>
                <w:szCs w:val="28"/>
              </w:rPr>
              <w:t>Плавательные бассейны (крытые и открытые общего пользования)</w:t>
            </w:r>
          </w:p>
        </w:tc>
        <w:tc>
          <w:tcPr>
            <w:tcW w:w="3108" w:type="dxa"/>
            <w:vAlign w:val="center"/>
          </w:tcPr>
          <w:p w14:paraId="2FA6ED5C" w14:textId="289E599E"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1ECB54B" w14:textId="5DE0CE39" w:rsidR="00475503" w:rsidRPr="00627495" w:rsidRDefault="00475503"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60F3D40A" w14:textId="02AE8C8C" w:rsidR="00475503" w:rsidRPr="00627495" w:rsidRDefault="00D36E41" w:rsidP="001A3F75">
            <w:pPr>
              <w:suppressAutoHyphens/>
              <w:autoSpaceDE w:val="0"/>
              <w:autoSpaceDN w:val="0"/>
              <w:ind w:right="-99" w:firstLine="0"/>
              <w:jc w:val="center"/>
              <w:rPr>
                <w:sz w:val="28"/>
                <w:szCs w:val="28"/>
                <w:lang w:val="en-US"/>
              </w:rPr>
            </w:pPr>
            <w:r w:rsidRPr="00627495">
              <w:rPr>
                <w:rFonts w:eastAsia="Times New Roman"/>
                <w:sz w:val="28"/>
                <w:szCs w:val="28"/>
                <w:lang w:val="en-US" w:eastAsia="ru-RU"/>
              </w:rPr>
              <w:t>–</w:t>
            </w:r>
          </w:p>
        </w:tc>
        <w:tc>
          <w:tcPr>
            <w:tcW w:w="1256" w:type="dxa"/>
            <w:vAlign w:val="center"/>
          </w:tcPr>
          <w:p w14:paraId="051A5CA7" w14:textId="030E2838" w:rsidR="00475503" w:rsidRPr="00627495" w:rsidRDefault="00475503"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485BB816" w14:textId="77777777" w:rsidTr="001A3F75">
        <w:tc>
          <w:tcPr>
            <w:tcW w:w="720" w:type="dxa"/>
            <w:vMerge/>
            <w:vAlign w:val="center"/>
          </w:tcPr>
          <w:p w14:paraId="1EF3062C"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C409ABA"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057CBC1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2EF6A4A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7184DA6" w14:textId="39C484A3"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0A67BA1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A31543D" w14:textId="77777777" w:rsidTr="001A3F75">
        <w:tc>
          <w:tcPr>
            <w:tcW w:w="720" w:type="dxa"/>
            <w:vAlign w:val="center"/>
          </w:tcPr>
          <w:p w14:paraId="01B1FDC3" w14:textId="75955BE0"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2.3</w:t>
            </w:r>
          </w:p>
        </w:tc>
        <w:tc>
          <w:tcPr>
            <w:tcW w:w="3534" w:type="dxa"/>
            <w:vAlign w:val="center"/>
          </w:tcPr>
          <w:p w14:paraId="2460C62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Стадионы с трибунами на 1500 мест и более</w:t>
            </w:r>
          </w:p>
        </w:tc>
        <w:tc>
          <w:tcPr>
            <w:tcW w:w="3108" w:type="dxa"/>
            <w:vAlign w:val="center"/>
          </w:tcPr>
          <w:p w14:paraId="2F9FB03A"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9B6DD8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75D18B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98A502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81A69DD" w14:textId="77777777" w:rsidTr="001A3F75">
        <w:tc>
          <w:tcPr>
            <w:tcW w:w="720" w:type="dxa"/>
            <w:vMerge w:val="restart"/>
            <w:vAlign w:val="center"/>
          </w:tcPr>
          <w:p w14:paraId="717975DC" w14:textId="5FFE7FD3"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2.4</w:t>
            </w:r>
          </w:p>
        </w:tc>
        <w:tc>
          <w:tcPr>
            <w:tcW w:w="3534" w:type="dxa"/>
            <w:vMerge w:val="restart"/>
            <w:vAlign w:val="center"/>
          </w:tcPr>
          <w:p w14:paraId="5BAB609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14:paraId="58A69C9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60D26E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19AF82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12F213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52A4AEC" w14:textId="77777777" w:rsidTr="001A3F75">
        <w:tc>
          <w:tcPr>
            <w:tcW w:w="720" w:type="dxa"/>
            <w:vMerge/>
            <w:vAlign w:val="center"/>
          </w:tcPr>
          <w:p w14:paraId="185C1B2E"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08B69A9" w14:textId="77777777" w:rsidR="00475503" w:rsidRPr="00627495" w:rsidRDefault="00475503" w:rsidP="001A3F75">
            <w:pPr>
              <w:suppressAutoHyphens/>
              <w:autoSpaceDE w:val="0"/>
              <w:autoSpaceDN w:val="0"/>
              <w:ind w:right="-99" w:firstLine="0"/>
              <w:jc w:val="center"/>
              <w:rPr>
                <w:sz w:val="28"/>
                <w:szCs w:val="28"/>
              </w:rPr>
            </w:pPr>
          </w:p>
        </w:tc>
        <w:tc>
          <w:tcPr>
            <w:tcW w:w="3108" w:type="dxa"/>
            <w:vAlign w:val="center"/>
          </w:tcPr>
          <w:p w14:paraId="1F6149D8"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Территориальная доступность</w:t>
            </w:r>
          </w:p>
        </w:tc>
        <w:tc>
          <w:tcPr>
            <w:tcW w:w="707" w:type="dxa"/>
            <w:vAlign w:val="center"/>
          </w:tcPr>
          <w:p w14:paraId="1AEA163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163A02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6033C3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DD3ABAA" w14:textId="77777777" w:rsidTr="001A3F75">
        <w:tc>
          <w:tcPr>
            <w:tcW w:w="720" w:type="dxa"/>
            <w:vMerge w:val="restart"/>
            <w:vAlign w:val="center"/>
          </w:tcPr>
          <w:p w14:paraId="02890F03" w14:textId="417AA77B"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2.5</w:t>
            </w:r>
          </w:p>
        </w:tc>
        <w:tc>
          <w:tcPr>
            <w:tcW w:w="3534" w:type="dxa"/>
            <w:vMerge w:val="restart"/>
            <w:vAlign w:val="center"/>
          </w:tcPr>
          <w:p w14:paraId="5F11A04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Спортивные залы</w:t>
            </w:r>
          </w:p>
        </w:tc>
        <w:tc>
          <w:tcPr>
            <w:tcW w:w="3108" w:type="dxa"/>
            <w:vAlign w:val="center"/>
          </w:tcPr>
          <w:p w14:paraId="423FD5B6"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7C482DF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818B8B8"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eastAsia="ru-RU"/>
              </w:rPr>
              <w:t>+</w:t>
            </w:r>
          </w:p>
        </w:tc>
        <w:tc>
          <w:tcPr>
            <w:tcW w:w="1256" w:type="dxa"/>
            <w:vAlign w:val="center"/>
          </w:tcPr>
          <w:p w14:paraId="67735012"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F61C7D6" w14:textId="77777777" w:rsidTr="001A3F75">
        <w:tc>
          <w:tcPr>
            <w:tcW w:w="720" w:type="dxa"/>
            <w:vMerge/>
            <w:vAlign w:val="center"/>
          </w:tcPr>
          <w:p w14:paraId="4C6D6C87"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CE953BB" w14:textId="77777777" w:rsidR="00475503" w:rsidRPr="00627495" w:rsidRDefault="00475503" w:rsidP="001A3F75">
            <w:pPr>
              <w:suppressAutoHyphens/>
              <w:autoSpaceDE w:val="0"/>
              <w:autoSpaceDN w:val="0"/>
              <w:ind w:left="0" w:right="-99" w:firstLine="0"/>
              <w:jc w:val="center"/>
              <w:rPr>
                <w:sz w:val="28"/>
                <w:szCs w:val="28"/>
              </w:rPr>
            </w:pPr>
          </w:p>
        </w:tc>
        <w:tc>
          <w:tcPr>
            <w:tcW w:w="3108" w:type="dxa"/>
            <w:vAlign w:val="center"/>
          </w:tcPr>
          <w:p w14:paraId="3E3DFADC"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Территориальная доступность</w:t>
            </w:r>
          </w:p>
        </w:tc>
        <w:tc>
          <w:tcPr>
            <w:tcW w:w="707" w:type="dxa"/>
            <w:vAlign w:val="center"/>
          </w:tcPr>
          <w:p w14:paraId="6D8647B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37A3D6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3917C7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CA1778F" w14:textId="77777777" w:rsidTr="001A3F75">
        <w:tc>
          <w:tcPr>
            <w:tcW w:w="720" w:type="dxa"/>
            <w:vAlign w:val="center"/>
          </w:tcPr>
          <w:p w14:paraId="753C4351" w14:textId="1977EDC1"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2.6</w:t>
            </w:r>
          </w:p>
        </w:tc>
        <w:tc>
          <w:tcPr>
            <w:tcW w:w="3534" w:type="dxa"/>
            <w:vAlign w:val="center"/>
          </w:tcPr>
          <w:p w14:paraId="23EF6DD1"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Лыжные базы</w:t>
            </w:r>
          </w:p>
        </w:tc>
        <w:tc>
          <w:tcPr>
            <w:tcW w:w="3108" w:type="dxa"/>
            <w:vAlign w:val="center"/>
          </w:tcPr>
          <w:p w14:paraId="3354BA47"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0C61D61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05E57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E3E070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C087908" w14:textId="77777777" w:rsidTr="001A3F75">
        <w:tc>
          <w:tcPr>
            <w:tcW w:w="720" w:type="dxa"/>
            <w:vAlign w:val="center"/>
          </w:tcPr>
          <w:p w14:paraId="297469C4" w14:textId="28E8D750"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2.7</w:t>
            </w:r>
          </w:p>
        </w:tc>
        <w:tc>
          <w:tcPr>
            <w:tcW w:w="3534" w:type="dxa"/>
            <w:vAlign w:val="center"/>
          </w:tcPr>
          <w:p w14:paraId="720A3C3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Сооружения для стрелковых видов спорта (в том числе тир, стрельбище, стенд)</w:t>
            </w:r>
          </w:p>
        </w:tc>
        <w:tc>
          <w:tcPr>
            <w:tcW w:w="3108" w:type="dxa"/>
            <w:vAlign w:val="center"/>
          </w:tcPr>
          <w:p w14:paraId="0DB637F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617C3E3C"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66C812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BA38A9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ED2389A" w14:textId="77777777" w:rsidTr="001A3F75">
        <w:tc>
          <w:tcPr>
            <w:tcW w:w="720" w:type="dxa"/>
            <w:vAlign w:val="center"/>
          </w:tcPr>
          <w:p w14:paraId="3C17E7E5" w14:textId="0798D582"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2.8</w:t>
            </w:r>
          </w:p>
        </w:tc>
        <w:tc>
          <w:tcPr>
            <w:tcW w:w="3534" w:type="dxa"/>
            <w:vAlign w:val="center"/>
          </w:tcPr>
          <w:p w14:paraId="7C281AAC"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14:paraId="29943A90"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693F56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DDFAC1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8DA6E9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1122129" w14:textId="77777777" w:rsidTr="001A3F75">
        <w:tc>
          <w:tcPr>
            <w:tcW w:w="720" w:type="dxa"/>
            <w:vAlign w:val="center"/>
          </w:tcPr>
          <w:p w14:paraId="61D2554B" w14:textId="0D438D9C"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2.9</w:t>
            </w:r>
          </w:p>
        </w:tc>
        <w:tc>
          <w:tcPr>
            <w:tcW w:w="3534" w:type="dxa"/>
            <w:vAlign w:val="center"/>
          </w:tcPr>
          <w:p w14:paraId="5D1F0712"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Дорожки велосипедные</w:t>
            </w:r>
          </w:p>
        </w:tc>
        <w:tc>
          <w:tcPr>
            <w:tcW w:w="3108" w:type="dxa"/>
            <w:vAlign w:val="center"/>
          </w:tcPr>
          <w:p w14:paraId="0A5F1BCD"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6F59EC9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7D5F47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6100EB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355295F" w14:textId="0CA29EE9" w:rsidTr="001A3F75">
        <w:tc>
          <w:tcPr>
            <w:tcW w:w="720" w:type="dxa"/>
            <w:vAlign w:val="center"/>
          </w:tcPr>
          <w:p w14:paraId="2F8ED3B9" w14:textId="2449CB18"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3</w:t>
            </w:r>
          </w:p>
        </w:tc>
        <w:tc>
          <w:tcPr>
            <w:tcW w:w="9340" w:type="dxa"/>
            <w:gridSpan w:val="5"/>
            <w:vAlign w:val="center"/>
          </w:tcPr>
          <w:p w14:paraId="55B6F74E" w14:textId="495F8BE6"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молодежной политики</w:t>
            </w:r>
          </w:p>
        </w:tc>
      </w:tr>
      <w:tr w:rsidR="00EA10A9" w:rsidRPr="00627495" w14:paraId="70F3914A" w14:textId="77777777" w:rsidTr="001A3F75">
        <w:tc>
          <w:tcPr>
            <w:tcW w:w="720" w:type="dxa"/>
            <w:vMerge w:val="restart"/>
            <w:vAlign w:val="center"/>
          </w:tcPr>
          <w:p w14:paraId="6520F624" w14:textId="7FB5476B"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3.1</w:t>
            </w:r>
          </w:p>
        </w:tc>
        <w:tc>
          <w:tcPr>
            <w:tcW w:w="3534" w:type="dxa"/>
            <w:vMerge w:val="restart"/>
            <w:vAlign w:val="center"/>
          </w:tcPr>
          <w:p w14:paraId="3C8FB65B"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14:paraId="7053992C"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681B760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08C9D4E" w14:textId="52B7A402"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2D7B5EE0" w14:textId="0E664758"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31C3959D" w14:textId="77777777" w:rsidTr="001A3F75">
        <w:tc>
          <w:tcPr>
            <w:tcW w:w="720" w:type="dxa"/>
            <w:vMerge/>
            <w:vAlign w:val="center"/>
          </w:tcPr>
          <w:p w14:paraId="4B19A80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24FD236"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3B4027E7"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Размер земельного участка</w:t>
            </w:r>
          </w:p>
        </w:tc>
        <w:tc>
          <w:tcPr>
            <w:tcW w:w="707" w:type="dxa"/>
            <w:vAlign w:val="center"/>
          </w:tcPr>
          <w:p w14:paraId="7EA9A74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D8307F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6D558F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C39C872" w14:textId="77777777" w:rsidTr="001A3F75">
        <w:tc>
          <w:tcPr>
            <w:tcW w:w="720" w:type="dxa"/>
            <w:vMerge/>
            <w:vAlign w:val="center"/>
          </w:tcPr>
          <w:p w14:paraId="374F684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C5F2C46"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6A326F24"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16A19E4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140B94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B10528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E03B447" w14:textId="6DF4D5EC" w:rsidTr="001A3F75">
        <w:trPr>
          <w:trHeight w:val="102"/>
        </w:trPr>
        <w:tc>
          <w:tcPr>
            <w:tcW w:w="720" w:type="dxa"/>
            <w:vAlign w:val="center"/>
          </w:tcPr>
          <w:p w14:paraId="4FCBB659" w14:textId="6881C696"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4</w:t>
            </w:r>
          </w:p>
        </w:tc>
        <w:tc>
          <w:tcPr>
            <w:tcW w:w="9340" w:type="dxa"/>
            <w:gridSpan w:val="5"/>
            <w:vAlign w:val="center"/>
          </w:tcPr>
          <w:p w14:paraId="64BF9EA4" w14:textId="162E5E24"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архивного дела</w:t>
            </w:r>
          </w:p>
        </w:tc>
      </w:tr>
      <w:tr w:rsidR="00EA10A9" w:rsidRPr="00627495" w14:paraId="77DC8A79" w14:textId="77777777" w:rsidTr="001A3F75">
        <w:trPr>
          <w:trHeight w:val="102"/>
        </w:trPr>
        <w:tc>
          <w:tcPr>
            <w:tcW w:w="720" w:type="dxa"/>
            <w:vMerge w:val="restart"/>
            <w:vAlign w:val="center"/>
          </w:tcPr>
          <w:p w14:paraId="5F27CFCC" w14:textId="6C7E5534"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4.1</w:t>
            </w:r>
          </w:p>
        </w:tc>
        <w:tc>
          <w:tcPr>
            <w:tcW w:w="3534" w:type="dxa"/>
            <w:vMerge w:val="restart"/>
            <w:vAlign w:val="center"/>
          </w:tcPr>
          <w:p w14:paraId="155BB44E"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r w:rsidRPr="00627495">
              <w:rPr>
                <w:rFonts w:eastAsia="Times New Roman"/>
                <w:sz w:val="28"/>
                <w:szCs w:val="28"/>
                <w:lang w:eastAsia="ru-RU"/>
              </w:rPr>
              <w:t>Архивы</w:t>
            </w:r>
          </w:p>
        </w:tc>
        <w:tc>
          <w:tcPr>
            <w:tcW w:w="3108" w:type="dxa"/>
            <w:vAlign w:val="center"/>
          </w:tcPr>
          <w:p w14:paraId="7A20DD17" w14:textId="77777777" w:rsidR="00475503" w:rsidRPr="00627495" w:rsidRDefault="00475503" w:rsidP="001A3F75">
            <w:pPr>
              <w:suppressAutoHyphens/>
              <w:ind w:left="0" w:right="-99" w:firstLine="0"/>
              <w:jc w:val="center"/>
              <w:rPr>
                <w:sz w:val="28"/>
                <w:szCs w:val="28"/>
              </w:rPr>
            </w:pPr>
            <w:r w:rsidRPr="00627495">
              <w:rPr>
                <w:sz w:val="28"/>
                <w:szCs w:val="28"/>
              </w:rPr>
              <w:t>Уровень обеспеченности</w:t>
            </w:r>
          </w:p>
        </w:tc>
        <w:tc>
          <w:tcPr>
            <w:tcW w:w="707" w:type="dxa"/>
            <w:vAlign w:val="center"/>
          </w:tcPr>
          <w:p w14:paraId="6763784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E0A5BFD"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1E77E017"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0301D185" w14:textId="77777777" w:rsidTr="001A3F75">
        <w:trPr>
          <w:trHeight w:val="102"/>
        </w:trPr>
        <w:tc>
          <w:tcPr>
            <w:tcW w:w="720" w:type="dxa"/>
            <w:vMerge/>
            <w:vAlign w:val="center"/>
          </w:tcPr>
          <w:p w14:paraId="62B94608"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8C08755"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0D14AD5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Размер земельного участка</w:t>
            </w:r>
          </w:p>
        </w:tc>
        <w:tc>
          <w:tcPr>
            <w:tcW w:w="707" w:type="dxa"/>
            <w:vAlign w:val="center"/>
          </w:tcPr>
          <w:p w14:paraId="5B5C3B2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C55878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83E244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D79DCD6" w14:textId="46103463" w:rsidTr="001A3F75">
        <w:tc>
          <w:tcPr>
            <w:tcW w:w="720" w:type="dxa"/>
            <w:vAlign w:val="center"/>
          </w:tcPr>
          <w:p w14:paraId="77CF9130" w14:textId="459799F6"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5</w:t>
            </w:r>
          </w:p>
        </w:tc>
        <w:tc>
          <w:tcPr>
            <w:tcW w:w="9340" w:type="dxa"/>
            <w:gridSpan w:val="5"/>
            <w:vAlign w:val="center"/>
          </w:tcPr>
          <w:p w14:paraId="76B69500" w14:textId="64EE9594"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культуры и искусства</w:t>
            </w:r>
          </w:p>
        </w:tc>
      </w:tr>
      <w:tr w:rsidR="00EA10A9" w:rsidRPr="00627495" w14:paraId="2F91D703" w14:textId="77777777" w:rsidTr="001A3F75">
        <w:tc>
          <w:tcPr>
            <w:tcW w:w="720" w:type="dxa"/>
            <w:vMerge w:val="restart"/>
            <w:vAlign w:val="center"/>
          </w:tcPr>
          <w:p w14:paraId="7719FC4B" w14:textId="2F0DBAC1"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5.1</w:t>
            </w:r>
          </w:p>
        </w:tc>
        <w:tc>
          <w:tcPr>
            <w:tcW w:w="3534" w:type="dxa"/>
            <w:vMerge w:val="restart"/>
            <w:vAlign w:val="center"/>
          </w:tcPr>
          <w:p w14:paraId="3AF0C182"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Общедоступные библиотеки</w:t>
            </w:r>
          </w:p>
        </w:tc>
        <w:tc>
          <w:tcPr>
            <w:tcW w:w="3108" w:type="dxa"/>
            <w:vAlign w:val="center"/>
          </w:tcPr>
          <w:p w14:paraId="413C603C"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8B9373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4892DA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DAA0BC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B3396E5" w14:textId="77777777" w:rsidTr="001A3F75">
        <w:tc>
          <w:tcPr>
            <w:tcW w:w="720" w:type="dxa"/>
            <w:vMerge/>
            <w:vAlign w:val="center"/>
          </w:tcPr>
          <w:p w14:paraId="08F2572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406041A"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05D8353D" w14:textId="70D19BD7" w:rsidR="00475503" w:rsidRPr="00627495" w:rsidRDefault="00475503" w:rsidP="001A3F75">
            <w:pPr>
              <w:widowControl w:val="0"/>
              <w:suppressAutoHyphens/>
              <w:autoSpaceDE w:val="0"/>
              <w:autoSpaceDN w:val="0"/>
              <w:ind w:left="-2" w:right="-99" w:firstLine="0"/>
              <w:jc w:val="center"/>
              <w:rPr>
                <w:sz w:val="28"/>
                <w:szCs w:val="28"/>
              </w:rPr>
            </w:pPr>
            <w:r w:rsidRPr="00627495">
              <w:rPr>
                <w:rFonts w:eastAsia="Times New Roman"/>
                <w:sz w:val="28"/>
                <w:szCs w:val="28"/>
                <w:lang w:eastAsia="ru-RU"/>
              </w:rPr>
              <w:t>Размер земельного участка</w:t>
            </w:r>
          </w:p>
        </w:tc>
        <w:tc>
          <w:tcPr>
            <w:tcW w:w="707" w:type="dxa"/>
            <w:vAlign w:val="center"/>
          </w:tcPr>
          <w:p w14:paraId="6E0F775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262694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46E6C0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2AF4587" w14:textId="77777777" w:rsidTr="001A3F75">
        <w:tc>
          <w:tcPr>
            <w:tcW w:w="720" w:type="dxa"/>
            <w:vMerge/>
            <w:vAlign w:val="center"/>
          </w:tcPr>
          <w:p w14:paraId="1530B253"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835D98C"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14E7769A"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sz w:val="28"/>
                <w:szCs w:val="28"/>
              </w:rPr>
              <w:t>Территориальная доступность</w:t>
            </w:r>
          </w:p>
        </w:tc>
        <w:tc>
          <w:tcPr>
            <w:tcW w:w="707" w:type="dxa"/>
            <w:vAlign w:val="center"/>
          </w:tcPr>
          <w:p w14:paraId="1BF8D7F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482B9D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61F1D2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3DE7F90" w14:textId="77777777" w:rsidTr="001A3F75">
        <w:tc>
          <w:tcPr>
            <w:tcW w:w="720" w:type="dxa"/>
            <w:vMerge w:val="restart"/>
            <w:vAlign w:val="center"/>
          </w:tcPr>
          <w:p w14:paraId="590B2163" w14:textId="792F0F40"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5.2</w:t>
            </w:r>
          </w:p>
        </w:tc>
        <w:tc>
          <w:tcPr>
            <w:tcW w:w="3534" w:type="dxa"/>
            <w:vMerge w:val="restart"/>
            <w:vAlign w:val="center"/>
          </w:tcPr>
          <w:p w14:paraId="1B0CA889"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Детские библиотеки</w:t>
            </w:r>
          </w:p>
        </w:tc>
        <w:tc>
          <w:tcPr>
            <w:tcW w:w="3108" w:type="dxa"/>
            <w:vAlign w:val="center"/>
          </w:tcPr>
          <w:p w14:paraId="4FAA53E1"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E39B01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62450D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A3E520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CB9610D" w14:textId="77777777" w:rsidTr="001A3F75">
        <w:tc>
          <w:tcPr>
            <w:tcW w:w="720" w:type="dxa"/>
            <w:vMerge/>
            <w:vAlign w:val="center"/>
          </w:tcPr>
          <w:p w14:paraId="29D06BB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BC01781"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3527E2A"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rFonts w:eastAsia="Times New Roman"/>
                <w:sz w:val="28"/>
                <w:szCs w:val="28"/>
                <w:lang w:eastAsia="ru-RU"/>
              </w:rPr>
              <w:t>Размер земельного участка</w:t>
            </w:r>
          </w:p>
        </w:tc>
        <w:tc>
          <w:tcPr>
            <w:tcW w:w="707" w:type="dxa"/>
            <w:vAlign w:val="center"/>
          </w:tcPr>
          <w:p w14:paraId="1C3CDC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5D24CE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FDC97D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F871013" w14:textId="77777777" w:rsidTr="001A3F75">
        <w:tc>
          <w:tcPr>
            <w:tcW w:w="720" w:type="dxa"/>
            <w:vMerge/>
            <w:vAlign w:val="center"/>
          </w:tcPr>
          <w:p w14:paraId="4ECD2309"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EC5FF04"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7CD501C2"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sz w:val="28"/>
                <w:szCs w:val="28"/>
              </w:rPr>
              <w:t>Территориальная доступность</w:t>
            </w:r>
          </w:p>
        </w:tc>
        <w:tc>
          <w:tcPr>
            <w:tcW w:w="707" w:type="dxa"/>
            <w:vAlign w:val="center"/>
          </w:tcPr>
          <w:p w14:paraId="3C3016B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BE46B82"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4FD2BD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9A2DA93" w14:textId="77777777" w:rsidTr="001A3F75">
        <w:tc>
          <w:tcPr>
            <w:tcW w:w="720" w:type="dxa"/>
            <w:vAlign w:val="center"/>
          </w:tcPr>
          <w:p w14:paraId="4E9FFD43" w14:textId="325180B6" w:rsidR="008B697D" w:rsidRPr="00627495" w:rsidRDefault="008B697D" w:rsidP="00627495">
            <w:pPr>
              <w:suppressAutoHyphens/>
              <w:autoSpaceDE w:val="0"/>
              <w:autoSpaceDN w:val="0"/>
              <w:ind w:firstLine="709"/>
              <w:jc w:val="center"/>
              <w:rPr>
                <w:sz w:val="28"/>
                <w:szCs w:val="28"/>
              </w:rPr>
            </w:pPr>
            <w:r w:rsidRPr="00627495">
              <w:rPr>
                <w:rFonts w:eastAsia="Times New Roman"/>
                <w:sz w:val="28"/>
                <w:szCs w:val="28"/>
                <w:lang w:eastAsia="ru-RU"/>
              </w:rPr>
              <w:t>5.3</w:t>
            </w:r>
          </w:p>
        </w:tc>
        <w:tc>
          <w:tcPr>
            <w:tcW w:w="3534" w:type="dxa"/>
            <w:vAlign w:val="center"/>
          </w:tcPr>
          <w:p w14:paraId="6AC3CED3" w14:textId="0B982B60" w:rsidR="008B697D" w:rsidRPr="00627495" w:rsidRDefault="00213EFC" w:rsidP="001A3F75">
            <w:pPr>
              <w:suppressAutoHyphens/>
              <w:autoSpaceDE w:val="0"/>
              <w:autoSpaceDN w:val="0"/>
              <w:ind w:left="-36" w:right="-99" w:firstLine="0"/>
              <w:jc w:val="center"/>
              <w:rPr>
                <w:sz w:val="28"/>
                <w:szCs w:val="28"/>
              </w:rPr>
            </w:pPr>
            <w:r w:rsidRPr="00627495">
              <w:rPr>
                <w:sz w:val="28"/>
                <w:szCs w:val="28"/>
              </w:rPr>
              <w:t>Молодежные (юношеские) библиотеки</w:t>
            </w:r>
          </w:p>
        </w:tc>
        <w:tc>
          <w:tcPr>
            <w:tcW w:w="3108" w:type="dxa"/>
            <w:vAlign w:val="center"/>
          </w:tcPr>
          <w:p w14:paraId="74E26C89" w14:textId="4521F2A9" w:rsidR="008B697D" w:rsidRPr="00627495" w:rsidRDefault="008B697D" w:rsidP="001A3F75">
            <w:pPr>
              <w:widowControl w:val="0"/>
              <w:suppressAutoHyphens/>
              <w:autoSpaceDE w:val="0"/>
              <w:autoSpaceDN w:val="0"/>
              <w:ind w:left="-2" w:right="-99" w:firstLine="0"/>
              <w:jc w:val="center"/>
              <w:rPr>
                <w:sz w:val="28"/>
                <w:szCs w:val="28"/>
              </w:rPr>
            </w:pPr>
            <w:r w:rsidRPr="00627495">
              <w:rPr>
                <w:sz w:val="28"/>
                <w:szCs w:val="28"/>
              </w:rPr>
              <w:t>Уровень обеспеченности</w:t>
            </w:r>
          </w:p>
        </w:tc>
        <w:tc>
          <w:tcPr>
            <w:tcW w:w="707" w:type="dxa"/>
            <w:vAlign w:val="center"/>
          </w:tcPr>
          <w:p w14:paraId="2D6AB596" w14:textId="42670840"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71C51208" w14:textId="44CC69B0"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3051B53E" w14:textId="24BAEE3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3EB3FCAF" w14:textId="77777777" w:rsidTr="001A3F75">
        <w:tc>
          <w:tcPr>
            <w:tcW w:w="720" w:type="dxa"/>
            <w:vMerge w:val="restart"/>
            <w:vAlign w:val="center"/>
          </w:tcPr>
          <w:p w14:paraId="1B807B40" w14:textId="2F089E42"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5.4</w:t>
            </w:r>
          </w:p>
        </w:tc>
        <w:tc>
          <w:tcPr>
            <w:tcW w:w="3534" w:type="dxa"/>
            <w:vMerge w:val="restart"/>
            <w:vAlign w:val="center"/>
          </w:tcPr>
          <w:p w14:paraId="2B0511A1"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 культурно-досугового (клубного) типа</w:t>
            </w:r>
          </w:p>
        </w:tc>
        <w:tc>
          <w:tcPr>
            <w:tcW w:w="3108" w:type="dxa"/>
            <w:vAlign w:val="center"/>
          </w:tcPr>
          <w:p w14:paraId="7C821CFC"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38C55CE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68A644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6351D5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49020F0" w14:textId="77777777" w:rsidTr="001A3F75">
        <w:trPr>
          <w:trHeight w:val="196"/>
        </w:trPr>
        <w:tc>
          <w:tcPr>
            <w:tcW w:w="720" w:type="dxa"/>
            <w:vMerge/>
            <w:vAlign w:val="center"/>
          </w:tcPr>
          <w:p w14:paraId="19F18A23"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24D1BE8"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43348027"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3D8C2D7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5B828B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4FE8DB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30A0111" w14:textId="77777777" w:rsidTr="001A3F75">
        <w:tc>
          <w:tcPr>
            <w:tcW w:w="720" w:type="dxa"/>
            <w:vMerge w:val="restart"/>
            <w:vAlign w:val="center"/>
          </w:tcPr>
          <w:p w14:paraId="584C8781" w14:textId="78AC0B89"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5.5</w:t>
            </w:r>
          </w:p>
        </w:tc>
        <w:tc>
          <w:tcPr>
            <w:tcW w:w="3534" w:type="dxa"/>
            <w:vMerge w:val="restart"/>
            <w:vAlign w:val="center"/>
          </w:tcPr>
          <w:p w14:paraId="0AF7447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Помещения для досуга и любительской деятельности в многоквартирной жилой застройке</w:t>
            </w:r>
          </w:p>
        </w:tc>
        <w:tc>
          <w:tcPr>
            <w:tcW w:w="3108" w:type="dxa"/>
            <w:vAlign w:val="center"/>
          </w:tcPr>
          <w:p w14:paraId="4B0B6D70"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0C5F195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75AFBC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87A332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6920108" w14:textId="77777777" w:rsidTr="001A3F75">
        <w:tc>
          <w:tcPr>
            <w:tcW w:w="720" w:type="dxa"/>
            <w:vMerge/>
            <w:vAlign w:val="center"/>
          </w:tcPr>
          <w:p w14:paraId="71D7BA18"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C0B3183"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4776619"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7CF64DD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0140FF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B428E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6459000" w14:textId="77777777" w:rsidTr="001A3F75">
        <w:tc>
          <w:tcPr>
            <w:tcW w:w="720" w:type="dxa"/>
            <w:vMerge w:val="restart"/>
            <w:vAlign w:val="center"/>
          </w:tcPr>
          <w:p w14:paraId="3A3E64F3" w14:textId="7B43847F"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5.6</w:t>
            </w:r>
          </w:p>
        </w:tc>
        <w:tc>
          <w:tcPr>
            <w:tcW w:w="3534" w:type="dxa"/>
            <w:vMerge w:val="restart"/>
            <w:vAlign w:val="center"/>
          </w:tcPr>
          <w:p w14:paraId="06B39E57"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Музеи</w:t>
            </w:r>
          </w:p>
        </w:tc>
        <w:tc>
          <w:tcPr>
            <w:tcW w:w="3108" w:type="dxa"/>
            <w:vAlign w:val="center"/>
          </w:tcPr>
          <w:p w14:paraId="33CE1DD6" w14:textId="34547075"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20FEA5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40D64D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0E1820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8440DA4" w14:textId="77777777" w:rsidTr="001A3F75">
        <w:trPr>
          <w:trHeight w:val="156"/>
        </w:trPr>
        <w:tc>
          <w:tcPr>
            <w:tcW w:w="720" w:type="dxa"/>
            <w:vMerge/>
            <w:vAlign w:val="center"/>
          </w:tcPr>
          <w:p w14:paraId="05B1FA7D"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7E3408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042EB6CA"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66EA47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4B3682D"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1B06CA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0F06308" w14:textId="77777777" w:rsidTr="001A3F75">
        <w:tc>
          <w:tcPr>
            <w:tcW w:w="720" w:type="dxa"/>
            <w:vMerge w:val="restart"/>
            <w:vAlign w:val="center"/>
          </w:tcPr>
          <w:p w14:paraId="45CC2C69" w14:textId="683EF48B"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5.7</w:t>
            </w:r>
          </w:p>
        </w:tc>
        <w:tc>
          <w:tcPr>
            <w:tcW w:w="3534" w:type="dxa"/>
            <w:vMerge w:val="restart"/>
            <w:vAlign w:val="center"/>
          </w:tcPr>
          <w:p w14:paraId="44D09E32"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Концертные залы</w:t>
            </w:r>
          </w:p>
        </w:tc>
        <w:tc>
          <w:tcPr>
            <w:tcW w:w="3108" w:type="dxa"/>
            <w:vAlign w:val="center"/>
          </w:tcPr>
          <w:p w14:paraId="1251CD24"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5C98069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F41029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C0CC50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119E94C" w14:textId="77777777" w:rsidTr="001A3F75">
        <w:tc>
          <w:tcPr>
            <w:tcW w:w="720" w:type="dxa"/>
            <w:vMerge/>
            <w:vAlign w:val="center"/>
          </w:tcPr>
          <w:p w14:paraId="0114058C"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82584F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26A6E37"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6F5EF37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8AE13A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934291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3CDC752" w14:textId="77777777" w:rsidTr="001A3F75">
        <w:tc>
          <w:tcPr>
            <w:tcW w:w="720" w:type="dxa"/>
            <w:vMerge w:val="restart"/>
            <w:vAlign w:val="center"/>
          </w:tcPr>
          <w:p w14:paraId="5AE5C36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p w14:paraId="7A17BF14" w14:textId="3B86F61A"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5.8</w:t>
            </w:r>
          </w:p>
        </w:tc>
        <w:tc>
          <w:tcPr>
            <w:tcW w:w="3534" w:type="dxa"/>
            <w:vMerge w:val="restart"/>
            <w:vAlign w:val="center"/>
          </w:tcPr>
          <w:p w14:paraId="7C0A647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Парки культуры и отдыха</w:t>
            </w:r>
          </w:p>
        </w:tc>
        <w:tc>
          <w:tcPr>
            <w:tcW w:w="3108" w:type="dxa"/>
            <w:vAlign w:val="center"/>
          </w:tcPr>
          <w:p w14:paraId="35BE03ED"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5DD3111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542BBE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304B8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371E5C1" w14:textId="77777777" w:rsidTr="001A3F75">
        <w:tc>
          <w:tcPr>
            <w:tcW w:w="720" w:type="dxa"/>
            <w:vMerge/>
            <w:vAlign w:val="center"/>
          </w:tcPr>
          <w:p w14:paraId="58644976"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A63284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690E1C83"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17D4201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FE0FA7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4F5595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CD9B692" w14:textId="77777777" w:rsidTr="001A3F75">
        <w:trPr>
          <w:trHeight w:val="266"/>
        </w:trPr>
        <w:tc>
          <w:tcPr>
            <w:tcW w:w="720" w:type="dxa"/>
            <w:vMerge/>
            <w:vAlign w:val="center"/>
          </w:tcPr>
          <w:p w14:paraId="0387F3F6"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1A6C57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45F30AD3"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660F712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97450A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E465FE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CBF6648" w14:textId="77777777" w:rsidTr="001A3F75">
        <w:trPr>
          <w:trHeight w:val="243"/>
        </w:trPr>
        <w:tc>
          <w:tcPr>
            <w:tcW w:w="720" w:type="dxa"/>
            <w:vAlign w:val="center"/>
          </w:tcPr>
          <w:p w14:paraId="773DEBE8" w14:textId="02697BC6"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5.9</w:t>
            </w:r>
          </w:p>
        </w:tc>
        <w:tc>
          <w:tcPr>
            <w:tcW w:w="3534" w:type="dxa"/>
            <w:vAlign w:val="center"/>
          </w:tcPr>
          <w:p w14:paraId="1D9020A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Зоопарки</w:t>
            </w:r>
          </w:p>
        </w:tc>
        <w:tc>
          <w:tcPr>
            <w:tcW w:w="3108" w:type="dxa"/>
            <w:vAlign w:val="center"/>
          </w:tcPr>
          <w:p w14:paraId="3D40E2B5"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5DD4F3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634833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799A798"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E4E80C0" w14:textId="0BF022C1" w:rsidTr="001A3F75">
        <w:trPr>
          <w:trHeight w:val="102"/>
        </w:trPr>
        <w:tc>
          <w:tcPr>
            <w:tcW w:w="720" w:type="dxa"/>
            <w:vAlign w:val="center"/>
          </w:tcPr>
          <w:p w14:paraId="35C3BFEF" w14:textId="141B1DEB"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6</w:t>
            </w:r>
          </w:p>
        </w:tc>
        <w:tc>
          <w:tcPr>
            <w:tcW w:w="9340" w:type="dxa"/>
            <w:gridSpan w:val="5"/>
            <w:vAlign w:val="center"/>
          </w:tcPr>
          <w:p w14:paraId="16720295" w14:textId="6B42A90E" w:rsidR="008B697D" w:rsidRPr="00627495" w:rsidRDefault="008B697D" w:rsidP="001A3F75">
            <w:pPr>
              <w:suppressAutoHyphens/>
              <w:autoSpaceDE w:val="0"/>
              <w:autoSpaceDN w:val="0"/>
              <w:ind w:left="0" w:right="-99" w:firstLine="0"/>
              <w:jc w:val="center"/>
              <w:rPr>
                <w:b/>
                <w:sz w:val="28"/>
                <w:szCs w:val="28"/>
                <w:lang w:val="en-US"/>
              </w:rPr>
            </w:pPr>
            <w:r w:rsidRPr="00627495">
              <w:rPr>
                <w:rFonts w:eastAsia="Times New Roman"/>
                <w:b/>
                <w:sz w:val="28"/>
                <w:szCs w:val="28"/>
                <w:lang w:eastAsia="ru-RU"/>
              </w:rPr>
              <w:t>В области охраны правопорядка</w:t>
            </w:r>
          </w:p>
        </w:tc>
      </w:tr>
      <w:tr w:rsidR="00EA10A9" w:rsidRPr="00627495" w14:paraId="15BC84E1" w14:textId="77777777" w:rsidTr="001A3F75">
        <w:trPr>
          <w:trHeight w:val="102"/>
        </w:trPr>
        <w:tc>
          <w:tcPr>
            <w:tcW w:w="720" w:type="dxa"/>
            <w:vMerge w:val="restart"/>
            <w:vAlign w:val="center"/>
          </w:tcPr>
          <w:p w14:paraId="54AE334B" w14:textId="5C36B0F4"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6.1</w:t>
            </w:r>
          </w:p>
        </w:tc>
        <w:tc>
          <w:tcPr>
            <w:tcW w:w="3534" w:type="dxa"/>
            <w:vMerge w:val="restart"/>
            <w:vAlign w:val="center"/>
          </w:tcPr>
          <w:p w14:paraId="39F2B3A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Участковые пункты полиции</w:t>
            </w:r>
          </w:p>
        </w:tc>
        <w:tc>
          <w:tcPr>
            <w:tcW w:w="3108" w:type="dxa"/>
            <w:vAlign w:val="center"/>
          </w:tcPr>
          <w:p w14:paraId="2EE35E6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D67BC6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FB482E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B0FBC6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1CA434B" w14:textId="77777777" w:rsidTr="001A3F75">
        <w:trPr>
          <w:trHeight w:val="102"/>
        </w:trPr>
        <w:tc>
          <w:tcPr>
            <w:tcW w:w="720" w:type="dxa"/>
            <w:vMerge/>
            <w:vAlign w:val="center"/>
          </w:tcPr>
          <w:p w14:paraId="7C427910"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D2B460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p>
        </w:tc>
        <w:tc>
          <w:tcPr>
            <w:tcW w:w="3108" w:type="dxa"/>
            <w:vAlign w:val="center"/>
          </w:tcPr>
          <w:p w14:paraId="202A9E6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4E3BD3C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838F9D8"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D5D14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7023A17" w14:textId="43BC4692" w:rsidTr="001A3F75">
        <w:trPr>
          <w:trHeight w:val="102"/>
        </w:trPr>
        <w:tc>
          <w:tcPr>
            <w:tcW w:w="720" w:type="dxa"/>
            <w:vAlign w:val="center"/>
          </w:tcPr>
          <w:p w14:paraId="27847E92" w14:textId="392F6B90"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7</w:t>
            </w:r>
          </w:p>
        </w:tc>
        <w:tc>
          <w:tcPr>
            <w:tcW w:w="9340" w:type="dxa"/>
            <w:gridSpan w:val="5"/>
            <w:vAlign w:val="center"/>
          </w:tcPr>
          <w:p w14:paraId="28EC2A87" w14:textId="6B60DC01" w:rsidR="008B697D" w:rsidRPr="00627495" w:rsidRDefault="008B697D" w:rsidP="001A3F75">
            <w:pPr>
              <w:suppressAutoHyphens/>
              <w:autoSpaceDE w:val="0"/>
              <w:autoSpaceDN w:val="0"/>
              <w:ind w:left="0" w:right="-99" w:firstLine="0"/>
              <w:jc w:val="center"/>
              <w:rPr>
                <w:sz w:val="28"/>
                <w:szCs w:val="28"/>
              </w:rPr>
            </w:pPr>
            <w:r w:rsidRPr="00627495">
              <w:rPr>
                <w:rFonts w:eastAsia="Times New Roman"/>
                <w:b/>
                <w:sz w:val="28"/>
                <w:szCs w:val="28"/>
                <w:lang w:eastAsia="ru-RU"/>
              </w:rPr>
              <w:t>В области жилищного строительства</w:t>
            </w:r>
          </w:p>
        </w:tc>
      </w:tr>
      <w:tr w:rsidR="00EA10A9" w:rsidRPr="00627495" w14:paraId="0DA3D137" w14:textId="77777777" w:rsidTr="001A3F75">
        <w:trPr>
          <w:trHeight w:val="102"/>
        </w:trPr>
        <w:tc>
          <w:tcPr>
            <w:tcW w:w="720" w:type="dxa"/>
            <w:vMerge w:val="restart"/>
          </w:tcPr>
          <w:p w14:paraId="03C5F7DA" w14:textId="4AAB7C0F"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7.1</w:t>
            </w:r>
          </w:p>
          <w:p w14:paraId="368AF92B" w14:textId="20503D60" w:rsidR="002E6024" w:rsidRPr="00627495" w:rsidRDefault="002E6024" w:rsidP="00627495">
            <w:pPr>
              <w:suppressAutoHyphens/>
              <w:autoSpaceDE w:val="0"/>
              <w:autoSpaceDN w:val="0"/>
              <w:ind w:firstLine="709"/>
              <w:jc w:val="center"/>
              <w:rPr>
                <w:rFonts w:eastAsia="Times New Roman"/>
                <w:sz w:val="28"/>
                <w:szCs w:val="28"/>
                <w:lang w:eastAsia="ru-RU"/>
              </w:rPr>
            </w:pPr>
          </w:p>
          <w:p w14:paraId="663BD466"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09C8AF2"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D92EB9A"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4392699E"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0975A0E0"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517C7BEC"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6866CA9"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DE79642"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E191E2C"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67ADEDB"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0C056CFD"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2B7B7EA4" w14:textId="396EE495"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restart"/>
          </w:tcPr>
          <w:p w14:paraId="64618953" w14:textId="2B73B5C9"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Объекты жилищного строительства</w:t>
            </w:r>
          </w:p>
          <w:p w14:paraId="315DC6D5" w14:textId="502D93FD"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036EE400"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62E7DEC"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1863DAA"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CF713FE"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6C476D6D"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29803AE6"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1884B42"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31F5BF7"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3C048E49"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147C839"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0FEE0D5F"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1B4D4994"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3BB61DD7" w14:textId="0CDE1FDB"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54A386C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vAlign w:val="center"/>
          </w:tcPr>
          <w:p w14:paraId="083E9A4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4B20BC8"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D7ADE03" w14:textId="4277F911" w:rsidR="008B697D" w:rsidRPr="00627495" w:rsidRDefault="008B697D" w:rsidP="001A3F75">
            <w:pPr>
              <w:suppressAutoHyphens/>
              <w:autoSpaceDE w:val="0"/>
              <w:autoSpaceDN w:val="0"/>
              <w:ind w:left="0"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4A916B15" w14:textId="77777777" w:rsidTr="001A3F75">
        <w:trPr>
          <w:trHeight w:val="102"/>
        </w:trPr>
        <w:tc>
          <w:tcPr>
            <w:tcW w:w="720" w:type="dxa"/>
            <w:vMerge/>
            <w:vAlign w:val="center"/>
          </w:tcPr>
          <w:p w14:paraId="609DE054" w14:textId="1D0E5885"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3B3DCF2" w14:textId="6AA1EF9B"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462FEF01" w14:textId="658B90B1"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Назначение площадки</w:t>
            </w:r>
          </w:p>
        </w:tc>
        <w:tc>
          <w:tcPr>
            <w:tcW w:w="707" w:type="dxa"/>
            <w:vAlign w:val="center"/>
          </w:tcPr>
          <w:p w14:paraId="2C8D0772"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9635BF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3CC9589"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40BAC05" w14:textId="77777777" w:rsidTr="001A3F75">
        <w:trPr>
          <w:trHeight w:val="102"/>
        </w:trPr>
        <w:tc>
          <w:tcPr>
            <w:tcW w:w="720" w:type="dxa"/>
            <w:vMerge/>
            <w:vAlign w:val="center"/>
          </w:tcPr>
          <w:p w14:paraId="47C5D4F4" w14:textId="5EC5CA9A"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B8763B2" w14:textId="11AF11AF"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640848FA" w14:textId="6DC8CAAC"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Плотность населения элемента планировочной структуры</w:t>
            </w:r>
          </w:p>
        </w:tc>
        <w:tc>
          <w:tcPr>
            <w:tcW w:w="707" w:type="dxa"/>
            <w:vAlign w:val="center"/>
          </w:tcPr>
          <w:p w14:paraId="56965EC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1BFD8F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7F3EE5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32D6A7A" w14:textId="77777777" w:rsidTr="001A3F75">
        <w:trPr>
          <w:trHeight w:val="670"/>
        </w:trPr>
        <w:tc>
          <w:tcPr>
            <w:tcW w:w="720" w:type="dxa"/>
            <w:vMerge/>
            <w:vAlign w:val="center"/>
          </w:tcPr>
          <w:p w14:paraId="4ED2ED91" w14:textId="04AC02C0"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CF0C4E5" w14:textId="30DB9D6D"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0BBE4A47"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Минимальный отступ от границы застройки индивидуальными жилыми домами до жилых многоквартирных и нежилых зданий (за исключ</w:t>
            </w:r>
            <w:r w:rsidRPr="00627495">
              <w:rPr>
                <w:rFonts w:eastAsia="Times New Roman"/>
                <w:sz w:val="28"/>
                <w:szCs w:val="28"/>
                <w:lang w:eastAsia="ru-RU"/>
              </w:rPr>
              <w:t>ением</w:t>
            </w:r>
            <w:r w:rsidRPr="00627495">
              <w:rPr>
                <w:sz w:val="28"/>
                <w:szCs w:val="28"/>
              </w:rPr>
              <w:t xml:space="preserve"> объектов социального назначения), м</w:t>
            </w:r>
          </w:p>
        </w:tc>
        <w:tc>
          <w:tcPr>
            <w:tcW w:w="707" w:type="dxa"/>
            <w:vAlign w:val="center"/>
          </w:tcPr>
          <w:p w14:paraId="573D7E71"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D288E96"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F31304"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8C19CFD" w14:textId="77777777" w:rsidTr="001A3F75">
        <w:trPr>
          <w:trHeight w:val="282"/>
        </w:trPr>
        <w:tc>
          <w:tcPr>
            <w:tcW w:w="720" w:type="dxa"/>
            <w:vMerge/>
            <w:vAlign w:val="center"/>
          </w:tcPr>
          <w:p w14:paraId="37AD0961" w14:textId="77777777" w:rsidR="008B697D" w:rsidRPr="00627495" w:rsidRDefault="008B697D" w:rsidP="00627495">
            <w:pPr>
              <w:suppressAutoHyphens/>
              <w:autoSpaceDE w:val="0"/>
              <w:autoSpaceDN w:val="0"/>
              <w:ind w:firstLine="709"/>
              <w:jc w:val="center"/>
              <w:rPr>
                <w:sz w:val="28"/>
                <w:szCs w:val="28"/>
              </w:rPr>
            </w:pPr>
          </w:p>
        </w:tc>
        <w:tc>
          <w:tcPr>
            <w:tcW w:w="3534" w:type="dxa"/>
            <w:vMerge/>
            <w:vAlign w:val="center"/>
          </w:tcPr>
          <w:p w14:paraId="044D9D4B" w14:textId="77777777" w:rsidR="008B697D" w:rsidRPr="00627495" w:rsidRDefault="008B697D" w:rsidP="001A3F75">
            <w:pPr>
              <w:suppressAutoHyphens/>
              <w:autoSpaceDE w:val="0"/>
              <w:autoSpaceDN w:val="0"/>
              <w:ind w:right="-99" w:firstLine="0"/>
              <w:jc w:val="center"/>
              <w:rPr>
                <w:sz w:val="28"/>
                <w:szCs w:val="28"/>
              </w:rPr>
            </w:pPr>
          </w:p>
        </w:tc>
        <w:tc>
          <w:tcPr>
            <w:tcW w:w="3108" w:type="dxa"/>
            <w:vAlign w:val="center"/>
          </w:tcPr>
          <w:p w14:paraId="3097EB90" w14:textId="04F0FD11" w:rsidR="008B697D" w:rsidRPr="00627495" w:rsidRDefault="008B697D" w:rsidP="001A3F75">
            <w:pPr>
              <w:suppressAutoHyphens/>
              <w:autoSpaceDE w:val="0"/>
              <w:autoSpaceDN w:val="0"/>
              <w:ind w:left="0" w:right="-99" w:firstLine="0"/>
              <w:jc w:val="center"/>
              <w:rPr>
                <w:sz w:val="28"/>
                <w:szCs w:val="28"/>
              </w:rPr>
            </w:pPr>
            <w:r w:rsidRPr="00627495">
              <w:rPr>
                <w:sz w:val="28"/>
                <w:szCs w:val="28"/>
              </w:rPr>
              <w:t>Доля площади высотных доминант</w:t>
            </w:r>
          </w:p>
        </w:tc>
        <w:tc>
          <w:tcPr>
            <w:tcW w:w="707" w:type="dxa"/>
            <w:vAlign w:val="center"/>
          </w:tcPr>
          <w:p w14:paraId="4F34B852" w14:textId="7E178361"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49006CB" w14:textId="21935864"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4616DE5" w14:textId="652A995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01AF6A8" w14:textId="77777777" w:rsidTr="001A3F75">
        <w:trPr>
          <w:trHeight w:val="281"/>
        </w:trPr>
        <w:tc>
          <w:tcPr>
            <w:tcW w:w="720" w:type="dxa"/>
            <w:vMerge/>
            <w:vAlign w:val="center"/>
          </w:tcPr>
          <w:p w14:paraId="116063F2" w14:textId="77777777" w:rsidR="008B697D" w:rsidRPr="00627495" w:rsidRDefault="008B697D" w:rsidP="00627495">
            <w:pPr>
              <w:suppressAutoHyphens/>
              <w:autoSpaceDE w:val="0"/>
              <w:autoSpaceDN w:val="0"/>
              <w:ind w:firstLine="709"/>
              <w:jc w:val="center"/>
              <w:rPr>
                <w:sz w:val="28"/>
                <w:szCs w:val="28"/>
              </w:rPr>
            </w:pPr>
          </w:p>
        </w:tc>
        <w:tc>
          <w:tcPr>
            <w:tcW w:w="3534" w:type="dxa"/>
            <w:vMerge/>
            <w:vAlign w:val="center"/>
          </w:tcPr>
          <w:p w14:paraId="39E6F476" w14:textId="77777777" w:rsidR="008B697D" w:rsidRPr="00627495" w:rsidRDefault="008B697D" w:rsidP="001A3F75">
            <w:pPr>
              <w:suppressAutoHyphens/>
              <w:autoSpaceDE w:val="0"/>
              <w:autoSpaceDN w:val="0"/>
              <w:ind w:right="-99" w:firstLine="0"/>
              <w:jc w:val="center"/>
              <w:rPr>
                <w:sz w:val="28"/>
                <w:szCs w:val="28"/>
              </w:rPr>
            </w:pPr>
          </w:p>
        </w:tc>
        <w:tc>
          <w:tcPr>
            <w:tcW w:w="3108" w:type="dxa"/>
            <w:vAlign w:val="center"/>
          </w:tcPr>
          <w:p w14:paraId="6C3D1986" w14:textId="61E03583" w:rsidR="008B697D" w:rsidRPr="00627495" w:rsidRDefault="008B697D" w:rsidP="001A3F75">
            <w:pPr>
              <w:suppressAutoHyphens/>
              <w:autoSpaceDE w:val="0"/>
              <w:autoSpaceDN w:val="0"/>
              <w:ind w:left="0" w:right="-99" w:firstLine="0"/>
              <w:jc w:val="center"/>
              <w:rPr>
                <w:sz w:val="28"/>
                <w:szCs w:val="28"/>
              </w:rPr>
            </w:pPr>
            <w:r w:rsidRPr="00627495">
              <w:rPr>
                <w:sz w:val="28"/>
                <w:szCs w:val="28"/>
              </w:rPr>
              <w:t>Допустимое повышение этажности для высотных доминант (на замыкании улиц, при формировании площадей, въездных групп, h не более)</w:t>
            </w:r>
          </w:p>
        </w:tc>
        <w:tc>
          <w:tcPr>
            <w:tcW w:w="707" w:type="dxa"/>
            <w:vAlign w:val="center"/>
          </w:tcPr>
          <w:p w14:paraId="7F090E88" w14:textId="0A54719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97F6421" w14:textId="6497590B"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310F0B" w14:textId="1D3FE000"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CCF42DD" w14:textId="71BC4195" w:rsidTr="001A3F75">
        <w:tc>
          <w:tcPr>
            <w:tcW w:w="720" w:type="dxa"/>
            <w:vAlign w:val="center"/>
          </w:tcPr>
          <w:p w14:paraId="105AA4FD" w14:textId="7FABAB6F"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8</w:t>
            </w:r>
          </w:p>
        </w:tc>
        <w:tc>
          <w:tcPr>
            <w:tcW w:w="9340" w:type="dxa"/>
            <w:gridSpan w:val="5"/>
            <w:vAlign w:val="center"/>
          </w:tcPr>
          <w:p w14:paraId="5E2CD66E" w14:textId="266AFAF8" w:rsidR="008B697D" w:rsidRPr="00627495" w:rsidRDefault="008B697D"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благоустройства и массового отдыха</w:t>
            </w:r>
          </w:p>
        </w:tc>
      </w:tr>
      <w:tr w:rsidR="00EA10A9" w:rsidRPr="00627495" w14:paraId="3AEE73FA" w14:textId="77777777" w:rsidTr="001A3F75">
        <w:trPr>
          <w:trHeight w:val="70"/>
        </w:trPr>
        <w:tc>
          <w:tcPr>
            <w:tcW w:w="720" w:type="dxa"/>
            <w:vAlign w:val="center"/>
          </w:tcPr>
          <w:p w14:paraId="5644EAA2" w14:textId="19AC13F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8.1</w:t>
            </w:r>
          </w:p>
        </w:tc>
        <w:tc>
          <w:tcPr>
            <w:tcW w:w="3534" w:type="dxa"/>
            <w:vAlign w:val="center"/>
          </w:tcPr>
          <w:p w14:paraId="2CEA1FBB" w14:textId="712AB3F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Озелененные территории общего пользования</w:t>
            </w:r>
          </w:p>
        </w:tc>
        <w:tc>
          <w:tcPr>
            <w:tcW w:w="3108" w:type="dxa"/>
            <w:vAlign w:val="center"/>
          </w:tcPr>
          <w:p w14:paraId="2CD0270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C539C1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E98750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9CE506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168C994" w14:textId="77777777" w:rsidTr="001A3F75">
        <w:tc>
          <w:tcPr>
            <w:tcW w:w="720" w:type="dxa"/>
            <w:vAlign w:val="center"/>
          </w:tcPr>
          <w:p w14:paraId="68E41662" w14:textId="2BA4DF77"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8.2</w:t>
            </w:r>
          </w:p>
        </w:tc>
        <w:tc>
          <w:tcPr>
            <w:tcW w:w="3534" w:type="dxa"/>
            <w:vAlign w:val="center"/>
          </w:tcPr>
          <w:p w14:paraId="113BA24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Тематические парки</w:t>
            </w:r>
          </w:p>
        </w:tc>
        <w:tc>
          <w:tcPr>
            <w:tcW w:w="3108" w:type="dxa"/>
            <w:vAlign w:val="center"/>
          </w:tcPr>
          <w:p w14:paraId="37CCDD6D" w14:textId="77777777" w:rsidR="008B697D" w:rsidRPr="00627495" w:rsidRDefault="008B697D" w:rsidP="001A3F75">
            <w:pPr>
              <w:widowControl w:val="0"/>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902516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8F9870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7BEE52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68F54D5" w14:textId="77777777" w:rsidTr="001A3F75">
        <w:tc>
          <w:tcPr>
            <w:tcW w:w="720" w:type="dxa"/>
            <w:vMerge w:val="restart"/>
            <w:vAlign w:val="center"/>
          </w:tcPr>
          <w:p w14:paraId="6C09FB25" w14:textId="27CC5C8D"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8.3</w:t>
            </w:r>
          </w:p>
        </w:tc>
        <w:tc>
          <w:tcPr>
            <w:tcW w:w="3534" w:type="dxa"/>
            <w:vMerge w:val="restart"/>
            <w:vAlign w:val="center"/>
          </w:tcPr>
          <w:p w14:paraId="55F4A61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Парки</w:t>
            </w:r>
          </w:p>
        </w:tc>
        <w:tc>
          <w:tcPr>
            <w:tcW w:w="3108" w:type="dxa"/>
            <w:vAlign w:val="center"/>
          </w:tcPr>
          <w:p w14:paraId="2595812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2E5D5B2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E7EDF94"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45406A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BEAE216" w14:textId="77777777" w:rsidTr="001A3F75">
        <w:tc>
          <w:tcPr>
            <w:tcW w:w="720" w:type="dxa"/>
            <w:vMerge/>
            <w:vAlign w:val="center"/>
          </w:tcPr>
          <w:p w14:paraId="53B66371"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1711CDC1"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210F279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6282109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32C2571B"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49464C6"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4389DEA4" w14:textId="77777777" w:rsidTr="001A3F75">
        <w:tc>
          <w:tcPr>
            <w:tcW w:w="720" w:type="dxa"/>
            <w:vMerge w:val="restart"/>
            <w:vAlign w:val="center"/>
          </w:tcPr>
          <w:p w14:paraId="6CF03DE1" w14:textId="6828D0B8"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8.4</w:t>
            </w:r>
          </w:p>
        </w:tc>
        <w:tc>
          <w:tcPr>
            <w:tcW w:w="3534" w:type="dxa"/>
            <w:vMerge w:val="restart"/>
            <w:vAlign w:val="center"/>
          </w:tcPr>
          <w:p w14:paraId="5782E369"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Скверы (бульвары, сады)</w:t>
            </w:r>
          </w:p>
        </w:tc>
        <w:tc>
          <w:tcPr>
            <w:tcW w:w="3108" w:type="dxa"/>
            <w:vAlign w:val="center"/>
          </w:tcPr>
          <w:p w14:paraId="535B2AF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6AF13EFF"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40AADB4"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8B6AFF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02EB3CC7" w14:textId="77777777" w:rsidTr="001A3F75">
        <w:tc>
          <w:tcPr>
            <w:tcW w:w="720" w:type="dxa"/>
            <w:vMerge/>
            <w:vAlign w:val="center"/>
          </w:tcPr>
          <w:p w14:paraId="1B2F04B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75D55AE3"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150CB852"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5A51319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E8B34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5330FA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3E09F58A" w14:textId="77777777" w:rsidTr="001A3F75">
        <w:tc>
          <w:tcPr>
            <w:tcW w:w="720" w:type="dxa"/>
            <w:vMerge w:val="restart"/>
            <w:vAlign w:val="center"/>
          </w:tcPr>
          <w:p w14:paraId="158754FE" w14:textId="19A8F50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8.5</w:t>
            </w:r>
          </w:p>
        </w:tc>
        <w:tc>
          <w:tcPr>
            <w:tcW w:w="3534" w:type="dxa"/>
            <w:vMerge w:val="restart"/>
            <w:vAlign w:val="center"/>
          </w:tcPr>
          <w:p w14:paraId="03D45EAF"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 отдыха населения</w:t>
            </w:r>
          </w:p>
        </w:tc>
        <w:tc>
          <w:tcPr>
            <w:tcW w:w="3108" w:type="dxa"/>
            <w:vAlign w:val="center"/>
          </w:tcPr>
          <w:p w14:paraId="054111DB"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14497CD5"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6246BF9C"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4F31A16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9648E5D" w14:textId="77777777" w:rsidTr="001A3F75">
        <w:tc>
          <w:tcPr>
            <w:tcW w:w="720" w:type="dxa"/>
            <w:vMerge/>
            <w:vAlign w:val="center"/>
          </w:tcPr>
          <w:p w14:paraId="1F1D720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47ACF1B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50C15AD6"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70EBE21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244CA62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2B8F094D"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CFF909B" w14:textId="77777777" w:rsidTr="001A3F75">
        <w:tc>
          <w:tcPr>
            <w:tcW w:w="720" w:type="dxa"/>
            <w:vAlign w:val="center"/>
          </w:tcPr>
          <w:p w14:paraId="11B652E4" w14:textId="08DCC07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8.6</w:t>
            </w:r>
          </w:p>
        </w:tc>
        <w:tc>
          <w:tcPr>
            <w:tcW w:w="3534" w:type="dxa"/>
            <w:vAlign w:val="center"/>
          </w:tcPr>
          <w:p w14:paraId="1A96A4C9"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Набережные</w:t>
            </w:r>
          </w:p>
        </w:tc>
        <w:tc>
          <w:tcPr>
            <w:tcW w:w="3108" w:type="dxa"/>
            <w:vAlign w:val="center"/>
          </w:tcPr>
          <w:p w14:paraId="203C701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53E2BB9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3C438E0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6ACC49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55953AD2" w14:textId="77777777" w:rsidTr="001A3F75">
        <w:tc>
          <w:tcPr>
            <w:tcW w:w="720" w:type="dxa"/>
            <w:vMerge w:val="restart"/>
            <w:vAlign w:val="center"/>
          </w:tcPr>
          <w:p w14:paraId="635B4E6B" w14:textId="0AD8C826"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8.7</w:t>
            </w:r>
          </w:p>
        </w:tc>
        <w:tc>
          <w:tcPr>
            <w:tcW w:w="3534" w:type="dxa"/>
            <w:vMerge w:val="restart"/>
            <w:vAlign w:val="center"/>
          </w:tcPr>
          <w:p w14:paraId="40DC3CFB"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Благоустроенные пляжи, места массовой околоводной рекреации</w:t>
            </w:r>
          </w:p>
        </w:tc>
        <w:tc>
          <w:tcPr>
            <w:tcW w:w="3108" w:type="dxa"/>
            <w:vAlign w:val="center"/>
          </w:tcPr>
          <w:p w14:paraId="5C1C486B" w14:textId="0E47DE16"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28C862B7"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2A7FC95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35B032B"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7AD9A1C4" w14:textId="77777777" w:rsidTr="001A3F75">
        <w:tc>
          <w:tcPr>
            <w:tcW w:w="720" w:type="dxa"/>
            <w:vMerge/>
            <w:vAlign w:val="center"/>
          </w:tcPr>
          <w:p w14:paraId="58FE7EF4"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3659295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15949CA5"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Протяженность береговой полосы</w:t>
            </w:r>
          </w:p>
        </w:tc>
        <w:tc>
          <w:tcPr>
            <w:tcW w:w="707" w:type="dxa"/>
            <w:vAlign w:val="center"/>
          </w:tcPr>
          <w:p w14:paraId="13DA82B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0D6741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E2F6243"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1E541F7A" w14:textId="77777777" w:rsidTr="001A3F75">
        <w:tc>
          <w:tcPr>
            <w:tcW w:w="720" w:type="dxa"/>
            <w:vAlign w:val="center"/>
          </w:tcPr>
          <w:p w14:paraId="0A1FDF1B" w14:textId="23B0E504"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8.8</w:t>
            </w:r>
          </w:p>
        </w:tc>
        <w:tc>
          <w:tcPr>
            <w:tcW w:w="3534" w:type="dxa"/>
            <w:vAlign w:val="center"/>
          </w:tcPr>
          <w:p w14:paraId="03BECEE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Смотровые (видовые)</w:t>
            </w:r>
          </w:p>
          <w:p w14:paraId="4A13267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w:t>
            </w:r>
          </w:p>
        </w:tc>
        <w:tc>
          <w:tcPr>
            <w:tcW w:w="3108" w:type="dxa"/>
            <w:vAlign w:val="center"/>
          </w:tcPr>
          <w:p w14:paraId="5BB77AD2"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0E69A14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055D56DF"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8DA6B5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6FC6DBD7" w14:textId="77777777" w:rsidTr="001A3F75">
        <w:trPr>
          <w:trHeight w:val="323"/>
        </w:trPr>
        <w:tc>
          <w:tcPr>
            <w:tcW w:w="720" w:type="dxa"/>
            <w:vMerge w:val="restart"/>
            <w:vAlign w:val="center"/>
          </w:tcPr>
          <w:p w14:paraId="1C485A5F" w14:textId="012C04EC"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8.9</w:t>
            </w:r>
          </w:p>
        </w:tc>
        <w:tc>
          <w:tcPr>
            <w:tcW w:w="3534" w:type="dxa"/>
            <w:vMerge w:val="restart"/>
            <w:vAlign w:val="center"/>
          </w:tcPr>
          <w:p w14:paraId="1EBFBA31" w14:textId="761F9821"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Детские игровые площадки</w:t>
            </w:r>
          </w:p>
        </w:tc>
        <w:tc>
          <w:tcPr>
            <w:tcW w:w="3108" w:type="dxa"/>
            <w:vAlign w:val="center"/>
          </w:tcPr>
          <w:p w14:paraId="3C56AECF" w14:textId="77777777" w:rsidR="008B697D" w:rsidRPr="00627495" w:rsidRDefault="008B697D" w:rsidP="001A3F75">
            <w:pPr>
              <w:widowControl w:val="0"/>
              <w:suppressAutoHyphens/>
              <w:autoSpaceDE w:val="0"/>
              <w:autoSpaceDN w:val="0"/>
              <w:ind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2F493F0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2804157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FB7230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4E48D8B1" w14:textId="77777777" w:rsidTr="001A3F75">
        <w:trPr>
          <w:trHeight w:val="112"/>
        </w:trPr>
        <w:tc>
          <w:tcPr>
            <w:tcW w:w="720" w:type="dxa"/>
            <w:vMerge/>
            <w:vAlign w:val="center"/>
          </w:tcPr>
          <w:p w14:paraId="3AECB853"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26680D5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00D382A5"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4ED7DD9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A5D1AB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0D59F3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C840706" w14:textId="77777777" w:rsidTr="001A3F75">
        <w:trPr>
          <w:trHeight w:val="585"/>
        </w:trPr>
        <w:tc>
          <w:tcPr>
            <w:tcW w:w="720" w:type="dxa"/>
            <w:vMerge w:val="restart"/>
            <w:vAlign w:val="center"/>
          </w:tcPr>
          <w:p w14:paraId="5BADD9A3" w14:textId="4577B47B"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8.10</w:t>
            </w:r>
          </w:p>
        </w:tc>
        <w:tc>
          <w:tcPr>
            <w:tcW w:w="3534" w:type="dxa"/>
            <w:vMerge w:val="restart"/>
            <w:vAlign w:val="center"/>
          </w:tcPr>
          <w:p w14:paraId="3E421AF4" w14:textId="5CC3CD69"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 для выгула и дрессировки собак</w:t>
            </w:r>
          </w:p>
        </w:tc>
        <w:tc>
          <w:tcPr>
            <w:tcW w:w="3108" w:type="dxa"/>
            <w:vAlign w:val="center"/>
          </w:tcPr>
          <w:p w14:paraId="0910D85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1C7CB877"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BD66D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81F86D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19092674" w14:textId="77777777" w:rsidTr="001A3F75">
        <w:trPr>
          <w:trHeight w:val="112"/>
        </w:trPr>
        <w:tc>
          <w:tcPr>
            <w:tcW w:w="720" w:type="dxa"/>
            <w:vMerge/>
            <w:vAlign w:val="center"/>
          </w:tcPr>
          <w:p w14:paraId="600E37C3"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1C7E11BA"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2B7AD6E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7FD65AF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5D6BE9AD"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FF0841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74E9D835" w14:textId="77777777" w:rsidTr="001A3F75">
        <w:trPr>
          <w:trHeight w:val="113"/>
        </w:trPr>
        <w:tc>
          <w:tcPr>
            <w:tcW w:w="720" w:type="dxa"/>
            <w:vAlign w:val="center"/>
          </w:tcPr>
          <w:p w14:paraId="0F14E26C" w14:textId="48CFE28D" w:rsidR="008B697D" w:rsidRPr="00627495" w:rsidRDefault="008B697D" w:rsidP="00627495">
            <w:pPr>
              <w:suppressAutoHyphens/>
              <w:autoSpaceDE w:val="0"/>
              <w:autoSpaceDN w:val="0"/>
              <w:ind w:left="0" w:right="-73" w:firstLine="709"/>
              <w:jc w:val="center"/>
              <w:rPr>
                <w:rFonts w:eastAsia="Times New Roman"/>
                <w:sz w:val="28"/>
                <w:szCs w:val="28"/>
                <w:lang w:eastAsia="ru-RU"/>
              </w:rPr>
            </w:pPr>
            <w:r w:rsidRPr="00627495">
              <w:rPr>
                <w:rFonts w:eastAsia="Times New Roman"/>
                <w:sz w:val="28"/>
                <w:szCs w:val="28"/>
                <w:lang w:eastAsia="ru-RU"/>
              </w:rPr>
              <w:t>8.11</w:t>
            </w:r>
          </w:p>
        </w:tc>
        <w:tc>
          <w:tcPr>
            <w:tcW w:w="3534" w:type="dxa"/>
            <w:vAlign w:val="center"/>
          </w:tcPr>
          <w:p w14:paraId="2F3EF82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Питомник декоративных и садовых растений</w:t>
            </w:r>
          </w:p>
        </w:tc>
        <w:tc>
          <w:tcPr>
            <w:tcW w:w="3108" w:type="dxa"/>
            <w:vAlign w:val="center"/>
          </w:tcPr>
          <w:p w14:paraId="1DC24BAE"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00A93EC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DA87C6"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1597A035"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04185FB8" w14:textId="571674BC" w:rsidTr="001A3F75">
        <w:trPr>
          <w:trHeight w:val="77"/>
        </w:trPr>
        <w:tc>
          <w:tcPr>
            <w:tcW w:w="720" w:type="dxa"/>
            <w:vAlign w:val="center"/>
          </w:tcPr>
          <w:p w14:paraId="4A1869FB" w14:textId="0159F8B0" w:rsidR="008B697D" w:rsidRPr="00627495" w:rsidRDefault="008B697D" w:rsidP="00627495">
            <w:pPr>
              <w:suppressAutoHyphens/>
              <w:ind w:left="0" w:firstLine="709"/>
              <w:jc w:val="center"/>
              <w:rPr>
                <w:rFonts w:eastAsia="Times New Roman"/>
                <w:b/>
                <w:sz w:val="28"/>
                <w:szCs w:val="28"/>
                <w:lang w:eastAsia="ru-RU"/>
              </w:rPr>
            </w:pPr>
            <w:r w:rsidRPr="00627495">
              <w:rPr>
                <w:rFonts w:eastAsia="Times New Roman"/>
                <w:b/>
                <w:sz w:val="28"/>
                <w:szCs w:val="28"/>
                <w:lang w:eastAsia="ru-RU"/>
              </w:rPr>
              <w:t>9</w:t>
            </w:r>
          </w:p>
        </w:tc>
        <w:tc>
          <w:tcPr>
            <w:tcW w:w="9340" w:type="dxa"/>
            <w:gridSpan w:val="5"/>
            <w:vAlign w:val="center"/>
          </w:tcPr>
          <w:p w14:paraId="13893A66" w14:textId="4609333B" w:rsidR="008B697D" w:rsidRPr="00627495" w:rsidRDefault="008B697D" w:rsidP="001A3F75">
            <w:pPr>
              <w:suppressAutoHyphens/>
              <w:ind w:left="0" w:right="-99" w:firstLine="0"/>
              <w:jc w:val="center"/>
              <w:rPr>
                <w:b/>
                <w:sz w:val="28"/>
                <w:szCs w:val="28"/>
              </w:rPr>
            </w:pPr>
            <w:bookmarkStart w:id="612" w:name="_Toc132730222"/>
            <w:r w:rsidRPr="00627495">
              <w:rPr>
                <w:b/>
                <w:sz w:val="28"/>
                <w:szCs w:val="28"/>
                <w:lang w:eastAsia="ru-RU"/>
              </w:rPr>
              <w:t>В области автомобильных дорог местного значения</w:t>
            </w:r>
            <w:bookmarkEnd w:id="612"/>
          </w:p>
        </w:tc>
      </w:tr>
      <w:tr w:rsidR="00EA10A9" w:rsidRPr="00627495" w14:paraId="0757A2D3" w14:textId="77777777" w:rsidTr="001A3F75">
        <w:trPr>
          <w:trHeight w:val="102"/>
        </w:trPr>
        <w:tc>
          <w:tcPr>
            <w:tcW w:w="720" w:type="dxa"/>
            <w:vAlign w:val="center"/>
          </w:tcPr>
          <w:p w14:paraId="361CB816" w14:textId="3F4761AE"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9.1</w:t>
            </w:r>
          </w:p>
        </w:tc>
        <w:tc>
          <w:tcPr>
            <w:tcW w:w="3534" w:type="dxa"/>
            <w:vAlign w:val="center"/>
          </w:tcPr>
          <w:p w14:paraId="06CEFE36"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Остановочные пункты общественного пассажирского транспорта</w:t>
            </w:r>
          </w:p>
        </w:tc>
        <w:tc>
          <w:tcPr>
            <w:tcW w:w="3108" w:type="dxa"/>
            <w:vAlign w:val="center"/>
          </w:tcPr>
          <w:p w14:paraId="4DFB0567"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719329C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5B6717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32AADB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4A0062F" w14:textId="77777777" w:rsidTr="001A3F75">
        <w:trPr>
          <w:trHeight w:val="102"/>
        </w:trPr>
        <w:tc>
          <w:tcPr>
            <w:tcW w:w="720" w:type="dxa"/>
            <w:vAlign w:val="center"/>
          </w:tcPr>
          <w:p w14:paraId="480E1B7E" w14:textId="18250BC2"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9.2</w:t>
            </w:r>
          </w:p>
        </w:tc>
        <w:tc>
          <w:tcPr>
            <w:tcW w:w="3534" w:type="dxa"/>
            <w:vAlign w:val="center"/>
          </w:tcPr>
          <w:p w14:paraId="60419C5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Дорожки велосипедные в границах улично-дорожной сети</w:t>
            </w:r>
          </w:p>
        </w:tc>
        <w:tc>
          <w:tcPr>
            <w:tcW w:w="3108" w:type="dxa"/>
            <w:vAlign w:val="center"/>
          </w:tcPr>
          <w:p w14:paraId="5018BC0E"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4CCD8B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1A3065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636852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9E06F5A" w14:textId="77777777" w:rsidTr="001A3F75">
        <w:trPr>
          <w:trHeight w:val="102"/>
        </w:trPr>
        <w:tc>
          <w:tcPr>
            <w:tcW w:w="720" w:type="dxa"/>
            <w:vAlign w:val="center"/>
          </w:tcPr>
          <w:p w14:paraId="164D1AE8" w14:textId="5CEC2A9D" w:rsidR="008B697D" w:rsidRPr="00627495" w:rsidRDefault="008B697D" w:rsidP="00627495">
            <w:pPr>
              <w:suppressAutoHyphens/>
              <w:autoSpaceDE w:val="0"/>
              <w:autoSpaceDN w:val="0"/>
              <w:ind w:firstLine="709"/>
              <w:jc w:val="center"/>
              <w:rPr>
                <w:sz w:val="28"/>
                <w:szCs w:val="28"/>
              </w:rPr>
            </w:pPr>
            <w:r w:rsidRPr="00627495">
              <w:rPr>
                <w:sz w:val="28"/>
                <w:szCs w:val="28"/>
              </w:rPr>
              <w:t>9.3</w:t>
            </w:r>
          </w:p>
        </w:tc>
        <w:tc>
          <w:tcPr>
            <w:tcW w:w="3534" w:type="dxa"/>
            <w:vAlign w:val="center"/>
          </w:tcPr>
          <w:p w14:paraId="270DF5F9" w14:textId="0EFEB8F6" w:rsidR="008B697D" w:rsidRPr="00627495" w:rsidRDefault="008B697D" w:rsidP="001A3F75">
            <w:pPr>
              <w:suppressAutoHyphens/>
              <w:autoSpaceDE w:val="0"/>
              <w:autoSpaceDN w:val="0"/>
              <w:ind w:left="0" w:right="-99" w:firstLine="0"/>
              <w:jc w:val="center"/>
              <w:rPr>
                <w:sz w:val="28"/>
                <w:szCs w:val="28"/>
              </w:rPr>
            </w:pPr>
            <w:r w:rsidRPr="00627495">
              <w:rPr>
                <w:sz w:val="28"/>
                <w:szCs w:val="28"/>
              </w:rPr>
              <w:t>Автомобильные дороги общего пользования</w:t>
            </w:r>
          </w:p>
        </w:tc>
        <w:tc>
          <w:tcPr>
            <w:tcW w:w="3108" w:type="dxa"/>
            <w:vAlign w:val="center"/>
          </w:tcPr>
          <w:p w14:paraId="5DA21411" w14:textId="0FC94B36" w:rsidR="008B697D" w:rsidRPr="00627495" w:rsidRDefault="008B697D" w:rsidP="001A3F75">
            <w:pPr>
              <w:suppressAutoHyphens/>
              <w:autoSpaceDE w:val="0"/>
              <w:autoSpaceDN w:val="0"/>
              <w:ind w:left="-67" w:right="-99" w:firstLine="0"/>
              <w:jc w:val="center"/>
              <w:rPr>
                <w:sz w:val="28"/>
                <w:szCs w:val="28"/>
              </w:rPr>
            </w:pPr>
            <w:r w:rsidRPr="00627495">
              <w:rPr>
                <w:sz w:val="28"/>
                <w:szCs w:val="28"/>
              </w:rPr>
              <w:t>Уровень обеспеченности</w:t>
            </w:r>
          </w:p>
        </w:tc>
        <w:tc>
          <w:tcPr>
            <w:tcW w:w="707" w:type="dxa"/>
            <w:vAlign w:val="center"/>
          </w:tcPr>
          <w:p w14:paraId="2DE8BC60" w14:textId="385700F4"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548F6D70" w14:textId="7CCC5C2A"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1D66553B" w14:textId="4F2CF568"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2A678803" w14:textId="2C58C42A" w:rsidTr="001A3F75">
        <w:tc>
          <w:tcPr>
            <w:tcW w:w="720" w:type="dxa"/>
            <w:vAlign w:val="center"/>
          </w:tcPr>
          <w:p w14:paraId="6A1A160F" w14:textId="7B68FAD5"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10</w:t>
            </w:r>
          </w:p>
        </w:tc>
        <w:tc>
          <w:tcPr>
            <w:tcW w:w="9340" w:type="dxa"/>
            <w:gridSpan w:val="5"/>
            <w:vAlign w:val="center"/>
          </w:tcPr>
          <w:p w14:paraId="646A4E28" w14:textId="2E115434" w:rsidR="008B697D" w:rsidRPr="00627495" w:rsidRDefault="008B697D" w:rsidP="001A3F75">
            <w:pPr>
              <w:suppressAutoHyphens/>
              <w:autoSpaceDE w:val="0"/>
              <w:autoSpaceDN w:val="0"/>
              <w:ind w:left="-67" w:right="-99" w:firstLine="0"/>
              <w:jc w:val="center"/>
              <w:rPr>
                <w:b/>
                <w:sz w:val="28"/>
                <w:szCs w:val="28"/>
              </w:rPr>
            </w:pPr>
            <w:r w:rsidRPr="00627495">
              <w:rPr>
                <w:rFonts w:eastAsia="Times New Roman"/>
                <w:b/>
                <w:sz w:val="28"/>
                <w:szCs w:val="28"/>
                <w:lang w:eastAsia="ru-RU"/>
              </w:rPr>
              <w:t>В области электро-, тепло-, газо- и водоснабжения населения и водоотведения</w:t>
            </w:r>
          </w:p>
        </w:tc>
      </w:tr>
      <w:tr w:rsidR="00EA10A9" w:rsidRPr="00627495" w14:paraId="10A5C513" w14:textId="77777777" w:rsidTr="001A3F75">
        <w:tc>
          <w:tcPr>
            <w:tcW w:w="720" w:type="dxa"/>
            <w:vMerge w:val="restart"/>
            <w:vAlign w:val="center"/>
          </w:tcPr>
          <w:p w14:paraId="60D992AF" w14:textId="0226E20A"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10.1</w:t>
            </w:r>
          </w:p>
        </w:tc>
        <w:tc>
          <w:tcPr>
            <w:tcW w:w="3534" w:type="dxa"/>
            <w:vMerge w:val="restart"/>
            <w:vAlign w:val="center"/>
          </w:tcPr>
          <w:p w14:paraId="15DD3B3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Объекты электроснабжения</w:t>
            </w:r>
          </w:p>
        </w:tc>
        <w:tc>
          <w:tcPr>
            <w:tcW w:w="3108" w:type="dxa"/>
            <w:vAlign w:val="center"/>
          </w:tcPr>
          <w:p w14:paraId="633649B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Электропотребление</w:t>
            </w:r>
          </w:p>
        </w:tc>
        <w:tc>
          <w:tcPr>
            <w:tcW w:w="707" w:type="dxa"/>
            <w:vAlign w:val="center"/>
          </w:tcPr>
          <w:p w14:paraId="597C4F5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0FDCD1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3B20CE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1625DFC" w14:textId="77777777" w:rsidTr="001A3F75">
        <w:tc>
          <w:tcPr>
            <w:tcW w:w="720" w:type="dxa"/>
            <w:vMerge/>
            <w:vAlign w:val="center"/>
          </w:tcPr>
          <w:p w14:paraId="42862492"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F35D77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3F98F08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Удельная коммунально-бытовая электрическая нагрузка</w:t>
            </w:r>
          </w:p>
        </w:tc>
        <w:tc>
          <w:tcPr>
            <w:tcW w:w="707" w:type="dxa"/>
            <w:vAlign w:val="center"/>
          </w:tcPr>
          <w:p w14:paraId="5695155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05F7AD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9F7C58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A0E001D" w14:textId="77777777" w:rsidTr="001A3F75">
        <w:tc>
          <w:tcPr>
            <w:tcW w:w="720" w:type="dxa"/>
            <w:vMerge w:val="restart"/>
            <w:vAlign w:val="center"/>
          </w:tcPr>
          <w:p w14:paraId="2263F2AE" w14:textId="4B92F100"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10.2</w:t>
            </w:r>
          </w:p>
        </w:tc>
        <w:tc>
          <w:tcPr>
            <w:tcW w:w="3534" w:type="dxa"/>
            <w:vMerge w:val="restart"/>
            <w:vAlign w:val="center"/>
          </w:tcPr>
          <w:p w14:paraId="6F61CB35"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Объекты теплоснабжения</w:t>
            </w:r>
          </w:p>
        </w:tc>
        <w:tc>
          <w:tcPr>
            <w:tcW w:w="3108" w:type="dxa"/>
            <w:vAlign w:val="center"/>
          </w:tcPr>
          <w:p w14:paraId="15BDB3D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Удельные расходы тепла на отопление жилых зданий</w:t>
            </w:r>
          </w:p>
        </w:tc>
        <w:tc>
          <w:tcPr>
            <w:tcW w:w="707" w:type="dxa"/>
            <w:vAlign w:val="center"/>
          </w:tcPr>
          <w:p w14:paraId="45B616D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5962F0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D964CD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9B01192" w14:textId="77777777" w:rsidTr="001A3F75">
        <w:tc>
          <w:tcPr>
            <w:tcW w:w="720" w:type="dxa"/>
            <w:vMerge/>
            <w:vAlign w:val="center"/>
          </w:tcPr>
          <w:p w14:paraId="76271A9E"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535278B"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733ADAF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Удельная величина тепловой энергии на нагрев горячей воды потребителями жилых зданий</w:t>
            </w:r>
          </w:p>
        </w:tc>
        <w:tc>
          <w:tcPr>
            <w:tcW w:w="707" w:type="dxa"/>
            <w:vAlign w:val="center"/>
          </w:tcPr>
          <w:p w14:paraId="10B4C8F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28F8EB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863DA0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D3579D9" w14:textId="77777777" w:rsidTr="001A3F75">
        <w:tc>
          <w:tcPr>
            <w:tcW w:w="720" w:type="dxa"/>
            <w:vMerge/>
            <w:vAlign w:val="center"/>
          </w:tcPr>
          <w:p w14:paraId="429EBC0C"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EA0E010"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5CC0BF7F"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Удельные расходы тепла на отопление административных зданий</w:t>
            </w:r>
          </w:p>
        </w:tc>
        <w:tc>
          <w:tcPr>
            <w:tcW w:w="707" w:type="dxa"/>
            <w:vAlign w:val="center"/>
          </w:tcPr>
          <w:p w14:paraId="526EFD8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700F80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B3862D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AE5E400" w14:textId="77777777" w:rsidTr="001A3F75">
        <w:tc>
          <w:tcPr>
            <w:tcW w:w="720" w:type="dxa"/>
            <w:vAlign w:val="center"/>
          </w:tcPr>
          <w:p w14:paraId="17905134" w14:textId="7E15EBBA" w:rsidR="008B697D" w:rsidRPr="00627495" w:rsidRDefault="008B697D" w:rsidP="00627495">
            <w:pPr>
              <w:suppressAutoHyphens/>
              <w:autoSpaceDE w:val="0"/>
              <w:autoSpaceDN w:val="0"/>
              <w:ind w:firstLine="709"/>
              <w:jc w:val="center"/>
              <w:rPr>
                <w:sz w:val="28"/>
                <w:szCs w:val="28"/>
              </w:rPr>
            </w:pPr>
            <w:r w:rsidRPr="00627495">
              <w:rPr>
                <w:sz w:val="28"/>
                <w:szCs w:val="28"/>
              </w:rPr>
              <w:t>10.3</w:t>
            </w:r>
          </w:p>
        </w:tc>
        <w:tc>
          <w:tcPr>
            <w:tcW w:w="3534" w:type="dxa"/>
            <w:vAlign w:val="center"/>
          </w:tcPr>
          <w:p w14:paraId="1687E36D"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t>Объекты газоснабжения</w:t>
            </w:r>
          </w:p>
        </w:tc>
        <w:tc>
          <w:tcPr>
            <w:tcW w:w="3108" w:type="dxa"/>
            <w:vAlign w:val="center"/>
          </w:tcPr>
          <w:p w14:paraId="762C9487"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Удельный расход сжиженного углеводородного газа</w:t>
            </w:r>
          </w:p>
        </w:tc>
        <w:tc>
          <w:tcPr>
            <w:tcW w:w="707" w:type="dxa"/>
            <w:vAlign w:val="center"/>
          </w:tcPr>
          <w:p w14:paraId="7F970F04"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6127FB32"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55DC98FC"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6FCF8A56" w14:textId="77777777" w:rsidTr="001A3F75">
        <w:tc>
          <w:tcPr>
            <w:tcW w:w="720" w:type="dxa"/>
            <w:vAlign w:val="center"/>
          </w:tcPr>
          <w:p w14:paraId="30688F6B" w14:textId="615D3497" w:rsidR="008B697D" w:rsidRPr="00627495" w:rsidRDefault="008B697D" w:rsidP="00627495">
            <w:pPr>
              <w:suppressAutoHyphens/>
              <w:autoSpaceDE w:val="0"/>
              <w:autoSpaceDN w:val="0"/>
              <w:ind w:firstLine="709"/>
              <w:jc w:val="center"/>
              <w:rPr>
                <w:sz w:val="28"/>
                <w:szCs w:val="28"/>
              </w:rPr>
            </w:pPr>
            <w:r w:rsidRPr="00627495">
              <w:rPr>
                <w:sz w:val="28"/>
                <w:szCs w:val="28"/>
              </w:rPr>
              <w:t>10.4</w:t>
            </w:r>
          </w:p>
        </w:tc>
        <w:tc>
          <w:tcPr>
            <w:tcW w:w="3534" w:type="dxa"/>
            <w:vAlign w:val="center"/>
          </w:tcPr>
          <w:p w14:paraId="3652D749"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t>Объекты водоснабжения</w:t>
            </w:r>
          </w:p>
        </w:tc>
        <w:tc>
          <w:tcPr>
            <w:tcW w:w="3108" w:type="dxa"/>
            <w:vAlign w:val="center"/>
          </w:tcPr>
          <w:p w14:paraId="2319D613"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Удельное среднесуточное водопотребление (за год)</w:t>
            </w:r>
          </w:p>
        </w:tc>
        <w:tc>
          <w:tcPr>
            <w:tcW w:w="707" w:type="dxa"/>
            <w:vAlign w:val="center"/>
          </w:tcPr>
          <w:p w14:paraId="0F062C6B"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7AE2AD08"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6514F388"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7BB24884" w14:textId="77777777" w:rsidTr="001A3F75">
        <w:tc>
          <w:tcPr>
            <w:tcW w:w="720" w:type="dxa"/>
            <w:vAlign w:val="center"/>
          </w:tcPr>
          <w:p w14:paraId="07FAEE98" w14:textId="0E6903F5" w:rsidR="008B697D" w:rsidRPr="00627495" w:rsidRDefault="008B697D" w:rsidP="00627495">
            <w:pPr>
              <w:suppressAutoHyphens/>
              <w:autoSpaceDE w:val="0"/>
              <w:autoSpaceDN w:val="0"/>
              <w:ind w:firstLine="709"/>
              <w:jc w:val="center"/>
              <w:rPr>
                <w:sz w:val="28"/>
                <w:szCs w:val="28"/>
              </w:rPr>
            </w:pPr>
            <w:r w:rsidRPr="00627495">
              <w:rPr>
                <w:sz w:val="28"/>
                <w:szCs w:val="28"/>
              </w:rPr>
              <w:t>10.5</w:t>
            </w:r>
          </w:p>
        </w:tc>
        <w:tc>
          <w:tcPr>
            <w:tcW w:w="3534" w:type="dxa"/>
            <w:vAlign w:val="center"/>
          </w:tcPr>
          <w:p w14:paraId="409FFFAE"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t>Объекты водоотведения</w:t>
            </w:r>
          </w:p>
        </w:tc>
        <w:tc>
          <w:tcPr>
            <w:tcW w:w="3108" w:type="dxa"/>
            <w:vAlign w:val="center"/>
          </w:tcPr>
          <w:p w14:paraId="55209478"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Удельное среднесуточное водопотребление (за год)</w:t>
            </w:r>
          </w:p>
        </w:tc>
        <w:tc>
          <w:tcPr>
            <w:tcW w:w="707" w:type="dxa"/>
            <w:vAlign w:val="center"/>
          </w:tcPr>
          <w:p w14:paraId="5BACA7A1"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09A7AFD2"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0110C716"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37B8F6C2" w14:textId="0AEAA4D0" w:rsidTr="001A3F75">
        <w:tc>
          <w:tcPr>
            <w:tcW w:w="720" w:type="dxa"/>
            <w:vAlign w:val="center"/>
          </w:tcPr>
          <w:p w14:paraId="0194F2A2" w14:textId="6751F34C" w:rsidR="008B697D" w:rsidRPr="00627495" w:rsidRDefault="008B697D" w:rsidP="00627495">
            <w:pPr>
              <w:suppressAutoHyphens/>
              <w:autoSpaceDE w:val="0"/>
              <w:autoSpaceDN w:val="0"/>
              <w:ind w:left="0" w:firstLine="709"/>
              <w:jc w:val="center"/>
              <w:rPr>
                <w:b/>
                <w:sz w:val="28"/>
                <w:szCs w:val="28"/>
              </w:rPr>
            </w:pPr>
            <w:r w:rsidRPr="00627495">
              <w:rPr>
                <w:b/>
                <w:sz w:val="28"/>
                <w:szCs w:val="28"/>
              </w:rPr>
              <w:t>11</w:t>
            </w:r>
          </w:p>
        </w:tc>
        <w:tc>
          <w:tcPr>
            <w:tcW w:w="9340" w:type="dxa"/>
            <w:gridSpan w:val="5"/>
            <w:vAlign w:val="center"/>
          </w:tcPr>
          <w:p w14:paraId="66C17522" w14:textId="5FE8679F" w:rsidR="008B697D" w:rsidRPr="00627495" w:rsidRDefault="008B697D" w:rsidP="001A3F75">
            <w:pPr>
              <w:suppressAutoHyphens/>
              <w:autoSpaceDE w:val="0"/>
              <w:autoSpaceDN w:val="0"/>
              <w:ind w:right="-99" w:firstLine="0"/>
              <w:jc w:val="center"/>
              <w:rPr>
                <w:sz w:val="28"/>
                <w:szCs w:val="28"/>
              </w:rPr>
            </w:pPr>
            <w:r w:rsidRPr="00627495">
              <w:rPr>
                <w:rFonts w:eastAsia="Times New Roman"/>
                <w:b/>
                <w:sz w:val="28"/>
                <w:szCs w:val="28"/>
                <w:lang w:eastAsia="ru-RU"/>
              </w:rPr>
              <w:t>В области обращения с животными, в том числе с животными без владельцев</w:t>
            </w:r>
          </w:p>
        </w:tc>
      </w:tr>
      <w:tr w:rsidR="00EA10A9" w:rsidRPr="00627495" w14:paraId="0EA5970C" w14:textId="77777777" w:rsidTr="001A3F75">
        <w:tc>
          <w:tcPr>
            <w:tcW w:w="720" w:type="dxa"/>
            <w:vAlign w:val="center"/>
          </w:tcPr>
          <w:p w14:paraId="4DDF41B3" w14:textId="5D31B6E6" w:rsidR="008B697D" w:rsidRPr="00627495" w:rsidRDefault="008B697D" w:rsidP="00627495">
            <w:pPr>
              <w:suppressAutoHyphens/>
              <w:autoSpaceDE w:val="0"/>
              <w:autoSpaceDN w:val="0"/>
              <w:ind w:firstLine="709"/>
              <w:jc w:val="center"/>
              <w:rPr>
                <w:sz w:val="28"/>
                <w:szCs w:val="28"/>
              </w:rPr>
            </w:pPr>
            <w:r w:rsidRPr="00627495">
              <w:rPr>
                <w:sz w:val="28"/>
                <w:szCs w:val="28"/>
              </w:rPr>
              <w:t>11.1</w:t>
            </w:r>
          </w:p>
        </w:tc>
        <w:tc>
          <w:tcPr>
            <w:tcW w:w="3534" w:type="dxa"/>
            <w:vAlign w:val="center"/>
          </w:tcPr>
          <w:p w14:paraId="08E845F9"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Приюты для животных</w:t>
            </w:r>
          </w:p>
        </w:tc>
        <w:tc>
          <w:tcPr>
            <w:tcW w:w="3108" w:type="dxa"/>
            <w:vAlign w:val="center"/>
          </w:tcPr>
          <w:p w14:paraId="51D1220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1AE5D265"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7DC52FC0"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1256" w:type="dxa"/>
            <w:vAlign w:val="center"/>
          </w:tcPr>
          <w:p w14:paraId="10C5C865"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r>
      <w:tr w:rsidR="00EA10A9" w:rsidRPr="00627495" w14:paraId="32634DC3" w14:textId="1B6832DF" w:rsidTr="001A3F75">
        <w:tc>
          <w:tcPr>
            <w:tcW w:w="720" w:type="dxa"/>
            <w:vAlign w:val="center"/>
          </w:tcPr>
          <w:p w14:paraId="01A05E5C" w14:textId="1ACDEA7E" w:rsidR="008B697D" w:rsidRPr="00627495" w:rsidRDefault="008B697D" w:rsidP="00627495">
            <w:pPr>
              <w:suppressAutoHyphens/>
              <w:autoSpaceDE w:val="0"/>
              <w:autoSpaceDN w:val="0"/>
              <w:ind w:left="0" w:firstLine="709"/>
              <w:jc w:val="center"/>
              <w:rPr>
                <w:b/>
                <w:sz w:val="28"/>
                <w:szCs w:val="28"/>
              </w:rPr>
            </w:pPr>
            <w:r w:rsidRPr="00627495">
              <w:rPr>
                <w:b/>
                <w:sz w:val="28"/>
                <w:szCs w:val="28"/>
              </w:rPr>
              <w:t>12</w:t>
            </w:r>
          </w:p>
        </w:tc>
        <w:tc>
          <w:tcPr>
            <w:tcW w:w="9340" w:type="dxa"/>
            <w:gridSpan w:val="5"/>
            <w:vAlign w:val="center"/>
          </w:tcPr>
          <w:p w14:paraId="077456E1" w14:textId="3E6FE61A" w:rsidR="008B697D" w:rsidRPr="00627495" w:rsidRDefault="008B697D" w:rsidP="001A3F75">
            <w:pPr>
              <w:suppressAutoHyphens/>
              <w:autoSpaceDE w:val="0"/>
              <w:autoSpaceDN w:val="0"/>
              <w:ind w:left="-36" w:right="-99" w:firstLine="0"/>
              <w:jc w:val="center"/>
              <w:rPr>
                <w:b/>
                <w:sz w:val="28"/>
                <w:szCs w:val="28"/>
              </w:rPr>
            </w:pPr>
            <w:r w:rsidRPr="00627495">
              <w:rPr>
                <w:rFonts w:eastAsia="Times New Roman"/>
                <w:b/>
                <w:sz w:val="28"/>
                <w:szCs w:val="28"/>
                <w:lang w:eastAsia="ru-RU"/>
              </w:rPr>
              <w:t>В области предупреждения чрезвычайных ситуаций, стихийных бедствий, эпидемий и ликвидации их последствий</w:t>
            </w:r>
          </w:p>
        </w:tc>
      </w:tr>
      <w:tr w:rsidR="00EA10A9" w:rsidRPr="00627495" w14:paraId="0734246D" w14:textId="77777777" w:rsidTr="001A3F75">
        <w:tc>
          <w:tcPr>
            <w:tcW w:w="720" w:type="dxa"/>
            <w:vAlign w:val="center"/>
          </w:tcPr>
          <w:p w14:paraId="26AAF6D0" w14:textId="166D3800" w:rsidR="008B697D" w:rsidRPr="00627495" w:rsidRDefault="008B697D" w:rsidP="00627495">
            <w:pPr>
              <w:suppressAutoHyphens/>
              <w:autoSpaceDE w:val="0"/>
              <w:autoSpaceDN w:val="0"/>
              <w:ind w:firstLine="709"/>
              <w:jc w:val="center"/>
              <w:rPr>
                <w:sz w:val="28"/>
                <w:szCs w:val="28"/>
              </w:rPr>
            </w:pPr>
            <w:r w:rsidRPr="00627495">
              <w:rPr>
                <w:sz w:val="28"/>
                <w:szCs w:val="28"/>
              </w:rPr>
              <w:t>12.1</w:t>
            </w:r>
          </w:p>
        </w:tc>
        <w:tc>
          <w:tcPr>
            <w:tcW w:w="3534" w:type="dxa"/>
            <w:vAlign w:val="center"/>
          </w:tcPr>
          <w:p w14:paraId="07CB43C9"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Аварийно-спасательные службы и (или) аварийно-спасательные формирования</w:t>
            </w:r>
          </w:p>
        </w:tc>
        <w:tc>
          <w:tcPr>
            <w:tcW w:w="3108" w:type="dxa"/>
            <w:vAlign w:val="center"/>
          </w:tcPr>
          <w:p w14:paraId="1BF42EA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4E76F0C"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2D9BE113"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1256" w:type="dxa"/>
            <w:vAlign w:val="center"/>
          </w:tcPr>
          <w:p w14:paraId="50166BD8"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r>
      <w:tr w:rsidR="00EA10A9" w:rsidRPr="00627495" w14:paraId="57AF3BA0" w14:textId="31BFFD3E" w:rsidTr="001A3F75">
        <w:tc>
          <w:tcPr>
            <w:tcW w:w="720" w:type="dxa"/>
            <w:vAlign w:val="center"/>
          </w:tcPr>
          <w:p w14:paraId="76660CBC" w14:textId="33A6146E"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13</w:t>
            </w:r>
          </w:p>
        </w:tc>
        <w:tc>
          <w:tcPr>
            <w:tcW w:w="9340" w:type="dxa"/>
            <w:gridSpan w:val="5"/>
            <w:vAlign w:val="center"/>
          </w:tcPr>
          <w:p w14:paraId="2D6300C7" w14:textId="51A85BDF" w:rsidR="008B697D" w:rsidRPr="00627495" w:rsidRDefault="008B697D"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ритуальных услуг и содержания мест захоронения</w:t>
            </w:r>
          </w:p>
        </w:tc>
      </w:tr>
      <w:tr w:rsidR="00EA10A9" w:rsidRPr="00627495" w14:paraId="1912B833" w14:textId="77777777" w:rsidTr="001A3F75">
        <w:tc>
          <w:tcPr>
            <w:tcW w:w="720" w:type="dxa"/>
            <w:vAlign w:val="center"/>
          </w:tcPr>
          <w:p w14:paraId="788F58C4" w14:textId="213A74D4"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13.1</w:t>
            </w:r>
          </w:p>
        </w:tc>
        <w:tc>
          <w:tcPr>
            <w:tcW w:w="3534" w:type="dxa"/>
            <w:vAlign w:val="center"/>
          </w:tcPr>
          <w:p w14:paraId="2E4D49C5"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Кладбища традиционного захоронения</w:t>
            </w:r>
          </w:p>
        </w:tc>
        <w:tc>
          <w:tcPr>
            <w:tcW w:w="3108" w:type="dxa"/>
            <w:vAlign w:val="center"/>
          </w:tcPr>
          <w:p w14:paraId="6613DA1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2AB6959F"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3996B5A6"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65C386AE"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760BF4C4" w14:textId="77777777" w:rsidTr="001A3F75">
        <w:tc>
          <w:tcPr>
            <w:tcW w:w="720" w:type="dxa"/>
            <w:vAlign w:val="center"/>
          </w:tcPr>
          <w:p w14:paraId="7E314115" w14:textId="00C2265B"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13.2</w:t>
            </w:r>
          </w:p>
        </w:tc>
        <w:tc>
          <w:tcPr>
            <w:tcW w:w="3534" w:type="dxa"/>
            <w:vAlign w:val="center"/>
          </w:tcPr>
          <w:p w14:paraId="429ACA8D"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Бюро похоронного обслуживания</w:t>
            </w:r>
          </w:p>
        </w:tc>
        <w:tc>
          <w:tcPr>
            <w:tcW w:w="3108" w:type="dxa"/>
            <w:vAlign w:val="center"/>
          </w:tcPr>
          <w:p w14:paraId="475949E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4D398A6D"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3380590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5DE35A4C"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29DB57D9" w14:textId="77777777" w:rsidTr="001A3F75">
        <w:tc>
          <w:tcPr>
            <w:tcW w:w="720" w:type="dxa"/>
            <w:vAlign w:val="center"/>
          </w:tcPr>
          <w:p w14:paraId="43B9F744" w14:textId="55EF30C4"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13.3</w:t>
            </w:r>
          </w:p>
        </w:tc>
        <w:tc>
          <w:tcPr>
            <w:tcW w:w="3534" w:type="dxa"/>
            <w:vAlign w:val="center"/>
          </w:tcPr>
          <w:p w14:paraId="504FD37A"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Кладбища урновых захоронений после кремации</w:t>
            </w:r>
          </w:p>
        </w:tc>
        <w:tc>
          <w:tcPr>
            <w:tcW w:w="3108" w:type="dxa"/>
            <w:vAlign w:val="center"/>
          </w:tcPr>
          <w:p w14:paraId="2170DF1E" w14:textId="77777777" w:rsidR="008B697D" w:rsidRPr="00627495" w:rsidRDefault="008B697D" w:rsidP="001A3F75">
            <w:pPr>
              <w:widowControl w:val="0"/>
              <w:suppressAutoHyphens/>
              <w:autoSpaceDE w:val="0"/>
              <w:autoSpaceDN w:val="0"/>
              <w:ind w:left="0" w:right="-99" w:firstLine="0"/>
              <w:jc w:val="center"/>
              <w:rPr>
                <w:sz w:val="28"/>
                <w:szCs w:val="28"/>
              </w:rPr>
            </w:pPr>
            <w:r w:rsidRPr="00627495">
              <w:rPr>
                <w:rFonts w:eastAsia="Calibri"/>
                <w:sz w:val="28"/>
                <w:szCs w:val="28"/>
                <w:lang w:eastAsia="ru-RU"/>
              </w:rPr>
              <w:t>Размер земельного участка</w:t>
            </w:r>
          </w:p>
        </w:tc>
        <w:tc>
          <w:tcPr>
            <w:tcW w:w="707" w:type="dxa"/>
            <w:vAlign w:val="center"/>
          </w:tcPr>
          <w:p w14:paraId="7513F507"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19ABFCD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760E9E49" w14:textId="6802A842"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29AB0DB3" w14:textId="77777777" w:rsidTr="001A3F75">
        <w:tc>
          <w:tcPr>
            <w:tcW w:w="10060" w:type="dxa"/>
            <w:gridSpan w:val="6"/>
            <w:vAlign w:val="center"/>
          </w:tcPr>
          <w:p w14:paraId="44A5DA0D"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b/>
                <w:sz w:val="28"/>
                <w:szCs w:val="28"/>
                <w:lang w:eastAsia="ru-RU"/>
              </w:rPr>
              <w:t>РАСЧЕТНЫЕ ПОКАЗАТЕЛИ ДЛЯ ОБЪЕКТОВ ИНОГО ЗНАЧЕНИЯ</w:t>
            </w:r>
          </w:p>
        </w:tc>
      </w:tr>
      <w:tr w:rsidR="00EA10A9" w:rsidRPr="00627495" w14:paraId="684BFD5F" w14:textId="77777777" w:rsidTr="001A3F75">
        <w:trPr>
          <w:trHeight w:val="77"/>
        </w:trPr>
        <w:tc>
          <w:tcPr>
            <w:tcW w:w="720" w:type="dxa"/>
            <w:vAlign w:val="center"/>
          </w:tcPr>
          <w:p w14:paraId="223951DD" w14:textId="69ED4FC5" w:rsidR="008B697D" w:rsidRPr="00627495" w:rsidRDefault="008B697D" w:rsidP="00627495">
            <w:pPr>
              <w:suppressAutoHyphens/>
              <w:ind w:left="0" w:firstLine="709"/>
              <w:jc w:val="left"/>
              <w:rPr>
                <w:rFonts w:eastAsia="Times New Roman"/>
                <w:b/>
                <w:bCs/>
                <w:sz w:val="28"/>
                <w:szCs w:val="28"/>
                <w:lang w:eastAsia="ru-RU"/>
              </w:rPr>
            </w:pPr>
            <w:r w:rsidRPr="00627495">
              <w:rPr>
                <w:rFonts w:eastAsia="Times New Roman"/>
                <w:b/>
                <w:sz w:val="28"/>
                <w:szCs w:val="28"/>
                <w:lang w:eastAsia="ru-RU"/>
              </w:rPr>
              <w:t>14</w:t>
            </w:r>
          </w:p>
        </w:tc>
        <w:tc>
          <w:tcPr>
            <w:tcW w:w="9340" w:type="dxa"/>
            <w:gridSpan w:val="5"/>
            <w:vAlign w:val="center"/>
          </w:tcPr>
          <w:p w14:paraId="0C0649DB" w14:textId="08F5B50F" w:rsidR="008B697D" w:rsidRPr="00627495" w:rsidRDefault="008B697D" w:rsidP="001A3F75">
            <w:pPr>
              <w:suppressAutoHyphens/>
              <w:ind w:left="0" w:right="-99" w:firstLine="0"/>
              <w:jc w:val="center"/>
              <w:rPr>
                <w:b/>
                <w:sz w:val="28"/>
                <w:szCs w:val="28"/>
              </w:rPr>
            </w:pPr>
            <w:r w:rsidRPr="00627495">
              <w:rPr>
                <w:b/>
                <w:sz w:val="28"/>
                <w:szCs w:val="28"/>
                <w:lang w:eastAsia="ru-RU"/>
              </w:rPr>
              <w:t>В области хранения индивидуального транспорта</w:t>
            </w:r>
          </w:p>
        </w:tc>
      </w:tr>
      <w:tr w:rsidR="008B697D" w:rsidRPr="00627495" w14:paraId="2D21F841" w14:textId="77777777" w:rsidTr="001A3F75">
        <w:tc>
          <w:tcPr>
            <w:tcW w:w="720" w:type="dxa"/>
            <w:vAlign w:val="center"/>
          </w:tcPr>
          <w:p w14:paraId="464402CC" w14:textId="060ACAD2" w:rsidR="008B697D" w:rsidRPr="00627495" w:rsidRDefault="008B697D" w:rsidP="00627495">
            <w:pPr>
              <w:suppressAutoHyphens/>
              <w:autoSpaceDE w:val="0"/>
              <w:autoSpaceDN w:val="0"/>
              <w:ind w:firstLine="709"/>
              <w:jc w:val="left"/>
              <w:rPr>
                <w:rFonts w:eastAsia="Times New Roman"/>
                <w:sz w:val="28"/>
                <w:szCs w:val="28"/>
                <w:lang w:eastAsia="ru-RU"/>
              </w:rPr>
            </w:pPr>
            <w:r w:rsidRPr="00627495">
              <w:rPr>
                <w:rFonts w:eastAsia="Times New Roman"/>
                <w:sz w:val="28"/>
                <w:szCs w:val="28"/>
                <w:lang w:eastAsia="ru-RU"/>
              </w:rPr>
              <w:t>14.1</w:t>
            </w:r>
          </w:p>
        </w:tc>
        <w:tc>
          <w:tcPr>
            <w:tcW w:w="3534" w:type="dxa"/>
            <w:vAlign w:val="center"/>
          </w:tcPr>
          <w:p w14:paraId="3A2C2B6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Pr>
          <w:p w14:paraId="1BE3F1B0" w14:textId="297F59D6"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Calibri"/>
                <w:sz w:val="28"/>
                <w:szCs w:val="28"/>
                <w:lang w:eastAsia="ru-RU"/>
              </w:rPr>
              <w:t>Уровень обеспеченности, общая обеспеченность местами постоянного хранения для многоквартирного дома, мест</w:t>
            </w:r>
          </w:p>
        </w:tc>
        <w:tc>
          <w:tcPr>
            <w:tcW w:w="707" w:type="dxa"/>
            <w:vAlign w:val="center"/>
          </w:tcPr>
          <w:p w14:paraId="12BBB02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56179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6C9F2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bl>
    <w:p w14:paraId="41CD407C" w14:textId="77777777" w:rsidR="008C6115" w:rsidRPr="00627495" w:rsidRDefault="008C6115" w:rsidP="00627495">
      <w:pPr>
        <w:pStyle w:val="a6"/>
        <w:ind w:firstLine="709"/>
        <w:rPr>
          <w:sz w:val="28"/>
          <w:szCs w:val="28"/>
        </w:rPr>
      </w:pPr>
    </w:p>
    <w:p w14:paraId="14F6C460" w14:textId="3513EB51" w:rsidR="00B950E2" w:rsidRPr="00627495" w:rsidRDefault="001B5143" w:rsidP="00627495">
      <w:pPr>
        <w:pStyle w:val="13"/>
        <w:tabs>
          <w:tab w:val="clear" w:pos="993"/>
          <w:tab w:val="left" w:pos="851"/>
        </w:tabs>
        <w:spacing w:before="240"/>
        <w:ind w:left="432"/>
        <w:rPr>
          <w:sz w:val="28"/>
          <w:szCs w:val="28"/>
        </w:rPr>
      </w:pPr>
      <w:bookmarkStart w:id="613" w:name="_Toc171422354"/>
      <w:bookmarkStart w:id="614" w:name="_Toc176956888"/>
      <w:bookmarkStart w:id="615" w:name="_Toc136358904"/>
      <w:bookmarkStart w:id="616" w:name="_Toc136360522"/>
      <w:bookmarkStart w:id="617" w:name="_Toc136370868"/>
      <w:bookmarkStart w:id="618" w:name="_Toc131008362"/>
      <w:r w:rsidRPr="00627495">
        <w:rPr>
          <w:sz w:val="28"/>
          <w:szCs w:val="28"/>
        </w:rPr>
        <w:t>4</w:t>
      </w:r>
      <w:r w:rsidRPr="00627495">
        <w:rPr>
          <w:sz w:val="28"/>
          <w:szCs w:val="28"/>
        </w:rPr>
        <w:tab/>
      </w:r>
      <w:r w:rsidR="005B7E28" w:rsidRPr="00627495">
        <w:rPr>
          <w:sz w:val="28"/>
          <w:szCs w:val="28"/>
        </w:rPr>
        <w:t>ПРИЛОЖЕНИЕ А</w:t>
      </w:r>
      <w:bookmarkEnd w:id="613"/>
      <w:bookmarkEnd w:id="614"/>
    </w:p>
    <w:p w14:paraId="1427BF63" w14:textId="53CE3148" w:rsidR="006D2CE9" w:rsidRPr="00627495" w:rsidRDefault="00B950E2" w:rsidP="00627495">
      <w:pPr>
        <w:pStyle w:val="S2"/>
        <w:ind w:firstLine="709"/>
        <w:jc w:val="center"/>
        <w:rPr>
          <w:sz w:val="28"/>
          <w:szCs w:val="28"/>
        </w:rPr>
      </w:pPr>
      <w:r w:rsidRPr="00627495">
        <w:rPr>
          <w:b/>
          <w:sz w:val="28"/>
          <w:szCs w:val="28"/>
        </w:rPr>
        <w:t>Таблица А.1 Перечень видов объектов местного значения, подлежащих нормированию в МНГП городского округа</w:t>
      </w:r>
      <w:bookmarkEnd w:id="615"/>
      <w:bookmarkEnd w:id="616"/>
      <w:bookmarkEnd w:id="617"/>
      <w:r w:rsidR="006C1C97" w:rsidRPr="00627495">
        <w:rPr>
          <w:sz w:val="28"/>
          <w:szCs w:val="28"/>
        </w:rPr>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6"/>
        <w:gridCol w:w="5264"/>
      </w:tblGrid>
      <w:tr w:rsidR="00EA10A9" w:rsidRPr="00627495" w14:paraId="005983D2" w14:textId="77777777" w:rsidTr="001A3F75">
        <w:trPr>
          <w:trHeight w:val="250"/>
          <w:tblHeader/>
          <w:jc w:val="center"/>
        </w:trPr>
        <w:tc>
          <w:tcPr>
            <w:tcW w:w="10060" w:type="dxa"/>
            <w:gridSpan w:val="2"/>
            <w:shd w:val="clear" w:color="auto" w:fill="auto"/>
          </w:tcPr>
          <w:p w14:paraId="55D25025" w14:textId="77777777" w:rsidR="00325157" w:rsidRPr="00627495" w:rsidRDefault="00325157" w:rsidP="001A3F75">
            <w:pPr>
              <w:suppressAutoHyphens/>
              <w:ind w:firstLine="29"/>
              <w:jc w:val="center"/>
              <w:rPr>
                <w:rFonts w:eastAsia="Calibri"/>
                <w:b/>
                <w:sz w:val="28"/>
                <w:szCs w:val="28"/>
                <w:lang w:eastAsia="en-US"/>
              </w:rPr>
            </w:pPr>
            <w:r w:rsidRPr="00627495">
              <w:rPr>
                <w:rFonts w:eastAsia="Calibri"/>
                <w:b/>
                <w:sz w:val="28"/>
                <w:szCs w:val="28"/>
                <w:lang w:eastAsia="en-US"/>
              </w:rPr>
              <w:t>Виды объектов местного значения городского округа</w:t>
            </w:r>
          </w:p>
        </w:tc>
      </w:tr>
      <w:tr w:rsidR="00EA10A9" w:rsidRPr="00627495" w14:paraId="554D7A2A" w14:textId="77777777" w:rsidTr="001A3F75">
        <w:trPr>
          <w:trHeight w:val="250"/>
          <w:jc w:val="center"/>
        </w:trPr>
        <w:tc>
          <w:tcPr>
            <w:tcW w:w="10060" w:type="dxa"/>
            <w:gridSpan w:val="2"/>
            <w:shd w:val="clear" w:color="auto" w:fill="auto"/>
          </w:tcPr>
          <w:p w14:paraId="27ADE596" w14:textId="374B6255"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В области образования</w:t>
            </w:r>
          </w:p>
        </w:tc>
      </w:tr>
      <w:tr w:rsidR="00EA10A9" w:rsidRPr="00627495" w14:paraId="554EBF82" w14:textId="739FF5CD" w:rsidTr="001A3F75">
        <w:trPr>
          <w:trHeight w:val="250"/>
          <w:jc w:val="center"/>
        </w:trPr>
        <w:tc>
          <w:tcPr>
            <w:tcW w:w="4796" w:type="dxa"/>
            <w:shd w:val="clear" w:color="auto" w:fill="auto"/>
          </w:tcPr>
          <w:p w14:paraId="1F5A896E"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дошкольные образовательные организации;</w:t>
            </w:r>
          </w:p>
          <w:p w14:paraId="6F56FB07"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общеобразовательные организации;</w:t>
            </w:r>
          </w:p>
          <w:p w14:paraId="66C6022F" w14:textId="76E932FA"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организации дополнительного образования</w:t>
            </w:r>
          </w:p>
        </w:tc>
        <w:tc>
          <w:tcPr>
            <w:tcW w:w="5264" w:type="dxa"/>
            <w:shd w:val="clear" w:color="auto" w:fill="auto"/>
          </w:tcPr>
          <w:p w14:paraId="5AA5A9F0" w14:textId="6F67C71A" w:rsidR="00CD7FF9" w:rsidRPr="00627495" w:rsidRDefault="00CD7FF9" w:rsidP="001A3F75">
            <w:pPr>
              <w:suppressAutoHyphens/>
              <w:ind w:left="59" w:right="-109"/>
              <w:jc w:val="center"/>
              <w:rPr>
                <w:rFonts w:eastAsia="Calibri"/>
                <w:b/>
                <w:sz w:val="28"/>
                <w:szCs w:val="28"/>
                <w:lang w:eastAsia="en-US"/>
              </w:rPr>
            </w:pPr>
            <w:r w:rsidRPr="00627495">
              <w:rPr>
                <w:rFonts w:eastAsia="Calibri"/>
                <w:sz w:val="28"/>
                <w:szCs w:val="28"/>
                <w:lang w:eastAsia="en-US"/>
              </w:rPr>
              <w:t>п. 13 ч. 1 ст. 16 Федерального закона № 131-ФЗ</w:t>
            </w:r>
          </w:p>
        </w:tc>
      </w:tr>
      <w:tr w:rsidR="00EA10A9" w:rsidRPr="00627495" w14:paraId="501CF8CB" w14:textId="77777777" w:rsidTr="001A3F75">
        <w:trPr>
          <w:trHeight w:val="250"/>
          <w:jc w:val="center"/>
        </w:trPr>
        <w:tc>
          <w:tcPr>
            <w:tcW w:w="4796" w:type="dxa"/>
            <w:shd w:val="clear" w:color="auto" w:fill="auto"/>
          </w:tcPr>
          <w:p w14:paraId="1A874E03" w14:textId="6D96744D"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центры психолого-педагогической, медицинской и социальной помощи</w:t>
            </w:r>
          </w:p>
        </w:tc>
        <w:tc>
          <w:tcPr>
            <w:tcW w:w="5264" w:type="dxa"/>
            <w:shd w:val="clear" w:color="auto" w:fill="auto"/>
          </w:tcPr>
          <w:p w14:paraId="53C88ED9" w14:textId="44D95224" w:rsidR="00CD7FF9" w:rsidRPr="00627495" w:rsidRDefault="00CD7FF9" w:rsidP="001A3F75">
            <w:pPr>
              <w:suppressAutoHyphens/>
              <w:ind w:left="59" w:right="-109"/>
              <w:jc w:val="center"/>
              <w:rPr>
                <w:rFonts w:eastAsia="Calibri"/>
                <w:b/>
                <w:sz w:val="28"/>
                <w:szCs w:val="28"/>
                <w:lang w:eastAsia="en-US"/>
              </w:rPr>
            </w:pPr>
            <w:r w:rsidRPr="00627495">
              <w:rPr>
                <w:rFonts w:eastAsia="Calibri"/>
                <w:sz w:val="28"/>
                <w:szCs w:val="28"/>
                <w:lang w:eastAsia="en-US"/>
              </w:rPr>
              <w:t>ч. 1 ст. 42 Федерального закона от 29.12.2012 № 273-ФЗ «Об образовании в Российской Федерации»</w:t>
            </w:r>
          </w:p>
        </w:tc>
      </w:tr>
      <w:tr w:rsidR="00EA10A9" w:rsidRPr="00627495" w14:paraId="3AD33BC6" w14:textId="77777777" w:rsidTr="001A3F75">
        <w:trPr>
          <w:trHeight w:val="250"/>
          <w:jc w:val="center"/>
        </w:trPr>
        <w:tc>
          <w:tcPr>
            <w:tcW w:w="10060" w:type="dxa"/>
            <w:gridSpan w:val="2"/>
            <w:shd w:val="clear" w:color="auto" w:fill="auto"/>
          </w:tcPr>
          <w:p w14:paraId="49617506" w14:textId="4EF6AF49"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В области физической культуры и массового спорта</w:t>
            </w:r>
          </w:p>
        </w:tc>
      </w:tr>
      <w:tr w:rsidR="00EA10A9" w:rsidRPr="00627495" w14:paraId="1C6DAF5E" w14:textId="77777777" w:rsidTr="001A3F75">
        <w:trPr>
          <w:trHeight w:val="250"/>
          <w:jc w:val="center"/>
        </w:trPr>
        <w:tc>
          <w:tcPr>
            <w:tcW w:w="4796" w:type="dxa"/>
            <w:shd w:val="clear" w:color="auto" w:fill="auto"/>
          </w:tcPr>
          <w:p w14:paraId="6E10606E" w14:textId="6AAC1A14" w:rsidR="00F74B86" w:rsidRPr="00627495" w:rsidRDefault="00F74B86"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спортивные сооружения</w:t>
            </w:r>
            <w:r w:rsidR="00F73E04" w:rsidRPr="00627495">
              <w:rPr>
                <w:rFonts w:eastAsia="Calibri"/>
                <w:sz w:val="28"/>
                <w:szCs w:val="28"/>
                <w:lang w:eastAsia="en-US"/>
              </w:rPr>
              <w:t>;</w:t>
            </w:r>
          </w:p>
          <w:p w14:paraId="54F9CF24"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плавательные бассейны (крытые и открытые общего пользования);</w:t>
            </w:r>
          </w:p>
          <w:p w14:paraId="0E8C6BA0"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стадионы с трибунами на 1500 мест и более;</w:t>
            </w:r>
          </w:p>
          <w:p w14:paraId="3C09A0E8"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плоскостные спортивные сооружения (в том числе спортивные (игровые) площадки; спортивные поля, включая футбольные поля);</w:t>
            </w:r>
          </w:p>
          <w:p w14:paraId="586EBE92"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спортивные залы;</w:t>
            </w:r>
          </w:p>
          <w:p w14:paraId="2B91BC29"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лыжные базы;</w:t>
            </w:r>
          </w:p>
          <w:p w14:paraId="10EC3190"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сооружения для стрелковых видов спорта (в том числе тир, стрельбище, стенд);</w:t>
            </w:r>
          </w:p>
          <w:p w14:paraId="50360B6C"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14:paraId="21244700" w14:textId="44610B38"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дорожки велосипедные</w:t>
            </w:r>
          </w:p>
        </w:tc>
        <w:tc>
          <w:tcPr>
            <w:tcW w:w="5264" w:type="dxa"/>
            <w:shd w:val="clear" w:color="auto" w:fill="auto"/>
          </w:tcPr>
          <w:p w14:paraId="07C49AA7" w14:textId="5392ADF2"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19 ч. 1 ст. 16 Федерального закона № 131-ФЗ</w:t>
            </w:r>
          </w:p>
        </w:tc>
      </w:tr>
      <w:tr w:rsidR="00EA10A9" w:rsidRPr="00627495" w14:paraId="1CB10A17" w14:textId="77777777" w:rsidTr="001A3F75">
        <w:trPr>
          <w:trHeight w:val="250"/>
          <w:jc w:val="center"/>
        </w:trPr>
        <w:tc>
          <w:tcPr>
            <w:tcW w:w="10060" w:type="dxa"/>
            <w:gridSpan w:val="2"/>
            <w:shd w:val="clear" w:color="auto" w:fill="auto"/>
          </w:tcPr>
          <w:p w14:paraId="3327E60B" w14:textId="4D7942DE"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В области молодежной политики</w:t>
            </w:r>
          </w:p>
        </w:tc>
      </w:tr>
      <w:tr w:rsidR="00EA10A9" w:rsidRPr="00627495" w14:paraId="631E0C1A" w14:textId="77777777" w:rsidTr="001A3F75">
        <w:trPr>
          <w:trHeight w:val="250"/>
          <w:jc w:val="center"/>
        </w:trPr>
        <w:tc>
          <w:tcPr>
            <w:tcW w:w="4796" w:type="dxa"/>
            <w:shd w:val="clear" w:color="auto" w:fill="auto"/>
          </w:tcPr>
          <w:p w14:paraId="0CE9DACE" w14:textId="182E1DBB"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5264" w:type="dxa"/>
            <w:shd w:val="clear" w:color="auto" w:fill="auto"/>
          </w:tcPr>
          <w:p w14:paraId="027BD16E" w14:textId="32B4E5AC"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34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5AEE6746" w14:textId="77777777" w:rsidTr="001A3F75">
        <w:trPr>
          <w:trHeight w:val="250"/>
          <w:jc w:val="center"/>
        </w:trPr>
        <w:tc>
          <w:tcPr>
            <w:tcW w:w="10060" w:type="dxa"/>
            <w:gridSpan w:val="2"/>
            <w:shd w:val="clear" w:color="auto" w:fill="auto"/>
          </w:tcPr>
          <w:p w14:paraId="6FE90EEC" w14:textId="3A86A955"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В области архивного дела</w:t>
            </w:r>
          </w:p>
        </w:tc>
      </w:tr>
      <w:tr w:rsidR="00EA10A9" w:rsidRPr="00627495" w14:paraId="36171866" w14:textId="77777777" w:rsidTr="001A3F75">
        <w:trPr>
          <w:trHeight w:val="250"/>
          <w:jc w:val="center"/>
        </w:trPr>
        <w:tc>
          <w:tcPr>
            <w:tcW w:w="4796" w:type="dxa"/>
            <w:shd w:val="clear" w:color="auto" w:fill="auto"/>
          </w:tcPr>
          <w:p w14:paraId="28210DBE" w14:textId="747B2446"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sz w:val="28"/>
                <w:szCs w:val="28"/>
              </w:rPr>
              <w:t>архивы</w:t>
            </w:r>
          </w:p>
        </w:tc>
        <w:tc>
          <w:tcPr>
            <w:tcW w:w="5264" w:type="dxa"/>
            <w:shd w:val="clear" w:color="auto" w:fill="auto"/>
          </w:tcPr>
          <w:p w14:paraId="17190665" w14:textId="3511D6E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22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30E9E904" w14:textId="77777777" w:rsidTr="001A3F75">
        <w:trPr>
          <w:trHeight w:val="250"/>
          <w:jc w:val="center"/>
        </w:trPr>
        <w:tc>
          <w:tcPr>
            <w:tcW w:w="10060" w:type="dxa"/>
            <w:gridSpan w:val="2"/>
            <w:shd w:val="clear" w:color="auto" w:fill="auto"/>
          </w:tcPr>
          <w:p w14:paraId="6CAFD777" w14:textId="7C77C60B"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В области культуры и искусства</w:t>
            </w:r>
          </w:p>
        </w:tc>
      </w:tr>
      <w:tr w:rsidR="00EA10A9" w:rsidRPr="00627495" w14:paraId="05C34821" w14:textId="77777777" w:rsidTr="001A3F75">
        <w:trPr>
          <w:trHeight w:val="250"/>
          <w:jc w:val="center"/>
        </w:trPr>
        <w:tc>
          <w:tcPr>
            <w:tcW w:w="4796" w:type="dxa"/>
            <w:shd w:val="clear" w:color="auto" w:fill="auto"/>
          </w:tcPr>
          <w:p w14:paraId="6C6DA987" w14:textId="77777777" w:rsidR="008F6B47"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общедоступные библиотеки; детские библиотеки</w:t>
            </w:r>
            <w:r w:rsidR="008F6B47" w:rsidRPr="00627495">
              <w:rPr>
                <w:rFonts w:eastAsia="Calibri"/>
                <w:sz w:val="28"/>
                <w:szCs w:val="28"/>
                <w:lang w:eastAsia="en-US"/>
              </w:rPr>
              <w:t>;</w:t>
            </w:r>
          </w:p>
          <w:p w14:paraId="0D673008" w14:textId="0EFB19FD" w:rsidR="00CD7FF9" w:rsidRPr="00627495" w:rsidRDefault="008F6B47"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юношеские библиотеки</w:t>
            </w:r>
          </w:p>
        </w:tc>
        <w:tc>
          <w:tcPr>
            <w:tcW w:w="5264" w:type="dxa"/>
            <w:shd w:val="clear" w:color="auto" w:fill="auto"/>
          </w:tcPr>
          <w:p w14:paraId="4AAA63CB" w14:textId="08A3372B"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16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4D3742F6" w14:textId="77777777" w:rsidTr="001A3F75">
        <w:trPr>
          <w:trHeight w:val="250"/>
          <w:jc w:val="center"/>
        </w:trPr>
        <w:tc>
          <w:tcPr>
            <w:tcW w:w="4796" w:type="dxa"/>
            <w:shd w:val="clear" w:color="auto" w:fill="auto"/>
          </w:tcPr>
          <w:p w14:paraId="15FCB4CD"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объекты культурно-досугового (клубного) типа;</w:t>
            </w:r>
          </w:p>
          <w:p w14:paraId="1AB0E30F"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концертные залы;</w:t>
            </w:r>
          </w:p>
          <w:p w14:paraId="0F036DF9"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помещения для досуга и любительской деятельности в многоквартирной жилой застройке;</w:t>
            </w:r>
          </w:p>
          <w:p w14:paraId="20CD910C" w14:textId="1064070E"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парки культуры и отдыха</w:t>
            </w:r>
          </w:p>
        </w:tc>
        <w:tc>
          <w:tcPr>
            <w:tcW w:w="5264" w:type="dxa"/>
            <w:shd w:val="clear" w:color="auto" w:fill="auto"/>
          </w:tcPr>
          <w:p w14:paraId="09423D53" w14:textId="7144D534"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17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7FF38029" w14:textId="77777777" w:rsidTr="001A3F75">
        <w:trPr>
          <w:trHeight w:val="250"/>
          <w:jc w:val="center"/>
        </w:trPr>
        <w:tc>
          <w:tcPr>
            <w:tcW w:w="4796" w:type="dxa"/>
            <w:shd w:val="clear" w:color="auto" w:fill="auto"/>
          </w:tcPr>
          <w:p w14:paraId="04D1F33A" w14:textId="3A3F1E78"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краеведческие музеи;</w:t>
            </w:r>
          </w:p>
          <w:p w14:paraId="65173347" w14:textId="056CAD20"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тематические музеи</w:t>
            </w:r>
          </w:p>
        </w:tc>
        <w:tc>
          <w:tcPr>
            <w:tcW w:w="5264" w:type="dxa"/>
            <w:shd w:val="clear" w:color="auto" w:fill="auto"/>
          </w:tcPr>
          <w:p w14:paraId="46171E55" w14:textId="6361D863"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 ч. 1 ст. 16.1</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484A5A20" w14:textId="77777777" w:rsidTr="001A3F75">
        <w:trPr>
          <w:trHeight w:val="250"/>
          <w:jc w:val="center"/>
        </w:trPr>
        <w:tc>
          <w:tcPr>
            <w:tcW w:w="10060" w:type="dxa"/>
            <w:gridSpan w:val="2"/>
            <w:shd w:val="clear" w:color="auto" w:fill="auto"/>
          </w:tcPr>
          <w:p w14:paraId="195761A9" w14:textId="7AF1D81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охраны правопорядка</w:t>
            </w:r>
          </w:p>
        </w:tc>
      </w:tr>
      <w:tr w:rsidR="00EA10A9" w:rsidRPr="00627495" w14:paraId="6EA92DDC" w14:textId="77777777" w:rsidTr="001A3F75">
        <w:trPr>
          <w:trHeight w:val="250"/>
          <w:jc w:val="center"/>
        </w:trPr>
        <w:tc>
          <w:tcPr>
            <w:tcW w:w="4796" w:type="dxa"/>
            <w:shd w:val="clear" w:color="auto" w:fill="auto"/>
          </w:tcPr>
          <w:p w14:paraId="132A2DAB" w14:textId="571E6D2D" w:rsidR="00EA1A69" w:rsidRPr="00627495" w:rsidRDefault="00EA1A69" w:rsidP="001A3F75">
            <w:pPr>
              <w:tabs>
                <w:tab w:val="left" w:pos="978"/>
              </w:tabs>
              <w:suppressAutoHyphens/>
              <w:ind w:firstLine="29"/>
              <w:jc w:val="center"/>
              <w:rPr>
                <w:rFonts w:eastAsia="Calibri"/>
                <w:b/>
                <w:sz w:val="28"/>
                <w:szCs w:val="28"/>
                <w:lang w:eastAsia="en-US"/>
              </w:rPr>
            </w:pPr>
            <w:r w:rsidRPr="00627495">
              <w:rPr>
                <w:rFonts w:eastAsia="Calibri"/>
                <w:sz w:val="28"/>
                <w:szCs w:val="28"/>
                <w:lang w:eastAsia="en-US"/>
              </w:rPr>
              <w:t>участковые пункты полиции</w:t>
            </w:r>
          </w:p>
        </w:tc>
        <w:tc>
          <w:tcPr>
            <w:tcW w:w="5264" w:type="dxa"/>
            <w:shd w:val="clear" w:color="auto" w:fill="auto"/>
          </w:tcPr>
          <w:p w14:paraId="5426C6E5" w14:textId="509CBA14"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9.1 ч. 1 ст. 16 Федерального закона № 131-ФЗ</w:t>
            </w:r>
          </w:p>
        </w:tc>
      </w:tr>
      <w:tr w:rsidR="00EA10A9" w:rsidRPr="00627495" w14:paraId="3A0D76B2" w14:textId="77777777" w:rsidTr="001A3F75">
        <w:trPr>
          <w:trHeight w:val="250"/>
          <w:jc w:val="center"/>
        </w:trPr>
        <w:tc>
          <w:tcPr>
            <w:tcW w:w="10060" w:type="dxa"/>
            <w:gridSpan w:val="2"/>
            <w:shd w:val="clear" w:color="auto" w:fill="auto"/>
          </w:tcPr>
          <w:p w14:paraId="44BA4C49" w14:textId="6D20779C"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жилищного строительства</w:t>
            </w:r>
          </w:p>
        </w:tc>
      </w:tr>
      <w:tr w:rsidR="00EA10A9" w:rsidRPr="00627495" w14:paraId="033FA215" w14:textId="77777777" w:rsidTr="001A3F75">
        <w:trPr>
          <w:trHeight w:val="250"/>
          <w:jc w:val="center"/>
        </w:trPr>
        <w:tc>
          <w:tcPr>
            <w:tcW w:w="4796" w:type="dxa"/>
            <w:shd w:val="clear" w:color="auto" w:fill="auto"/>
          </w:tcPr>
          <w:p w14:paraId="088C41DC" w14:textId="76E9449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объекты жилищного строительства</w:t>
            </w:r>
          </w:p>
        </w:tc>
        <w:tc>
          <w:tcPr>
            <w:tcW w:w="5264" w:type="dxa"/>
            <w:shd w:val="clear" w:color="auto" w:fill="auto"/>
          </w:tcPr>
          <w:p w14:paraId="07C748C7" w14:textId="3DF1E23D"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6 ч. 1 ст. 16 Федерального закона № 131-ФЗ</w:t>
            </w:r>
          </w:p>
        </w:tc>
      </w:tr>
      <w:tr w:rsidR="00EA10A9" w:rsidRPr="00627495" w14:paraId="38E381F0" w14:textId="77777777" w:rsidTr="001A3F75">
        <w:trPr>
          <w:trHeight w:val="250"/>
          <w:jc w:val="center"/>
        </w:trPr>
        <w:tc>
          <w:tcPr>
            <w:tcW w:w="10060" w:type="dxa"/>
            <w:gridSpan w:val="2"/>
            <w:shd w:val="clear" w:color="auto" w:fill="auto"/>
          </w:tcPr>
          <w:p w14:paraId="773EA241" w14:textId="1D6D34E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благоустройства и массового отдыха</w:t>
            </w:r>
          </w:p>
        </w:tc>
      </w:tr>
      <w:tr w:rsidR="00EA10A9" w:rsidRPr="00627495" w14:paraId="7F28A328" w14:textId="77777777" w:rsidTr="001A3F75">
        <w:trPr>
          <w:trHeight w:val="250"/>
          <w:jc w:val="center"/>
        </w:trPr>
        <w:tc>
          <w:tcPr>
            <w:tcW w:w="4796" w:type="dxa"/>
            <w:shd w:val="clear" w:color="auto" w:fill="auto"/>
          </w:tcPr>
          <w:p w14:paraId="3BFC81E2" w14:textId="2280B1B2" w:rsidR="00EA1A69" w:rsidRPr="00627495" w:rsidRDefault="00AB01B4"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озелененны</w:t>
            </w:r>
            <w:r w:rsidR="006E6EDD" w:rsidRPr="00627495">
              <w:rPr>
                <w:rFonts w:eastAsia="Calibri"/>
                <w:sz w:val="28"/>
                <w:szCs w:val="28"/>
                <w:lang w:eastAsia="en-US"/>
              </w:rPr>
              <w:t>е территории общего пользования</w:t>
            </w:r>
            <w:r w:rsidRPr="00627495">
              <w:rPr>
                <w:rFonts w:eastAsia="Calibri"/>
                <w:sz w:val="28"/>
                <w:szCs w:val="28"/>
                <w:lang w:eastAsia="en-US"/>
              </w:rPr>
              <w:t>;</w:t>
            </w:r>
            <w:r w:rsidRPr="00627495">
              <w:rPr>
                <w:rFonts w:eastAsia="Calibri"/>
                <w:sz w:val="28"/>
                <w:szCs w:val="28"/>
                <w:lang w:eastAsia="en-US"/>
              </w:rPr>
              <w:br/>
            </w:r>
            <w:r w:rsidR="00EA1A69" w:rsidRPr="00627495">
              <w:rPr>
                <w:rFonts w:eastAsia="Calibri"/>
                <w:sz w:val="28"/>
                <w:szCs w:val="28"/>
                <w:lang w:eastAsia="en-US"/>
              </w:rPr>
              <w:t>тематические парки;</w:t>
            </w:r>
          </w:p>
          <w:p w14:paraId="610F9F94" w14:textId="3E2DB3CF"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парки;</w:t>
            </w:r>
          </w:p>
          <w:p w14:paraId="2F69E0DC" w14:textId="7A57E43D"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скверы, сады, бульвары;</w:t>
            </w:r>
          </w:p>
          <w:p w14:paraId="0BE42793" w14:textId="77777777"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площадки отдыха населения;</w:t>
            </w:r>
          </w:p>
          <w:p w14:paraId="4ACEE91A" w14:textId="18DBE269"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набережные;</w:t>
            </w:r>
            <w:r w:rsidRPr="00627495">
              <w:rPr>
                <w:rFonts w:eastAsia="Calibri"/>
                <w:sz w:val="28"/>
                <w:szCs w:val="28"/>
                <w:lang w:eastAsia="en-US"/>
              </w:rPr>
              <w:br/>
              <w:t>благоустроенные пляжи, места массовой околоводной рекреации;</w:t>
            </w:r>
          </w:p>
          <w:p w14:paraId="7ED154D8" w14:textId="46899F80"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смотровые (видовые) площадки;</w:t>
            </w:r>
            <w:r w:rsidRPr="00627495">
              <w:rPr>
                <w:rFonts w:eastAsia="Calibri"/>
                <w:sz w:val="28"/>
                <w:szCs w:val="28"/>
                <w:lang w:eastAsia="en-US"/>
              </w:rPr>
              <w:br/>
              <w:t xml:space="preserve">площадки для выгула </w:t>
            </w:r>
            <w:r w:rsidR="006E6EDD" w:rsidRPr="00627495">
              <w:rPr>
                <w:rFonts w:eastAsia="Calibri"/>
                <w:sz w:val="28"/>
                <w:szCs w:val="28"/>
                <w:lang w:eastAsia="en-US"/>
              </w:rPr>
              <w:t xml:space="preserve">и дрессировки </w:t>
            </w:r>
            <w:r w:rsidRPr="00627495">
              <w:rPr>
                <w:rFonts w:eastAsia="Calibri"/>
                <w:sz w:val="28"/>
                <w:szCs w:val="28"/>
                <w:lang w:eastAsia="en-US"/>
              </w:rPr>
              <w:t>собак;</w:t>
            </w:r>
          </w:p>
          <w:p w14:paraId="3FB0F0D5" w14:textId="77777777"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детские игровые площадки;</w:t>
            </w:r>
          </w:p>
          <w:p w14:paraId="5E97842E" w14:textId="0213F9B8"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питомники декоративных и садовых растений</w:t>
            </w:r>
          </w:p>
        </w:tc>
        <w:tc>
          <w:tcPr>
            <w:tcW w:w="5264" w:type="dxa"/>
            <w:shd w:val="clear" w:color="auto" w:fill="auto"/>
          </w:tcPr>
          <w:p w14:paraId="75B6C175" w14:textId="6AEEEF98"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п.п. 20, 25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30AD5B94" w14:textId="77777777" w:rsidTr="001A3F75">
        <w:trPr>
          <w:trHeight w:val="250"/>
          <w:jc w:val="center"/>
        </w:trPr>
        <w:tc>
          <w:tcPr>
            <w:tcW w:w="10060" w:type="dxa"/>
            <w:gridSpan w:val="2"/>
            <w:shd w:val="clear" w:color="auto" w:fill="auto"/>
          </w:tcPr>
          <w:p w14:paraId="195017CA" w14:textId="0B1BCAEB"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В области автомобильных дорог местного значения</w:t>
            </w:r>
          </w:p>
        </w:tc>
      </w:tr>
      <w:tr w:rsidR="00EA10A9" w:rsidRPr="00627495" w14:paraId="2A338ABF" w14:textId="77777777" w:rsidTr="001A3F75">
        <w:trPr>
          <w:trHeight w:val="720"/>
          <w:jc w:val="center"/>
        </w:trPr>
        <w:tc>
          <w:tcPr>
            <w:tcW w:w="4796" w:type="dxa"/>
            <w:shd w:val="clear" w:color="auto" w:fill="auto"/>
          </w:tcPr>
          <w:p w14:paraId="5394D3F5" w14:textId="199467D7" w:rsidR="00001C71" w:rsidRPr="00627495" w:rsidRDefault="00001C71" w:rsidP="001A3F75">
            <w:pPr>
              <w:suppressAutoHyphens/>
              <w:ind w:firstLine="29"/>
              <w:jc w:val="center"/>
              <w:rPr>
                <w:rFonts w:eastAsiaTheme="minorHAnsi"/>
                <w:sz w:val="28"/>
                <w:szCs w:val="28"/>
                <w:lang w:eastAsia="en-US"/>
              </w:rPr>
            </w:pPr>
            <w:r w:rsidRPr="00627495">
              <w:rPr>
                <w:rFonts w:eastAsia="Calibri"/>
                <w:sz w:val="28"/>
                <w:szCs w:val="28"/>
              </w:rPr>
              <w:t>автомобильные дороги общего пользования;</w:t>
            </w:r>
          </w:p>
          <w:p w14:paraId="72C0770F" w14:textId="0F943094" w:rsidR="00001C71" w:rsidRPr="00627495" w:rsidRDefault="00001C71" w:rsidP="001A3F75">
            <w:pPr>
              <w:suppressAutoHyphens/>
              <w:ind w:firstLine="29"/>
              <w:jc w:val="center"/>
              <w:rPr>
                <w:rFonts w:eastAsiaTheme="minorHAnsi"/>
                <w:sz w:val="28"/>
                <w:szCs w:val="28"/>
                <w:lang w:eastAsia="en-US"/>
              </w:rPr>
            </w:pPr>
            <w:r w:rsidRPr="00627495">
              <w:rPr>
                <w:rFonts w:eastAsiaTheme="minorHAnsi"/>
                <w:sz w:val="28"/>
                <w:szCs w:val="28"/>
                <w:lang w:eastAsia="en-US"/>
              </w:rPr>
              <w:t>дорожки велосипедные в границах улично-дорожной сети</w:t>
            </w:r>
          </w:p>
        </w:tc>
        <w:tc>
          <w:tcPr>
            <w:tcW w:w="5264" w:type="dxa"/>
            <w:shd w:val="clear" w:color="auto" w:fill="auto"/>
          </w:tcPr>
          <w:p w14:paraId="5CA467EB" w14:textId="3F143575" w:rsidR="00001C71" w:rsidRPr="00627495" w:rsidRDefault="00001C71" w:rsidP="001A3F75">
            <w:pPr>
              <w:suppressAutoHyphens/>
              <w:ind w:firstLine="29"/>
              <w:jc w:val="center"/>
              <w:rPr>
                <w:rFonts w:eastAsia="Calibri"/>
                <w:sz w:val="28"/>
                <w:szCs w:val="28"/>
                <w:lang w:eastAsia="en-US"/>
              </w:rPr>
            </w:pPr>
            <w:r w:rsidRPr="00627495">
              <w:rPr>
                <w:rFonts w:eastAsia="Calibri"/>
                <w:sz w:val="28"/>
                <w:szCs w:val="28"/>
                <w:lang w:eastAsia="en-US"/>
              </w:rPr>
              <w:t>п. 5 ч. 1 ст. 16 Федерального закона № 131-ФЗ</w:t>
            </w:r>
          </w:p>
        </w:tc>
      </w:tr>
      <w:tr w:rsidR="00EA10A9" w:rsidRPr="00627495" w14:paraId="53DFDAD3" w14:textId="77777777" w:rsidTr="001A3F75">
        <w:trPr>
          <w:trHeight w:val="250"/>
          <w:jc w:val="center"/>
        </w:trPr>
        <w:tc>
          <w:tcPr>
            <w:tcW w:w="4796" w:type="dxa"/>
            <w:shd w:val="clear" w:color="auto" w:fill="auto"/>
          </w:tcPr>
          <w:p w14:paraId="1861B9A4" w14:textId="2B68F472" w:rsidR="00EA1A69" w:rsidRPr="00627495" w:rsidRDefault="00EA1A69" w:rsidP="001A3F75">
            <w:pPr>
              <w:suppressAutoHyphens/>
              <w:ind w:firstLine="29"/>
              <w:jc w:val="center"/>
              <w:rPr>
                <w:rFonts w:eastAsia="Calibri"/>
                <w:sz w:val="28"/>
                <w:szCs w:val="28"/>
                <w:lang w:eastAsia="en-US"/>
              </w:rPr>
            </w:pPr>
            <w:r w:rsidRPr="00627495">
              <w:rPr>
                <w:rFonts w:eastAsiaTheme="minorHAnsi"/>
                <w:sz w:val="28"/>
                <w:szCs w:val="28"/>
                <w:lang w:eastAsia="en-US"/>
              </w:rPr>
              <w:t>остановочные пункты общественного пассажирского транспорта</w:t>
            </w:r>
          </w:p>
        </w:tc>
        <w:tc>
          <w:tcPr>
            <w:tcW w:w="5264" w:type="dxa"/>
            <w:shd w:val="clear" w:color="auto" w:fill="auto"/>
          </w:tcPr>
          <w:p w14:paraId="781B8C3C" w14:textId="6FD15BA4"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7 ч. 1 ст. 16 Федерального закона № 131-ФЗ</w:t>
            </w:r>
          </w:p>
        </w:tc>
      </w:tr>
      <w:tr w:rsidR="00EA10A9" w:rsidRPr="00627495" w14:paraId="21BC0933" w14:textId="77777777" w:rsidTr="001A3F75">
        <w:trPr>
          <w:trHeight w:val="20"/>
          <w:jc w:val="center"/>
        </w:trPr>
        <w:tc>
          <w:tcPr>
            <w:tcW w:w="10060" w:type="dxa"/>
            <w:gridSpan w:val="2"/>
            <w:shd w:val="clear" w:color="auto" w:fill="auto"/>
          </w:tcPr>
          <w:p w14:paraId="0522C3BE"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В области электро-, тепло-, газо- и водоснабжения населения, водоотведения</w:t>
            </w:r>
          </w:p>
        </w:tc>
      </w:tr>
      <w:tr w:rsidR="00EA10A9" w:rsidRPr="00627495" w14:paraId="72BF3769" w14:textId="77777777" w:rsidTr="001A3F75">
        <w:trPr>
          <w:trHeight w:val="20"/>
          <w:jc w:val="center"/>
        </w:trPr>
        <w:tc>
          <w:tcPr>
            <w:tcW w:w="4796" w:type="dxa"/>
            <w:shd w:val="clear" w:color="auto" w:fill="auto"/>
          </w:tcPr>
          <w:p w14:paraId="45B99BB7"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электроснабжения;</w:t>
            </w:r>
          </w:p>
          <w:p w14:paraId="7C979940" w14:textId="28B8C4AC"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теплоснабжения;</w:t>
            </w:r>
          </w:p>
          <w:p w14:paraId="2753D7BE" w14:textId="5A0DE35C" w:rsidR="0060333B" w:rsidRPr="00627495" w:rsidRDefault="0060333B" w:rsidP="001A3F75">
            <w:pPr>
              <w:suppressAutoHyphens/>
              <w:ind w:firstLine="29"/>
              <w:jc w:val="center"/>
              <w:rPr>
                <w:rFonts w:eastAsia="Calibri"/>
                <w:sz w:val="28"/>
                <w:szCs w:val="28"/>
                <w:lang w:eastAsia="en-US"/>
              </w:rPr>
            </w:pPr>
            <w:r w:rsidRPr="00627495">
              <w:rPr>
                <w:rFonts w:eastAsia="Calibri"/>
                <w:sz w:val="28"/>
                <w:szCs w:val="28"/>
                <w:lang w:eastAsia="en-US"/>
              </w:rPr>
              <w:t>объекты газоснабжения;</w:t>
            </w:r>
          </w:p>
          <w:p w14:paraId="5EDF25A2" w14:textId="535DC5C9"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водоснабжения;</w:t>
            </w:r>
          </w:p>
          <w:p w14:paraId="31B39B95"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водоотведения</w:t>
            </w:r>
          </w:p>
        </w:tc>
        <w:tc>
          <w:tcPr>
            <w:tcW w:w="5264" w:type="dxa"/>
            <w:shd w:val="clear" w:color="auto" w:fill="auto"/>
          </w:tcPr>
          <w:p w14:paraId="526473E7"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 xml:space="preserve">п. 4 ч. 1 ст. 16 </w:t>
            </w:r>
            <w:r w:rsidRPr="00627495">
              <w:rPr>
                <w:rFonts w:eastAsiaTheme="minorHAnsi"/>
                <w:sz w:val="28"/>
                <w:szCs w:val="28"/>
                <w:lang w:eastAsia="en-US"/>
              </w:rPr>
              <w:t>Федерального закона № 131-ФЗ</w:t>
            </w:r>
          </w:p>
        </w:tc>
      </w:tr>
      <w:tr w:rsidR="00EA10A9" w:rsidRPr="00627495" w14:paraId="24DA466C" w14:textId="77777777" w:rsidTr="001A3F75">
        <w:trPr>
          <w:trHeight w:val="20"/>
          <w:jc w:val="center"/>
        </w:trPr>
        <w:tc>
          <w:tcPr>
            <w:tcW w:w="10060" w:type="dxa"/>
            <w:gridSpan w:val="2"/>
            <w:shd w:val="clear" w:color="auto" w:fill="auto"/>
          </w:tcPr>
          <w:p w14:paraId="6025CA99" w14:textId="12EE494D"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В области обращения с животными, в том числе с животными без владельцев</w:t>
            </w:r>
          </w:p>
        </w:tc>
      </w:tr>
      <w:tr w:rsidR="00EA10A9" w:rsidRPr="00627495" w14:paraId="2D505082" w14:textId="77777777" w:rsidTr="001A3F75">
        <w:trPr>
          <w:trHeight w:val="3933"/>
          <w:jc w:val="center"/>
        </w:trPr>
        <w:tc>
          <w:tcPr>
            <w:tcW w:w="4796" w:type="dxa"/>
            <w:shd w:val="clear" w:color="auto" w:fill="auto"/>
          </w:tcPr>
          <w:p w14:paraId="37BEC2C8" w14:textId="2AB2E50B"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приюты для животных</w:t>
            </w:r>
          </w:p>
        </w:tc>
        <w:tc>
          <w:tcPr>
            <w:tcW w:w="5264" w:type="dxa"/>
            <w:shd w:val="clear" w:color="auto" w:fill="auto"/>
          </w:tcPr>
          <w:p w14:paraId="6FB3977F" w14:textId="77777777"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15 ч. 1 ст. 16.1 Федерального закона № 131-ФЗ;</w:t>
            </w:r>
          </w:p>
          <w:p w14:paraId="2C434F92" w14:textId="29441F8C"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EA10A9" w:rsidRPr="00627495" w14:paraId="1023C46A" w14:textId="77777777" w:rsidTr="001A3F75">
        <w:trPr>
          <w:trHeight w:val="20"/>
          <w:jc w:val="center"/>
        </w:trPr>
        <w:tc>
          <w:tcPr>
            <w:tcW w:w="10060" w:type="dxa"/>
            <w:gridSpan w:val="2"/>
            <w:shd w:val="clear" w:color="auto" w:fill="auto"/>
          </w:tcPr>
          <w:p w14:paraId="55F0C0DD" w14:textId="77777777" w:rsidR="00325157" w:rsidRPr="00627495" w:rsidRDefault="00325157" w:rsidP="001A3F75">
            <w:pPr>
              <w:tabs>
                <w:tab w:val="left" w:pos="1277"/>
              </w:tabs>
              <w:suppressAutoHyphens/>
              <w:ind w:firstLine="29"/>
              <w:jc w:val="center"/>
              <w:rPr>
                <w:rFonts w:eastAsia="Calibri"/>
                <w:sz w:val="28"/>
                <w:szCs w:val="28"/>
                <w:lang w:eastAsia="en-US"/>
              </w:rPr>
            </w:pPr>
            <w:r w:rsidRPr="00627495">
              <w:rPr>
                <w:rFonts w:eastAsia="Calibri"/>
                <w:sz w:val="28"/>
                <w:szCs w:val="28"/>
                <w:lang w:eastAsia="en-US"/>
              </w:rPr>
              <w:t>В области предупреждения чрезвычайных ситуаций, стихийных бедствий, эпидемий и ликвидации их последствий</w:t>
            </w:r>
          </w:p>
        </w:tc>
      </w:tr>
      <w:tr w:rsidR="00EA10A9" w:rsidRPr="00627495" w14:paraId="6DFC357A" w14:textId="77777777" w:rsidTr="001A3F75">
        <w:trPr>
          <w:trHeight w:val="20"/>
          <w:jc w:val="center"/>
        </w:trPr>
        <w:tc>
          <w:tcPr>
            <w:tcW w:w="4796" w:type="dxa"/>
            <w:shd w:val="clear" w:color="auto" w:fill="auto"/>
          </w:tcPr>
          <w:p w14:paraId="4732E016" w14:textId="77777777" w:rsidR="00325157" w:rsidRPr="00627495" w:rsidRDefault="00325157" w:rsidP="001A3F75">
            <w:pPr>
              <w:tabs>
                <w:tab w:val="left" w:pos="1277"/>
              </w:tabs>
              <w:suppressAutoHyphens/>
              <w:ind w:firstLine="29"/>
              <w:jc w:val="center"/>
              <w:rPr>
                <w:rFonts w:eastAsia="Calibri"/>
                <w:sz w:val="28"/>
                <w:szCs w:val="28"/>
                <w:lang w:eastAsia="en-US"/>
              </w:rPr>
            </w:pPr>
            <w:r w:rsidRPr="00627495">
              <w:rPr>
                <w:rFonts w:eastAsia="Calibri"/>
                <w:sz w:val="28"/>
                <w:szCs w:val="28"/>
                <w:lang w:eastAsia="en-US"/>
              </w:rPr>
              <w:t>аварийно-спасательные службы и (или) аварийно-спасательные формирования</w:t>
            </w:r>
          </w:p>
        </w:tc>
        <w:tc>
          <w:tcPr>
            <w:tcW w:w="5264" w:type="dxa"/>
            <w:shd w:val="clear" w:color="auto" w:fill="auto"/>
          </w:tcPr>
          <w:p w14:paraId="05CB9412"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п. 29 ч. 1 ст. 16 Федерального закона № 131-ФЗ</w:t>
            </w:r>
          </w:p>
        </w:tc>
      </w:tr>
      <w:tr w:rsidR="00EA10A9" w:rsidRPr="00627495" w14:paraId="30E7C75D" w14:textId="77777777" w:rsidTr="001A3F75">
        <w:trPr>
          <w:trHeight w:val="20"/>
          <w:jc w:val="center"/>
        </w:trPr>
        <w:tc>
          <w:tcPr>
            <w:tcW w:w="10060" w:type="dxa"/>
            <w:gridSpan w:val="2"/>
            <w:shd w:val="clear" w:color="auto" w:fill="auto"/>
          </w:tcPr>
          <w:p w14:paraId="7F9C795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В области организации ритуальных услуг и содержания мест захоронения</w:t>
            </w:r>
          </w:p>
        </w:tc>
      </w:tr>
      <w:tr w:rsidR="00EA10A9" w:rsidRPr="00627495" w14:paraId="01FC4F40" w14:textId="77777777" w:rsidTr="001A3F75">
        <w:trPr>
          <w:trHeight w:val="20"/>
          <w:jc w:val="center"/>
        </w:trPr>
        <w:tc>
          <w:tcPr>
            <w:tcW w:w="4796" w:type="dxa"/>
            <w:shd w:val="clear" w:color="auto" w:fill="auto"/>
          </w:tcPr>
          <w:p w14:paraId="46D7FCA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кладбища традиционного захоронения,</w:t>
            </w:r>
          </w:p>
          <w:p w14:paraId="6704392E" w14:textId="4F799EEA"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бюро похоронного обслуживания;</w:t>
            </w:r>
          </w:p>
          <w:p w14:paraId="2812817D"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кладбище урновых захоронений после кремации</w:t>
            </w:r>
          </w:p>
        </w:tc>
        <w:tc>
          <w:tcPr>
            <w:tcW w:w="5264" w:type="dxa"/>
            <w:shd w:val="clear" w:color="auto" w:fill="auto"/>
          </w:tcPr>
          <w:p w14:paraId="68FE61D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п. 23 ч. 1 ст. 16 Федерального закона № 131-ФЗ</w:t>
            </w:r>
          </w:p>
        </w:tc>
      </w:tr>
      <w:tr w:rsidR="00EA10A9" w:rsidRPr="00627495" w14:paraId="788C99EA" w14:textId="77777777" w:rsidTr="001A3F75">
        <w:trPr>
          <w:trHeight w:val="20"/>
          <w:jc w:val="center"/>
        </w:trPr>
        <w:tc>
          <w:tcPr>
            <w:tcW w:w="10060" w:type="dxa"/>
            <w:gridSpan w:val="2"/>
            <w:shd w:val="clear" w:color="auto" w:fill="auto"/>
          </w:tcPr>
          <w:p w14:paraId="23BBD950" w14:textId="180278FD" w:rsidR="004D7902" w:rsidRPr="00627495" w:rsidRDefault="004D7902" w:rsidP="001A3F75">
            <w:pPr>
              <w:suppressAutoHyphens/>
              <w:ind w:firstLine="29"/>
              <w:jc w:val="center"/>
              <w:rPr>
                <w:rFonts w:eastAsia="Calibri"/>
                <w:b/>
                <w:sz w:val="28"/>
                <w:szCs w:val="28"/>
                <w:lang w:eastAsia="en-US"/>
              </w:rPr>
            </w:pPr>
            <w:r w:rsidRPr="00627495">
              <w:rPr>
                <w:rFonts w:eastAsia="Calibri"/>
                <w:b/>
                <w:sz w:val="28"/>
                <w:szCs w:val="28"/>
                <w:lang w:eastAsia="en-US"/>
              </w:rPr>
              <w:t>Виды объектов иного значения</w:t>
            </w:r>
          </w:p>
        </w:tc>
      </w:tr>
      <w:tr w:rsidR="00EA10A9" w:rsidRPr="00627495" w14:paraId="50D75A7B" w14:textId="77777777" w:rsidTr="001A3F75">
        <w:trPr>
          <w:trHeight w:val="20"/>
          <w:jc w:val="center"/>
        </w:trPr>
        <w:tc>
          <w:tcPr>
            <w:tcW w:w="10060" w:type="dxa"/>
            <w:gridSpan w:val="2"/>
            <w:shd w:val="clear" w:color="auto" w:fill="auto"/>
          </w:tcPr>
          <w:p w14:paraId="7F21DAE4" w14:textId="1F552C9C" w:rsidR="002054EB" w:rsidRPr="00627495" w:rsidRDefault="002054EB" w:rsidP="001A3F75">
            <w:pPr>
              <w:suppressAutoHyphens/>
              <w:ind w:firstLine="29"/>
              <w:jc w:val="center"/>
              <w:rPr>
                <w:rFonts w:eastAsia="Calibri"/>
                <w:sz w:val="28"/>
                <w:szCs w:val="28"/>
                <w:lang w:eastAsia="en-US"/>
              </w:rPr>
            </w:pPr>
            <w:r w:rsidRPr="00627495">
              <w:rPr>
                <w:rFonts w:eastAsia="Calibri"/>
                <w:sz w:val="28"/>
                <w:szCs w:val="28"/>
                <w:lang w:eastAsia="en-US"/>
              </w:rPr>
              <w:t>В области хранения индивидуального транспорта</w:t>
            </w:r>
          </w:p>
        </w:tc>
      </w:tr>
      <w:tr w:rsidR="00EA10A9" w:rsidRPr="00627495" w14:paraId="4E9370EB" w14:textId="77777777" w:rsidTr="001A3F75">
        <w:trPr>
          <w:trHeight w:val="20"/>
          <w:jc w:val="center"/>
        </w:trPr>
        <w:tc>
          <w:tcPr>
            <w:tcW w:w="4796" w:type="dxa"/>
            <w:shd w:val="clear" w:color="auto" w:fill="auto"/>
          </w:tcPr>
          <w:p w14:paraId="4ECC4430" w14:textId="77777777" w:rsidR="00791E27" w:rsidRPr="00627495" w:rsidRDefault="004D7902" w:rsidP="001A3F75">
            <w:pPr>
              <w:suppressAutoHyphens/>
              <w:ind w:firstLine="29"/>
              <w:jc w:val="center"/>
              <w:rPr>
                <w:rFonts w:eastAsia="Calibri"/>
                <w:sz w:val="28"/>
                <w:szCs w:val="28"/>
                <w:lang w:eastAsia="en-US"/>
              </w:rPr>
            </w:pPr>
            <w:r w:rsidRPr="00627495">
              <w:rPr>
                <w:rFonts w:eastAsia="Calibri"/>
                <w:sz w:val="28"/>
                <w:szCs w:val="28"/>
                <w:lang w:eastAsia="en-US"/>
              </w:rPr>
              <w:t>места постоянного хранения индивидуального автотранспорта при размещении многоквартирного дома</w:t>
            </w:r>
            <w:r w:rsidR="00791E27" w:rsidRPr="00627495">
              <w:rPr>
                <w:rFonts w:eastAsia="Calibri"/>
                <w:sz w:val="28"/>
                <w:szCs w:val="28"/>
                <w:lang w:eastAsia="en-US"/>
              </w:rPr>
              <w:t>;</w:t>
            </w:r>
          </w:p>
          <w:p w14:paraId="6A90A4B8" w14:textId="51A2AEF7" w:rsidR="004D7902" w:rsidRPr="00627495" w:rsidRDefault="003C26FA" w:rsidP="001A3F75">
            <w:pPr>
              <w:suppressAutoHyphens/>
              <w:ind w:firstLine="29"/>
              <w:jc w:val="center"/>
              <w:rPr>
                <w:rFonts w:eastAsia="Calibri"/>
                <w:sz w:val="28"/>
                <w:szCs w:val="28"/>
                <w:lang w:eastAsia="en-US"/>
              </w:rPr>
            </w:pPr>
            <w:r w:rsidRPr="00627495">
              <w:rPr>
                <w:rFonts w:eastAsia="Calibri"/>
                <w:sz w:val="28"/>
                <w:szCs w:val="28"/>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5264" w:type="dxa"/>
            <w:shd w:val="clear" w:color="auto" w:fill="auto"/>
          </w:tcPr>
          <w:p w14:paraId="4A0C227A" w14:textId="5C320EF7" w:rsidR="004D7902" w:rsidRPr="00627495" w:rsidRDefault="004D7902" w:rsidP="001A3F75">
            <w:pPr>
              <w:suppressAutoHyphens/>
              <w:ind w:firstLine="29"/>
              <w:jc w:val="center"/>
              <w:rPr>
                <w:rFonts w:eastAsia="Calibri"/>
                <w:sz w:val="28"/>
                <w:szCs w:val="28"/>
                <w:lang w:eastAsia="en-US"/>
              </w:rPr>
            </w:pPr>
            <w:r w:rsidRPr="00627495">
              <w:rPr>
                <w:rFonts w:eastAsia="Calibri"/>
                <w:sz w:val="28"/>
                <w:szCs w:val="28"/>
                <w:lang w:eastAsia="en-US"/>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14:paraId="575B78EC" w14:textId="77777777" w:rsidR="00000B54" w:rsidRPr="00627495" w:rsidRDefault="00000B54" w:rsidP="00627495">
      <w:pPr>
        <w:suppressAutoHyphens/>
        <w:ind w:firstLine="709"/>
        <w:rPr>
          <w:rFonts w:eastAsia="Calibri"/>
          <w:sz w:val="28"/>
          <w:szCs w:val="28"/>
          <w:lang w:eastAsia="en-US"/>
        </w:rPr>
      </w:pPr>
      <w:r w:rsidRPr="00627495">
        <w:rPr>
          <w:rFonts w:eastAsia="Calibri"/>
          <w:sz w:val="28"/>
          <w:szCs w:val="28"/>
          <w:lang w:eastAsia="en-US"/>
        </w:rPr>
        <w:t>Примечания:</w:t>
      </w:r>
    </w:p>
    <w:p w14:paraId="5F4AD563" w14:textId="77777777" w:rsidR="00000B54" w:rsidRPr="00627495" w:rsidRDefault="00000B54" w:rsidP="00627495">
      <w:pPr>
        <w:pStyle w:val="aff2"/>
        <w:tabs>
          <w:tab w:val="left" w:pos="284"/>
        </w:tabs>
        <w:spacing w:line="240" w:lineRule="auto"/>
        <w:ind w:left="0" w:firstLine="709"/>
        <w:jc w:val="left"/>
        <w:rPr>
          <w:sz w:val="28"/>
          <w:szCs w:val="28"/>
        </w:rPr>
      </w:pPr>
      <w:r w:rsidRPr="00627495">
        <w:rPr>
          <w:rFonts w:eastAsia="Calibri"/>
          <w:sz w:val="28"/>
          <w:szCs w:val="28"/>
          <w:lang w:eastAsia="en-US"/>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14:paraId="1F30E423" w14:textId="54E9141A" w:rsidR="006D2CE9" w:rsidRPr="00627495" w:rsidRDefault="00000B54" w:rsidP="00627495">
      <w:pPr>
        <w:pStyle w:val="aff2"/>
        <w:tabs>
          <w:tab w:val="left" w:pos="284"/>
        </w:tabs>
        <w:spacing w:line="240" w:lineRule="auto"/>
        <w:ind w:left="0" w:firstLine="709"/>
        <w:jc w:val="left"/>
        <w:rPr>
          <w:sz w:val="28"/>
          <w:szCs w:val="28"/>
        </w:rPr>
      </w:pPr>
      <w:r w:rsidRPr="00627495">
        <w:rPr>
          <w:rFonts w:eastAsia="Calibri"/>
          <w:sz w:val="28"/>
          <w:szCs w:val="28"/>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14:paraId="1B8F73EB" w14:textId="6E0DD5AF" w:rsidR="005B7E28" w:rsidRPr="00627495" w:rsidRDefault="001B5143" w:rsidP="00627495">
      <w:pPr>
        <w:pStyle w:val="13"/>
        <w:tabs>
          <w:tab w:val="clear" w:pos="993"/>
          <w:tab w:val="left" w:pos="851"/>
        </w:tabs>
        <w:spacing w:before="240"/>
        <w:ind w:left="432"/>
        <w:rPr>
          <w:sz w:val="28"/>
          <w:szCs w:val="28"/>
        </w:rPr>
      </w:pPr>
      <w:bookmarkStart w:id="619" w:name="_Toc171422355"/>
      <w:bookmarkStart w:id="620" w:name="_Toc176956889"/>
      <w:bookmarkStart w:id="621" w:name="_Toc136358905"/>
      <w:bookmarkStart w:id="622" w:name="_Toc136360523"/>
      <w:bookmarkStart w:id="623" w:name="_Toc136370869"/>
      <w:r w:rsidRPr="00627495">
        <w:rPr>
          <w:sz w:val="28"/>
          <w:szCs w:val="28"/>
        </w:rPr>
        <w:t>5</w:t>
      </w:r>
      <w:r w:rsidRPr="00627495">
        <w:rPr>
          <w:sz w:val="28"/>
          <w:szCs w:val="28"/>
        </w:rPr>
        <w:tab/>
      </w:r>
      <w:r w:rsidR="00665626" w:rsidRPr="00627495">
        <w:rPr>
          <w:sz w:val="28"/>
          <w:szCs w:val="28"/>
        </w:rPr>
        <w:t>ПРИЛОЖЕНИЕ</w:t>
      </w:r>
      <w:r w:rsidR="00AA0615" w:rsidRPr="00627495">
        <w:rPr>
          <w:sz w:val="28"/>
          <w:szCs w:val="28"/>
        </w:rPr>
        <w:t xml:space="preserve"> </w:t>
      </w:r>
      <w:r w:rsidR="006D2CE9" w:rsidRPr="00627495">
        <w:rPr>
          <w:sz w:val="28"/>
          <w:szCs w:val="28"/>
        </w:rPr>
        <w:t>Б</w:t>
      </w:r>
      <w:bookmarkEnd w:id="619"/>
      <w:bookmarkEnd w:id="620"/>
    </w:p>
    <w:bookmarkEnd w:id="601"/>
    <w:bookmarkEnd w:id="602"/>
    <w:bookmarkEnd w:id="603"/>
    <w:bookmarkEnd w:id="604"/>
    <w:bookmarkEnd w:id="605"/>
    <w:bookmarkEnd w:id="606"/>
    <w:bookmarkEnd w:id="607"/>
    <w:bookmarkEnd w:id="608"/>
    <w:bookmarkEnd w:id="609"/>
    <w:bookmarkEnd w:id="618"/>
    <w:bookmarkEnd w:id="621"/>
    <w:bookmarkEnd w:id="622"/>
    <w:bookmarkEnd w:id="623"/>
    <w:p w14:paraId="0D6C5F08" w14:textId="054BEB9D" w:rsidR="00546239" w:rsidRPr="00627495" w:rsidRDefault="005B7E28" w:rsidP="00627495">
      <w:pPr>
        <w:pStyle w:val="S2"/>
        <w:ind w:firstLine="709"/>
        <w:jc w:val="center"/>
        <w:rPr>
          <w:b/>
          <w:sz w:val="28"/>
          <w:szCs w:val="28"/>
        </w:rPr>
      </w:pPr>
      <w:r w:rsidRPr="00627495">
        <w:rPr>
          <w:b/>
          <w:sz w:val="28"/>
          <w:szCs w:val="28"/>
        </w:rPr>
        <w:t xml:space="preserve">Перечень основных нормативных </w:t>
      </w:r>
      <w:r w:rsidR="00764234" w:rsidRPr="00627495">
        <w:rPr>
          <w:b/>
          <w:sz w:val="28"/>
          <w:szCs w:val="28"/>
          <w:lang w:val="ru-RU"/>
        </w:rPr>
        <w:t xml:space="preserve">правовых актов и </w:t>
      </w:r>
      <w:r w:rsidRPr="00627495">
        <w:rPr>
          <w:b/>
          <w:sz w:val="28"/>
          <w:szCs w:val="28"/>
        </w:rPr>
        <w:t>документов, использованных при подготовке</w:t>
      </w:r>
      <w:r w:rsidRPr="00627495">
        <w:rPr>
          <w:b/>
          <w:sz w:val="28"/>
          <w:szCs w:val="28"/>
          <w:lang w:val="ru-RU"/>
        </w:rPr>
        <w:t xml:space="preserve"> МНГП городского округа</w:t>
      </w:r>
    </w:p>
    <w:p w14:paraId="3DD2E655" w14:textId="38F51A29" w:rsidR="00F85689" w:rsidRPr="00627495" w:rsidRDefault="00DE7C59" w:rsidP="00627495">
      <w:pPr>
        <w:pStyle w:val="a6"/>
        <w:ind w:firstLine="709"/>
        <w:jc w:val="center"/>
        <w:rPr>
          <w:b/>
          <w:sz w:val="28"/>
          <w:szCs w:val="28"/>
        </w:rPr>
      </w:pPr>
      <w:r w:rsidRPr="00627495">
        <w:rPr>
          <w:b/>
          <w:sz w:val="28"/>
          <w:szCs w:val="28"/>
        </w:rPr>
        <w:tab/>
        <w:t>Федеральные законы</w:t>
      </w:r>
    </w:p>
    <w:p w14:paraId="6745B000"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Градостроительный кодекс Российской Федерации.</w:t>
      </w:r>
    </w:p>
    <w:p w14:paraId="18BFA9E9"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Земельный кодекс Российской Федерации.</w:t>
      </w:r>
    </w:p>
    <w:p w14:paraId="3E5EF980" w14:textId="0BE60D64"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Жилищный кодекс Российской Федерации.</w:t>
      </w:r>
    </w:p>
    <w:p w14:paraId="777DE5DC"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Федеральный закон от 06.10.2003 № 131-ФЗ «Об общих принципах организации местного самоуправления в Российской Федерации».</w:t>
      </w:r>
    </w:p>
    <w:p w14:paraId="5C92BB11" w14:textId="27E625AC" w:rsidR="00DE7C59" w:rsidRPr="00627495" w:rsidRDefault="00DE7C59" w:rsidP="00627495">
      <w:pPr>
        <w:pStyle w:val="a6"/>
        <w:ind w:firstLine="709"/>
        <w:rPr>
          <w:sz w:val="28"/>
          <w:szCs w:val="28"/>
        </w:rPr>
      </w:pPr>
      <w:r w:rsidRPr="00627495">
        <w:rPr>
          <w:sz w:val="28"/>
          <w:szCs w:val="28"/>
        </w:rPr>
        <w:t>Федеральный закон от 28.06.2014 № 172-ФЗ «О стратегическом планировании в Российской Федерации».</w:t>
      </w:r>
    </w:p>
    <w:p w14:paraId="4D4FDF3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04.12.2007 № 329-ФЗ «О физической культуре и спорте в Российской Федерации».</w:t>
      </w:r>
    </w:p>
    <w:p w14:paraId="776EA92D"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29.12.2012 № 273-ФЗ «Об образовании в Российской Федерации».</w:t>
      </w:r>
    </w:p>
    <w:p w14:paraId="7BC8A0A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29.12.1994 № 78-ФЗ «О библиотечном деле».</w:t>
      </w:r>
    </w:p>
    <w:p w14:paraId="1DD30BD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26.05.1996 № 54-ФЗ «О Музейном фонде Российской Федерации и музеях в Российской Федерации».</w:t>
      </w:r>
    </w:p>
    <w:p w14:paraId="2AAB474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26.03.2003 № 35-ФЗ «Об электроэнергетике».</w:t>
      </w:r>
    </w:p>
    <w:p w14:paraId="79A0587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31.03.1999 № 69-ФЗ «О газоснабжении в Российской Федерации».</w:t>
      </w:r>
    </w:p>
    <w:p w14:paraId="3FFFB93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27.07.2010 № 190-ФЗ «О теплоснабжении».</w:t>
      </w:r>
    </w:p>
    <w:p w14:paraId="45AB74CF"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07.12.2011 № 416-ФЗ «О водоснабжении и водоотведении».</w:t>
      </w:r>
    </w:p>
    <w:p w14:paraId="33E81E69"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99050C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30.12.2020 № 489-ФЗ «О молодежной политике в Российской Федерации».</w:t>
      </w:r>
    </w:p>
    <w:p w14:paraId="5AEADC8D" w14:textId="094819DB"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22.10.2004 № 125-ФЗ «Об архивном деле в Российской Федерации».</w:t>
      </w:r>
    </w:p>
    <w:p w14:paraId="0EDC2793"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21.12.1994 № 69-ФЗ «О пожарной безопасности».</w:t>
      </w:r>
    </w:p>
    <w:p w14:paraId="5D041E2E"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12.01.1996 № 8-ФЗ «О погребении и похоронном деле».</w:t>
      </w:r>
    </w:p>
    <w:p w14:paraId="4E39CAC7" w14:textId="4987E5BB"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Закон Российской Федерации от 09.10.1992 № 3612–1 «Основы законодательства Российской Федерации о культуре».</w:t>
      </w:r>
    </w:p>
    <w:p w14:paraId="22559D7F" w14:textId="77777777" w:rsidR="00DE7C59" w:rsidRPr="00627495" w:rsidRDefault="00DE7C59" w:rsidP="00627495">
      <w:pPr>
        <w:widowControl w:val="0"/>
        <w:autoSpaceDE w:val="0"/>
        <w:autoSpaceDN w:val="0"/>
        <w:adjustRightInd w:val="0"/>
        <w:ind w:firstLine="709"/>
        <w:jc w:val="both"/>
        <w:rPr>
          <w:sz w:val="28"/>
          <w:szCs w:val="28"/>
        </w:rPr>
      </w:pPr>
    </w:p>
    <w:p w14:paraId="2FA32E06" w14:textId="22D3FBCF" w:rsidR="00DE7C59" w:rsidRPr="00627495" w:rsidRDefault="00DE7C59" w:rsidP="00627495">
      <w:pPr>
        <w:pStyle w:val="a6"/>
        <w:ind w:firstLine="709"/>
        <w:jc w:val="center"/>
        <w:rPr>
          <w:b/>
          <w:sz w:val="28"/>
          <w:szCs w:val="28"/>
        </w:rPr>
      </w:pPr>
      <w:r w:rsidRPr="00627495">
        <w:rPr>
          <w:b/>
          <w:sz w:val="28"/>
          <w:szCs w:val="28"/>
        </w:rPr>
        <w:t>Иные нормативные акты Российской Федерации</w:t>
      </w:r>
    </w:p>
    <w:p w14:paraId="74BEDBC2" w14:textId="77777777" w:rsidR="00763D3F" w:rsidRPr="00627495" w:rsidRDefault="00E41919" w:rsidP="00627495">
      <w:pPr>
        <w:widowControl w:val="0"/>
        <w:autoSpaceDE w:val="0"/>
        <w:autoSpaceDN w:val="0"/>
        <w:adjustRightInd w:val="0"/>
        <w:ind w:firstLine="709"/>
        <w:jc w:val="both"/>
        <w:rPr>
          <w:sz w:val="28"/>
          <w:szCs w:val="28"/>
        </w:rPr>
      </w:pPr>
      <w:r w:rsidRPr="00627495">
        <w:rPr>
          <w:sz w:val="28"/>
          <w:szCs w:val="28"/>
        </w:rPr>
        <w:t xml:space="preserve">Постановление Правительства Российской Федерации от 16.12.2020 № 2122 </w:t>
      </w:r>
    </w:p>
    <w:p w14:paraId="6AE374CA" w14:textId="59019936"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«О расчетных показателях, подлежащих установлению в региональных нормативах градостроительного проектирования».</w:t>
      </w:r>
    </w:p>
    <w:p w14:paraId="330450A3"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CE70ED6" w14:textId="1105E30E"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Приказ Минспорта России от 19.08.2021 № 649 «О рекомендованных нормативах и нормах обеспеченности населения объектами спортивной инфраструктуры».</w:t>
      </w:r>
    </w:p>
    <w:p w14:paraId="2B21E619" w14:textId="2BCCC0DE" w:rsidR="00DE7C59" w:rsidRPr="00627495" w:rsidRDefault="00DE7C59" w:rsidP="00627495">
      <w:pPr>
        <w:pStyle w:val="a6"/>
        <w:ind w:firstLine="709"/>
        <w:rPr>
          <w:sz w:val="28"/>
          <w:szCs w:val="28"/>
        </w:rPr>
      </w:pPr>
      <w:r w:rsidRPr="00627495">
        <w:rPr>
          <w:sz w:val="28"/>
          <w:szCs w:val="28"/>
        </w:rPr>
        <w:t xml:space="preserve">Приказ Федерального агентства по делам молодежи от 13.05.2016 № 167 </w:t>
      </w:r>
      <w:r w:rsidR="00763D3F" w:rsidRPr="00627495">
        <w:rPr>
          <w:sz w:val="28"/>
          <w:szCs w:val="28"/>
        </w:rPr>
        <w:br/>
      </w:r>
      <w:r w:rsidRPr="00627495">
        <w:rPr>
          <w:sz w:val="28"/>
          <w:szCs w:val="28"/>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E5BF0E8" w14:textId="5F2E2EAB" w:rsidR="00F50C95" w:rsidRPr="00627495" w:rsidRDefault="00DE7C59" w:rsidP="00627495">
      <w:pPr>
        <w:pStyle w:val="a6"/>
        <w:ind w:firstLine="709"/>
        <w:rPr>
          <w:b/>
          <w:sz w:val="28"/>
          <w:szCs w:val="28"/>
          <w:lang w:val="ru-RU"/>
        </w:rPr>
      </w:pPr>
      <w:r w:rsidRPr="00627495">
        <w:rPr>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r w:rsidRPr="00627495">
        <w:rPr>
          <w:sz w:val="28"/>
          <w:szCs w:val="28"/>
          <w:lang w:val="ru-RU"/>
        </w:rPr>
        <w:t>.</w:t>
      </w:r>
      <w:r w:rsidR="00EC0F00" w:rsidRPr="00627495">
        <w:rPr>
          <w:b/>
          <w:sz w:val="28"/>
          <w:szCs w:val="28"/>
          <w:lang w:val="ru-RU"/>
        </w:rPr>
        <w:t xml:space="preserve"> </w:t>
      </w:r>
    </w:p>
    <w:p w14:paraId="21386CDA" w14:textId="1FAC7E58" w:rsidR="00DE7C59" w:rsidRPr="00627495" w:rsidRDefault="00DE7C59" w:rsidP="00627495">
      <w:pPr>
        <w:pStyle w:val="a6"/>
        <w:ind w:firstLine="709"/>
        <w:jc w:val="center"/>
        <w:rPr>
          <w:b/>
          <w:sz w:val="28"/>
          <w:szCs w:val="28"/>
        </w:rPr>
      </w:pPr>
      <w:r w:rsidRPr="00627495">
        <w:rPr>
          <w:b/>
          <w:sz w:val="28"/>
          <w:szCs w:val="28"/>
        </w:rPr>
        <w:t>Нормативные</w:t>
      </w:r>
      <w:r w:rsidR="00764234" w:rsidRPr="00627495">
        <w:rPr>
          <w:b/>
          <w:sz w:val="28"/>
          <w:szCs w:val="28"/>
          <w:lang w:val="ru-RU"/>
        </w:rPr>
        <w:t xml:space="preserve"> правовы</w:t>
      </w:r>
      <w:r w:rsidR="004403D2" w:rsidRPr="00627495">
        <w:rPr>
          <w:b/>
          <w:sz w:val="28"/>
          <w:szCs w:val="28"/>
          <w:lang w:val="ru-RU"/>
        </w:rPr>
        <w:t>е</w:t>
      </w:r>
      <w:r w:rsidR="00764234" w:rsidRPr="00627495">
        <w:rPr>
          <w:b/>
          <w:sz w:val="28"/>
          <w:szCs w:val="28"/>
          <w:lang w:val="ru-RU"/>
        </w:rPr>
        <w:t xml:space="preserve"> </w:t>
      </w:r>
      <w:r w:rsidRPr="00627495">
        <w:rPr>
          <w:b/>
          <w:sz w:val="28"/>
          <w:szCs w:val="28"/>
        </w:rPr>
        <w:t>акты Красноярского края</w:t>
      </w:r>
    </w:p>
    <w:p w14:paraId="6C0AF314" w14:textId="77777777" w:rsidR="00183969" w:rsidRPr="00627495" w:rsidRDefault="00183969" w:rsidP="00627495">
      <w:pPr>
        <w:pStyle w:val="a6"/>
        <w:ind w:firstLine="709"/>
        <w:rPr>
          <w:rFonts w:eastAsia="Calibri"/>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7B1C359B" w14:textId="77777777" w:rsidR="00183969" w:rsidRPr="00627495" w:rsidRDefault="00183969" w:rsidP="00627495">
      <w:pPr>
        <w:suppressAutoHyphens/>
        <w:autoSpaceDE w:val="0"/>
        <w:autoSpaceDN w:val="0"/>
        <w:spacing w:before="120" w:after="60"/>
        <w:ind w:firstLine="709"/>
        <w:jc w:val="both"/>
        <w:rPr>
          <w:rFonts w:eastAsia="Calibri"/>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794B7009" w14:textId="25885D71" w:rsidR="00F50C95" w:rsidRPr="00627495" w:rsidRDefault="00183969" w:rsidP="00627495">
      <w:pPr>
        <w:suppressAutoHyphens/>
        <w:autoSpaceDE w:val="0"/>
        <w:autoSpaceDN w:val="0"/>
        <w:spacing w:before="120" w:after="60"/>
        <w:ind w:firstLine="709"/>
        <w:jc w:val="both"/>
        <w:rPr>
          <w:b/>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r w:rsidR="00EC0F00" w:rsidRPr="00627495">
        <w:rPr>
          <w:b/>
          <w:sz w:val="28"/>
          <w:szCs w:val="28"/>
        </w:rPr>
        <w:t xml:space="preserve"> </w:t>
      </w:r>
    </w:p>
    <w:p w14:paraId="460CD30B" w14:textId="77777777" w:rsidR="00DE7C59" w:rsidRPr="00627495" w:rsidRDefault="00DE7C59" w:rsidP="00627495">
      <w:pPr>
        <w:pStyle w:val="a6"/>
        <w:ind w:firstLine="709"/>
        <w:jc w:val="center"/>
        <w:rPr>
          <w:b/>
          <w:sz w:val="28"/>
          <w:szCs w:val="28"/>
        </w:rPr>
      </w:pPr>
      <w:r w:rsidRPr="00627495">
        <w:rPr>
          <w:b/>
          <w:sz w:val="28"/>
          <w:szCs w:val="28"/>
        </w:rPr>
        <w:t>Нормативно-технические документы</w:t>
      </w:r>
    </w:p>
    <w:p w14:paraId="6D9BFE8A" w14:textId="77777777" w:rsidR="00A567F5" w:rsidRPr="00627495" w:rsidRDefault="00A567F5" w:rsidP="00627495">
      <w:pPr>
        <w:widowControl w:val="0"/>
        <w:autoSpaceDE w:val="0"/>
        <w:autoSpaceDN w:val="0"/>
        <w:adjustRightInd w:val="0"/>
        <w:ind w:firstLine="709"/>
        <w:jc w:val="both"/>
        <w:rPr>
          <w:sz w:val="28"/>
          <w:szCs w:val="28"/>
        </w:rPr>
      </w:pPr>
      <w:r w:rsidRPr="00627495">
        <w:rPr>
          <w:sz w:val="28"/>
          <w:szCs w:val="28"/>
        </w:rPr>
        <w:t>СП 42.13330.2016 «СНиП 2.07.01-89 Градостроительство. Планировка и застройка городских и сельских поселений».</w:t>
      </w:r>
    </w:p>
    <w:p w14:paraId="23DA145C"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СП 131.13330.2020 «СНиП 23-01-99 Строительная климатология».</w:t>
      </w:r>
    </w:p>
    <w:p w14:paraId="66F48573" w14:textId="77777777"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СП 251.1325800.2016 «Здания общеобразовательных организаций. Правила проектирования».</w:t>
      </w:r>
    </w:p>
    <w:p w14:paraId="69417D5B" w14:textId="427C4AC0"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СП 252.1325800.2016 «Здания дошкольных общеобразовательных организаций. Правила проектирования».</w:t>
      </w:r>
    </w:p>
    <w:p w14:paraId="10D24B3D" w14:textId="154B5475" w:rsidR="006163B2" w:rsidRPr="00627495" w:rsidRDefault="00B17FC1" w:rsidP="00627495">
      <w:pPr>
        <w:widowControl w:val="0"/>
        <w:autoSpaceDE w:val="0"/>
        <w:autoSpaceDN w:val="0"/>
        <w:adjustRightInd w:val="0"/>
        <w:ind w:firstLine="709"/>
        <w:jc w:val="both"/>
        <w:rPr>
          <w:sz w:val="28"/>
          <w:szCs w:val="28"/>
        </w:rPr>
      </w:pPr>
      <w:r w:rsidRPr="00627495">
        <w:rPr>
          <w:sz w:val="28"/>
          <w:szCs w:val="28"/>
        </w:rPr>
        <w:t>СП 118.13330.2022 «СНиП 31-06-2009 Общественные здания и сооружения»</w:t>
      </w:r>
      <w:r w:rsidR="006163B2" w:rsidRPr="00627495">
        <w:rPr>
          <w:sz w:val="28"/>
          <w:szCs w:val="28"/>
        </w:rPr>
        <w:t>.</w:t>
      </w:r>
    </w:p>
    <w:p w14:paraId="6E19B8CD" w14:textId="77777777"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124.13330.2012 «СНиП 41-02-2003 Тепловые сети».</w:t>
      </w:r>
    </w:p>
    <w:p w14:paraId="6BD37879" w14:textId="0074EF93"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50.13330.20</w:t>
      </w:r>
      <w:r w:rsidR="00BA3BF0" w:rsidRPr="00627495">
        <w:rPr>
          <w:sz w:val="28"/>
          <w:szCs w:val="28"/>
        </w:rPr>
        <w:t>24</w:t>
      </w:r>
      <w:r w:rsidRPr="00627495">
        <w:rPr>
          <w:sz w:val="28"/>
          <w:szCs w:val="28"/>
        </w:rPr>
        <w:t xml:space="preserve"> «СНиП 23-02-2003 Тепловая защита зданий».</w:t>
      </w:r>
    </w:p>
    <w:p w14:paraId="2AC1984B" w14:textId="6992775E"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31.13330.2021 «СНиП 2.04.02-84</w:t>
      </w:r>
      <w:r w:rsidR="00386432" w:rsidRPr="00627495">
        <w:rPr>
          <w:sz w:val="28"/>
          <w:szCs w:val="28"/>
        </w:rPr>
        <w:t>*</w:t>
      </w:r>
      <w:r w:rsidRPr="00627495">
        <w:rPr>
          <w:sz w:val="28"/>
          <w:szCs w:val="28"/>
        </w:rPr>
        <w:t xml:space="preserve"> Водоснабжение. Наружные сети и сооружения».</w:t>
      </w:r>
    </w:p>
    <w:p w14:paraId="5FFC4318" w14:textId="77777777"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32.13330.2018 «СНиП 2.04.03-85 Канализация, наружные сети и сооружения».</w:t>
      </w:r>
    </w:p>
    <w:p w14:paraId="0958CD2E" w14:textId="77777777" w:rsidR="006722E6" w:rsidRPr="00627495" w:rsidRDefault="006722E6" w:rsidP="00627495">
      <w:pPr>
        <w:autoSpaceDE w:val="0"/>
        <w:autoSpaceDN w:val="0"/>
        <w:ind w:firstLine="709"/>
        <w:jc w:val="both"/>
        <w:rPr>
          <w:sz w:val="28"/>
          <w:szCs w:val="28"/>
        </w:rPr>
      </w:pPr>
      <w:r w:rsidRPr="00627495">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07C1EB27" w14:textId="666F5709"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500.1325800.2018 «Здания полиции. Правила проектирования».</w:t>
      </w:r>
    </w:p>
    <w:p w14:paraId="597AD8F0" w14:textId="12E66DFF" w:rsidR="00F56ED3" w:rsidRPr="00627495" w:rsidRDefault="00F56ED3" w:rsidP="00627495">
      <w:pPr>
        <w:autoSpaceDE w:val="0"/>
        <w:autoSpaceDN w:val="0"/>
        <w:ind w:firstLine="709"/>
        <w:jc w:val="both"/>
        <w:rPr>
          <w:sz w:val="28"/>
          <w:szCs w:val="28"/>
        </w:rPr>
      </w:pPr>
      <w:r w:rsidRPr="00627495">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14:paraId="2ADC02BA" w14:textId="20D4C0C4" w:rsidR="00100DD6" w:rsidRPr="00627495" w:rsidRDefault="00100DD6" w:rsidP="00627495">
      <w:pPr>
        <w:autoSpaceDE w:val="0"/>
        <w:autoSpaceDN w:val="0"/>
        <w:ind w:firstLine="709"/>
        <w:jc w:val="both"/>
        <w:rPr>
          <w:sz w:val="28"/>
          <w:szCs w:val="28"/>
        </w:rPr>
      </w:pPr>
      <w:r w:rsidRPr="00627495">
        <w:rPr>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023D5786" w14:textId="77777777" w:rsidR="006722E6" w:rsidRPr="00627495" w:rsidRDefault="006722E6" w:rsidP="00627495">
      <w:pPr>
        <w:ind w:firstLine="709"/>
        <w:jc w:val="center"/>
        <w:rPr>
          <w:b/>
          <w:sz w:val="28"/>
          <w:szCs w:val="28"/>
        </w:rPr>
      </w:pPr>
    </w:p>
    <w:p w14:paraId="7CB9959A" w14:textId="77777777" w:rsidR="002E6024" w:rsidRPr="00627495" w:rsidRDefault="002E6024" w:rsidP="00627495">
      <w:pPr>
        <w:ind w:firstLine="709"/>
        <w:jc w:val="center"/>
        <w:rPr>
          <w:b/>
          <w:sz w:val="28"/>
          <w:szCs w:val="28"/>
        </w:rPr>
        <w:sectPr w:rsidR="002E6024" w:rsidRPr="00627495" w:rsidSect="00627495">
          <w:pgSz w:w="11906" w:h="16838" w:code="9"/>
          <w:pgMar w:top="1134" w:right="1134" w:bottom="1134" w:left="851" w:header="425" w:footer="544" w:gutter="0"/>
          <w:cols w:space="708"/>
          <w:docGrid w:linePitch="360"/>
        </w:sectPr>
      </w:pPr>
    </w:p>
    <w:p w14:paraId="660D5125" w14:textId="55B4309B" w:rsidR="006722E6" w:rsidRPr="00627495" w:rsidRDefault="006722E6" w:rsidP="00627495">
      <w:pPr>
        <w:ind w:firstLine="709"/>
        <w:jc w:val="center"/>
        <w:rPr>
          <w:b/>
          <w:sz w:val="28"/>
          <w:szCs w:val="28"/>
        </w:rPr>
      </w:pPr>
      <w:r w:rsidRPr="00627495">
        <w:rPr>
          <w:b/>
          <w:sz w:val="28"/>
          <w:szCs w:val="28"/>
        </w:rPr>
        <w:t>Иные документы</w:t>
      </w:r>
    </w:p>
    <w:p w14:paraId="140A33BB" w14:textId="4F25812D" w:rsidR="006722E6" w:rsidRPr="00627495" w:rsidRDefault="006722E6" w:rsidP="00627495">
      <w:pPr>
        <w:pStyle w:val="a6"/>
        <w:ind w:firstLine="709"/>
        <w:rPr>
          <w:sz w:val="28"/>
          <w:szCs w:val="28"/>
        </w:rPr>
      </w:pPr>
      <w:r w:rsidRPr="00627495">
        <w:rPr>
          <w:sz w:val="28"/>
          <w:szCs w:val="28"/>
        </w:rPr>
        <w:t>РД 34.20.185-94 «Инструкция по проектированию городских электрических сетей».</w:t>
      </w:r>
    </w:p>
    <w:p w14:paraId="0A373738" w14:textId="1462E69A" w:rsidR="00C7276F" w:rsidRPr="00627495" w:rsidRDefault="00C7276F" w:rsidP="00627495">
      <w:pPr>
        <w:pStyle w:val="a6"/>
        <w:ind w:firstLine="709"/>
        <w:rPr>
          <w:sz w:val="28"/>
          <w:szCs w:val="28"/>
        </w:rPr>
      </w:pPr>
      <w:r w:rsidRPr="00627495">
        <w:rPr>
          <w:sz w:val="28"/>
          <w:szCs w:val="28"/>
        </w:rPr>
        <w:t xml:space="preserve">Рекомендации по проектированию музеев, утвержденных ЦНИИЭП им. </w:t>
      </w:r>
      <w:r w:rsidR="00763D3F" w:rsidRPr="00627495">
        <w:rPr>
          <w:sz w:val="28"/>
          <w:szCs w:val="28"/>
        </w:rPr>
        <w:br/>
      </w:r>
      <w:r w:rsidRPr="00627495">
        <w:rPr>
          <w:sz w:val="28"/>
          <w:szCs w:val="28"/>
        </w:rPr>
        <w:t>Б.С. Мезенцева.</w:t>
      </w:r>
    </w:p>
    <w:p w14:paraId="34F6639B" w14:textId="4C9A96D0" w:rsidR="004403D2" w:rsidRPr="00627495" w:rsidRDefault="004403D2" w:rsidP="00627495">
      <w:pPr>
        <w:widowControl w:val="0"/>
        <w:autoSpaceDE w:val="0"/>
        <w:autoSpaceDN w:val="0"/>
        <w:adjustRightInd w:val="0"/>
        <w:ind w:firstLine="709"/>
        <w:jc w:val="both"/>
        <w:rPr>
          <w:sz w:val="28"/>
          <w:szCs w:val="28"/>
        </w:rPr>
      </w:pPr>
      <w:r w:rsidRPr="00627495">
        <w:rPr>
          <w:sz w:val="28"/>
          <w:szCs w:val="28"/>
        </w:rPr>
        <w:t>Письмо Минобрнауки России от 04.05.2016 № АК-950/02 «О методических рекомендациях».</w:t>
      </w:r>
    </w:p>
    <w:p w14:paraId="101330E5" w14:textId="6D111058" w:rsidR="00763D3F" w:rsidRPr="00627495" w:rsidRDefault="004403D2" w:rsidP="00627495">
      <w:pPr>
        <w:pStyle w:val="a6"/>
        <w:ind w:firstLine="709"/>
        <w:rPr>
          <w:sz w:val="28"/>
          <w:szCs w:val="28"/>
        </w:rPr>
      </w:pPr>
      <w:r w:rsidRPr="00627495">
        <w:rPr>
          <w:sz w:val="28"/>
          <w:szCs w:val="2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w:t>
      </w:r>
      <w:r w:rsidR="00763D3F" w:rsidRPr="00627495">
        <w:rPr>
          <w:sz w:val="28"/>
          <w:szCs w:val="28"/>
        </w:rPr>
        <w:t xml:space="preserve"> услугами организаций культуры»</w:t>
      </w:r>
      <w:r w:rsidR="00763D3F" w:rsidRPr="00627495">
        <w:rPr>
          <w:sz w:val="28"/>
          <w:szCs w:val="28"/>
          <w:lang w:val="ru-RU"/>
        </w:rPr>
        <w:t>.</w:t>
      </w:r>
    </w:p>
    <w:sectPr w:rsidR="00763D3F" w:rsidRPr="00627495" w:rsidSect="00627495">
      <w:pgSz w:w="11906" w:h="16838" w:code="9"/>
      <w:pgMar w:top="1134" w:right="1134" w:bottom="1134" w:left="85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916F" w14:textId="77777777" w:rsidR="00BF3BC2" w:rsidRDefault="00BF3BC2">
      <w:r>
        <w:separator/>
      </w:r>
    </w:p>
    <w:p w14:paraId="37B83C0C" w14:textId="77777777" w:rsidR="00BF3BC2" w:rsidRDefault="00BF3BC2"/>
  </w:endnote>
  <w:endnote w:type="continuationSeparator" w:id="0">
    <w:p w14:paraId="2179FD2C" w14:textId="77777777" w:rsidR="00BF3BC2" w:rsidRDefault="00BF3BC2">
      <w:r>
        <w:continuationSeparator/>
      </w:r>
    </w:p>
    <w:p w14:paraId="5FF23668" w14:textId="77777777" w:rsidR="00BF3BC2" w:rsidRDefault="00BF3BC2"/>
  </w:endnote>
  <w:endnote w:type="continuationNotice" w:id="1">
    <w:p w14:paraId="20EB9CAF" w14:textId="77777777" w:rsidR="00BF3BC2" w:rsidRDefault="00BF3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5F50" w14:textId="77777777" w:rsidR="00BF3BC2" w:rsidRDefault="00BF3BC2">
    <w:pPr>
      <w:pStyle w:val="afff5"/>
      <w:jc w:val="center"/>
      <w:rPr>
        <w:sz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806184"/>
      <w:docPartObj>
        <w:docPartGallery w:val="Page Numbers (Bottom of Page)"/>
        <w:docPartUnique/>
      </w:docPartObj>
    </w:sdtPr>
    <w:sdtEndPr/>
    <w:sdtContent>
      <w:p w14:paraId="603CA6E9" w14:textId="0AD53D6A" w:rsidR="00BF3BC2" w:rsidRDefault="00BF3BC2">
        <w:pPr>
          <w:pStyle w:val="afff5"/>
          <w:jc w:val="center"/>
        </w:pPr>
        <w:r>
          <w:fldChar w:fldCharType="begin"/>
        </w:r>
        <w:r>
          <w:instrText>PAGE   \* MERGEFORMAT</w:instrText>
        </w:r>
        <w:r>
          <w:fldChar w:fldCharType="separate"/>
        </w:r>
        <w:r w:rsidR="00FA71F1" w:rsidRPr="00FA71F1">
          <w:rPr>
            <w:noProof/>
            <w:lang w:val="ru-RU"/>
          </w:rPr>
          <w:t>8</w:t>
        </w:r>
        <w:r>
          <w:fldChar w:fldCharType="end"/>
        </w:r>
      </w:p>
    </w:sdtContent>
  </w:sdt>
  <w:p w14:paraId="310130FB" w14:textId="2B3779B2" w:rsidR="00BF3BC2" w:rsidRDefault="00BF3BC2" w:rsidP="00EA10A9">
    <w:pPr>
      <w:pStyle w:val="afff5"/>
      <w:tabs>
        <w:tab w:val="clear" w:pos="4677"/>
        <w:tab w:val="clear" w:pos="9355"/>
        <w:tab w:val="left" w:pos="7651"/>
        <w:tab w:val="right" w:pos="9354"/>
      </w:tabs>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142460"/>
      <w:docPartObj>
        <w:docPartGallery w:val="Page Numbers (Bottom of Page)"/>
        <w:docPartUnique/>
      </w:docPartObj>
    </w:sdtPr>
    <w:sdtEndPr/>
    <w:sdtContent>
      <w:p w14:paraId="34C297BC" w14:textId="233C0CD5" w:rsidR="00BF3BC2" w:rsidRDefault="00BF3BC2">
        <w:pPr>
          <w:pStyle w:val="afff5"/>
          <w:jc w:val="center"/>
        </w:pPr>
        <w:r>
          <w:fldChar w:fldCharType="begin"/>
        </w:r>
        <w:r>
          <w:instrText>PAGE   \* MERGEFORMAT</w:instrText>
        </w:r>
        <w:r>
          <w:fldChar w:fldCharType="separate"/>
        </w:r>
        <w:r w:rsidR="00FA71F1" w:rsidRPr="00FA71F1">
          <w:rPr>
            <w:noProof/>
            <w:lang w:val="ru-RU"/>
          </w:rPr>
          <w:t>35</w:t>
        </w:r>
        <w:r>
          <w:fldChar w:fldCharType="end"/>
        </w:r>
      </w:p>
    </w:sdtContent>
  </w:sdt>
  <w:p w14:paraId="0AEA11E3" w14:textId="0C101685" w:rsidR="00BF3BC2" w:rsidRDefault="00BF3BC2" w:rsidP="00492446">
    <w:pPr>
      <w:pStyle w:val="afff5"/>
      <w:tabs>
        <w:tab w:val="clear" w:pos="9355"/>
        <w:tab w:val="left" w:pos="6463"/>
        <w:tab w:val="right" w:pos="9639"/>
        <w:tab w:val="right" w:pos="14714"/>
      </w:tabs>
      <w:ind w:right="-2"/>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770E" w14:textId="39D1F471" w:rsidR="00BF3BC2" w:rsidRDefault="00BF3BC2" w:rsidP="006F141E">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FA71F1">
      <w:rPr>
        <w:noProof/>
        <w:lang w:val="en-US"/>
      </w:rPr>
      <w:t>81</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3D7DF98F" wp14:editId="24DBBDB0">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24589" w14:textId="77777777" w:rsidR="00BF3BC2" w:rsidRPr="00FB1DBD" w:rsidRDefault="00BF3BC2"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DF98F" id="Группа 7" o:spid="_x0000_s1026"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dv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G+mnb70DAAAeCQAADgAAAAAAAAAAAAAAAAAuAgAA&#10;ZHJzL2Uyb0RvYy54bWxQSwECLQAUAAYACAAAACEACoLpKN8AAAALAQAADwAAAAAAAAAAAAAAAAAX&#10;BgAAZHJzL2Rvd25yZXYueG1sUEsFBgAAAAAEAAQA8wAAACM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63E24589" w14:textId="77777777" w:rsidR="00BF3BC2" w:rsidRPr="00FB1DBD" w:rsidRDefault="00BF3BC2"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p w14:paraId="2AFCFAD9" w14:textId="77777777" w:rsidR="00BF3BC2" w:rsidRDefault="00BF3B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7D6C" w14:textId="77777777" w:rsidR="00BF3BC2" w:rsidRDefault="00BF3BC2">
      <w:r>
        <w:separator/>
      </w:r>
    </w:p>
    <w:p w14:paraId="427351DB" w14:textId="77777777" w:rsidR="00BF3BC2" w:rsidRDefault="00BF3BC2"/>
  </w:footnote>
  <w:footnote w:type="continuationSeparator" w:id="0">
    <w:p w14:paraId="7E9847CE" w14:textId="77777777" w:rsidR="00BF3BC2" w:rsidRDefault="00BF3BC2">
      <w:r>
        <w:continuationSeparator/>
      </w:r>
    </w:p>
    <w:p w14:paraId="330796C8" w14:textId="77777777" w:rsidR="00BF3BC2" w:rsidRDefault="00BF3BC2"/>
  </w:footnote>
  <w:footnote w:type="continuationNotice" w:id="1">
    <w:p w14:paraId="6A2DE290" w14:textId="77777777" w:rsidR="00BF3BC2" w:rsidRDefault="00BF3B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BF3BC2" w:rsidRPr="007C4B51" w:rsidRDefault="00BF3BC2" w:rsidP="005A16D6">
    <w:pPr>
      <w:pStyle w:val="afff3"/>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770A" w14:textId="77777777" w:rsidR="00BF3BC2" w:rsidRPr="007C4B51" w:rsidRDefault="00BF3BC2"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2993007"/>
    <w:multiLevelType w:val="hybridMultilevel"/>
    <w:tmpl w:val="8F74C174"/>
    <w:lvl w:ilvl="0" w:tplc="0A5E290C">
      <w:start w:val="1"/>
      <w:numFmt w:val="bullet"/>
      <w:pStyle w:val="a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B263377"/>
    <w:multiLevelType w:val="hybridMultilevel"/>
    <w:tmpl w:val="5AC0EC4A"/>
    <w:lvl w:ilvl="0" w:tplc="57BAF88A">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E973701"/>
    <w:multiLevelType w:val="hybridMultilevel"/>
    <w:tmpl w:val="A12EE2F0"/>
    <w:lvl w:ilvl="0" w:tplc="37A89316">
      <w:start w:val="1"/>
      <w:numFmt w:val="decimal"/>
      <w:suff w:val="space"/>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223FC"/>
    <w:multiLevelType w:val="hybridMultilevel"/>
    <w:tmpl w:val="8812BB58"/>
    <w:lvl w:ilvl="0" w:tplc="22C2F7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F678EB"/>
    <w:multiLevelType w:val="hybridMultilevel"/>
    <w:tmpl w:val="54CA1B1E"/>
    <w:lvl w:ilvl="0" w:tplc="22C2F7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15:restartNumberingAfterBreak="0">
    <w:nsid w:val="316C3136"/>
    <w:multiLevelType w:val="hybridMultilevel"/>
    <w:tmpl w:val="625E2F72"/>
    <w:lvl w:ilvl="0" w:tplc="67107246">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C9A1F98"/>
    <w:multiLevelType w:val="hybridMultilevel"/>
    <w:tmpl w:val="D1149616"/>
    <w:lvl w:ilvl="0" w:tplc="EAAA2ABC">
      <w:start w:val="1"/>
      <w:numFmt w:val="decimal"/>
      <w:suff w:val="space"/>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4FC74F09"/>
    <w:multiLevelType w:val="hybridMultilevel"/>
    <w:tmpl w:val="FE5491D2"/>
    <w:styleLink w:val="WW8Num70"/>
    <w:lvl w:ilvl="0" w:tplc="8F7AD4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120793D"/>
    <w:multiLevelType w:val="hybridMultilevel"/>
    <w:tmpl w:val="2ECA67EC"/>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804007"/>
    <w:multiLevelType w:val="hybridMultilevel"/>
    <w:tmpl w:val="2DD0E37E"/>
    <w:lvl w:ilvl="0" w:tplc="F6F22D0A">
      <w:start w:val="2"/>
      <w:numFmt w:val="decimal"/>
      <w:suff w:val="space"/>
      <w:lvlText w:val="%1."/>
      <w:lvlJc w:val="left"/>
      <w:pPr>
        <w:ind w:left="720"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4"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59E443AD"/>
    <w:multiLevelType w:val="multilevel"/>
    <w:tmpl w:val="779E75FE"/>
    <w:lvl w:ilvl="0">
      <w:start w:val="1"/>
      <w:numFmt w:val="decimal"/>
      <w:lvlText w:val="%1."/>
      <w:lvlJc w:val="left"/>
      <w:pPr>
        <w:ind w:left="2016" w:hanging="360"/>
      </w:pPr>
    </w:lvl>
    <w:lvl w:ilvl="1">
      <w:start w:val="4"/>
      <w:numFmt w:val="decimal"/>
      <w:isLgl/>
      <w:lvlText w:val="%1.%2"/>
      <w:lvlJc w:val="left"/>
      <w:pPr>
        <w:ind w:left="2361" w:hanging="705"/>
      </w:pPr>
      <w:rPr>
        <w:rFonts w:hint="default"/>
      </w:rPr>
    </w:lvl>
    <w:lvl w:ilvl="2">
      <w:start w:val="1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376" w:hanging="72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2736" w:hanging="108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096" w:hanging="1440"/>
      </w:pPr>
      <w:rPr>
        <w:rFonts w:hint="default"/>
      </w:rPr>
    </w:lvl>
  </w:abstractNum>
  <w:abstractNum w:abstractNumId="36"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FBE5678"/>
    <w:multiLevelType w:val="hybridMultilevel"/>
    <w:tmpl w:val="E01E7418"/>
    <w:lvl w:ilvl="0" w:tplc="49AA670E">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9773D9"/>
    <w:multiLevelType w:val="hybridMultilevel"/>
    <w:tmpl w:val="23247A14"/>
    <w:lvl w:ilvl="0" w:tplc="67107246">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4E23F0"/>
    <w:multiLevelType w:val="hybridMultilevel"/>
    <w:tmpl w:val="E77411D0"/>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15:restartNumberingAfterBreak="0">
    <w:nsid w:val="753E1C9F"/>
    <w:multiLevelType w:val="hybridMultilevel"/>
    <w:tmpl w:val="7FBCB17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9"/>
  </w:num>
  <w:num w:numId="4">
    <w:abstractNumId w:val="30"/>
  </w:num>
  <w:num w:numId="5">
    <w:abstractNumId w:val="40"/>
  </w:num>
  <w:num w:numId="6">
    <w:abstractNumId w:val="4"/>
  </w:num>
  <w:num w:numId="7">
    <w:abstractNumId w:val="6"/>
  </w:num>
  <w:num w:numId="8">
    <w:abstractNumId w:val="28"/>
  </w:num>
  <w:num w:numId="9">
    <w:abstractNumId w:val="26"/>
  </w:num>
  <w:num w:numId="10">
    <w:abstractNumId w:val="11"/>
  </w:num>
  <w:num w:numId="11">
    <w:abstractNumId w:val="5"/>
  </w:num>
  <w:num w:numId="12">
    <w:abstractNumId w:val="36"/>
  </w:num>
  <w:num w:numId="13">
    <w:abstractNumId w:val="27"/>
  </w:num>
  <w:num w:numId="14">
    <w:abstractNumId w:val="34"/>
  </w:num>
  <w:num w:numId="15">
    <w:abstractNumId w:val="22"/>
  </w:num>
  <w:num w:numId="16">
    <w:abstractNumId w:val="8"/>
  </w:num>
  <w:num w:numId="17">
    <w:abstractNumId w:val="29"/>
  </w:num>
  <w:num w:numId="18">
    <w:abstractNumId w:val="31"/>
  </w:num>
  <w:num w:numId="19">
    <w:abstractNumId w:val="21"/>
  </w:num>
  <w:num w:numId="20">
    <w:abstractNumId w:val="12"/>
  </w:num>
  <w:num w:numId="21">
    <w:abstractNumId w:val="32"/>
  </w:num>
  <w:num w:numId="22">
    <w:abstractNumId w:val="25"/>
  </w:num>
  <w:num w:numId="23">
    <w:abstractNumId w:val="14"/>
  </w:num>
  <w:num w:numId="24">
    <w:abstractNumId w:val="41"/>
  </w:num>
  <w:num w:numId="25">
    <w:abstractNumId w:val="16"/>
  </w:num>
  <w:num w:numId="26">
    <w:abstractNumId w:val="7"/>
  </w:num>
  <w:num w:numId="27">
    <w:abstractNumId w:val="37"/>
  </w:num>
  <w:num w:numId="28">
    <w:abstractNumId w:val="39"/>
  </w:num>
  <w:num w:numId="29">
    <w:abstractNumId w:val="33"/>
  </w:num>
  <w:num w:numId="30">
    <w:abstractNumId w:val="10"/>
  </w:num>
  <w:num w:numId="31">
    <w:abstractNumId w:val="35"/>
  </w:num>
  <w:num w:numId="32">
    <w:abstractNumId w:val="23"/>
  </w:num>
  <w:num w:numId="33">
    <w:abstractNumId w:val="18"/>
  </w:num>
  <w:num w:numId="34">
    <w:abstractNumId w:val="17"/>
  </w:num>
  <w:num w:numId="35">
    <w:abstractNumId w:val="20"/>
  </w:num>
  <w:num w:numId="36">
    <w:abstractNumId w:val="38"/>
  </w:num>
  <w:num w:numId="37">
    <w:abstractNumId w:val="15"/>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03A"/>
    <w:rsid w:val="00000056"/>
    <w:rsid w:val="00000158"/>
    <w:rsid w:val="0000033E"/>
    <w:rsid w:val="000003FD"/>
    <w:rsid w:val="00000B54"/>
    <w:rsid w:val="00000B95"/>
    <w:rsid w:val="000010AE"/>
    <w:rsid w:val="00001341"/>
    <w:rsid w:val="000018BE"/>
    <w:rsid w:val="00001947"/>
    <w:rsid w:val="00001BF2"/>
    <w:rsid w:val="00001C7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CE2"/>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599"/>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24E"/>
    <w:rsid w:val="00015392"/>
    <w:rsid w:val="000154CE"/>
    <w:rsid w:val="00015524"/>
    <w:rsid w:val="000156B1"/>
    <w:rsid w:val="000156D6"/>
    <w:rsid w:val="00015B07"/>
    <w:rsid w:val="00015BB9"/>
    <w:rsid w:val="00015F3F"/>
    <w:rsid w:val="000161F5"/>
    <w:rsid w:val="000161FE"/>
    <w:rsid w:val="00016379"/>
    <w:rsid w:val="00016461"/>
    <w:rsid w:val="0001653F"/>
    <w:rsid w:val="00016973"/>
    <w:rsid w:val="00016B7B"/>
    <w:rsid w:val="00016F98"/>
    <w:rsid w:val="000173BB"/>
    <w:rsid w:val="0001750F"/>
    <w:rsid w:val="000175FC"/>
    <w:rsid w:val="00017EAC"/>
    <w:rsid w:val="000201BA"/>
    <w:rsid w:val="00020246"/>
    <w:rsid w:val="000202F6"/>
    <w:rsid w:val="000204B1"/>
    <w:rsid w:val="000204E5"/>
    <w:rsid w:val="00020610"/>
    <w:rsid w:val="000207C9"/>
    <w:rsid w:val="00020ACE"/>
    <w:rsid w:val="00020CDD"/>
    <w:rsid w:val="00020D01"/>
    <w:rsid w:val="00020EF9"/>
    <w:rsid w:val="000211A0"/>
    <w:rsid w:val="000213E9"/>
    <w:rsid w:val="0002165B"/>
    <w:rsid w:val="00021FF1"/>
    <w:rsid w:val="00022160"/>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3F5"/>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773"/>
    <w:rsid w:val="000309DB"/>
    <w:rsid w:val="000309FD"/>
    <w:rsid w:val="00030D26"/>
    <w:rsid w:val="000312EE"/>
    <w:rsid w:val="0003147F"/>
    <w:rsid w:val="0003160B"/>
    <w:rsid w:val="00031652"/>
    <w:rsid w:val="00031D72"/>
    <w:rsid w:val="00031DA7"/>
    <w:rsid w:val="0003212F"/>
    <w:rsid w:val="00032542"/>
    <w:rsid w:val="0003293E"/>
    <w:rsid w:val="00032B04"/>
    <w:rsid w:val="00032C5E"/>
    <w:rsid w:val="00032E61"/>
    <w:rsid w:val="00032F7E"/>
    <w:rsid w:val="000330E8"/>
    <w:rsid w:val="00033262"/>
    <w:rsid w:val="000333FC"/>
    <w:rsid w:val="000334A6"/>
    <w:rsid w:val="00033894"/>
    <w:rsid w:val="0003395A"/>
    <w:rsid w:val="00033986"/>
    <w:rsid w:val="00033B38"/>
    <w:rsid w:val="00033D14"/>
    <w:rsid w:val="00033D75"/>
    <w:rsid w:val="00033F3D"/>
    <w:rsid w:val="00033FE5"/>
    <w:rsid w:val="000341AB"/>
    <w:rsid w:val="0003450E"/>
    <w:rsid w:val="0003453B"/>
    <w:rsid w:val="000345A4"/>
    <w:rsid w:val="0003466D"/>
    <w:rsid w:val="00034740"/>
    <w:rsid w:val="00034765"/>
    <w:rsid w:val="0003476C"/>
    <w:rsid w:val="000347AC"/>
    <w:rsid w:val="00034973"/>
    <w:rsid w:val="00034A76"/>
    <w:rsid w:val="00034C07"/>
    <w:rsid w:val="00034E4B"/>
    <w:rsid w:val="00034E78"/>
    <w:rsid w:val="00035008"/>
    <w:rsid w:val="00035153"/>
    <w:rsid w:val="00035490"/>
    <w:rsid w:val="000356AD"/>
    <w:rsid w:val="000356E1"/>
    <w:rsid w:val="000357B9"/>
    <w:rsid w:val="0003595D"/>
    <w:rsid w:val="00035BEE"/>
    <w:rsid w:val="00035CC6"/>
    <w:rsid w:val="000360AB"/>
    <w:rsid w:val="00036226"/>
    <w:rsid w:val="000362CD"/>
    <w:rsid w:val="000362F7"/>
    <w:rsid w:val="0003679A"/>
    <w:rsid w:val="00036D87"/>
    <w:rsid w:val="00036DE4"/>
    <w:rsid w:val="00036EE7"/>
    <w:rsid w:val="000370D7"/>
    <w:rsid w:val="0003720A"/>
    <w:rsid w:val="000372BB"/>
    <w:rsid w:val="000372E1"/>
    <w:rsid w:val="000373F5"/>
    <w:rsid w:val="000376E3"/>
    <w:rsid w:val="000377EA"/>
    <w:rsid w:val="00037C7B"/>
    <w:rsid w:val="00040049"/>
    <w:rsid w:val="00040080"/>
    <w:rsid w:val="00040347"/>
    <w:rsid w:val="00040966"/>
    <w:rsid w:val="00040994"/>
    <w:rsid w:val="00040A1F"/>
    <w:rsid w:val="00040D71"/>
    <w:rsid w:val="00040F20"/>
    <w:rsid w:val="00041119"/>
    <w:rsid w:val="0004118B"/>
    <w:rsid w:val="00041626"/>
    <w:rsid w:val="00041BBA"/>
    <w:rsid w:val="00041F00"/>
    <w:rsid w:val="00042023"/>
    <w:rsid w:val="0004205F"/>
    <w:rsid w:val="000420C1"/>
    <w:rsid w:val="00042250"/>
    <w:rsid w:val="000423B4"/>
    <w:rsid w:val="00042640"/>
    <w:rsid w:val="000427DC"/>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51F5"/>
    <w:rsid w:val="00045526"/>
    <w:rsid w:val="000456B2"/>
    <w:rsid w:val="000456D7"/>
    <w:rsid w:val="000456E3"/>
    <w:rsid w:val="000457D6"/>
    <w:rsid w:val="00045981"/>
    <w:rsid w:val="00045A7D"/>
    <w:rsid w:val="00045B7A"/>
    <w:rsid w:val="00045F89"/>
    <w:rsid w:val="00046087"/>
    <w:rsid w:val="000461AE"/>
    <w:rsid w:val="000461F6"/>
    <w:rsid w:val="00046487"/>
    <w:rsid w:val="00046546"/>
    <w:rsid w:val="00046A5D"/>
    <w:rsid w:val="00046E47"/>
    <w:rsid w:val="00046F28"/>
    <w:rsid w:val="000470D3"/>
    <w:rsid w:val="00047212"/>
    <w:rsid w:val="0004737F"/>
    <w:rsid w:val="00047477"/>
    <w:rsid w:val="000474CE"/>
    <w:rsid w:val="000479ED"/>
    <w:rsid w:val="00047EFA"/>
    <w:rsid w:val="0005030D"/>
    <w:rsid w:val="00050563"/>
    <w:rsid w:val="0005060A"/>
    <w:rsid w:val="00050634"/>
    <w:rsid w:val="000507C1"/>
    <w:rsid w:val="00050A9D"/>
    <w:rsid w:val="00050B07"/>
    <w:rsid w:val="00051087"/>
    <w:rsid w:val="0005109D"/>
    <w:rsid w:val="000510B9"/>
    <w:rsid w:val="00051332"/>
    <w:rsid w:val="000517CD"/>
    <w:rsid w:val="0005196D"/>
    <w:rsid w:val="00051A0F"/>
    <w:rsid w:val="00051B81"/>
    <w:rsid w:val="00051CBD"/>
    <w:rsid w:val="000522E3"/>
    <w:rsid w:val="000523D3"/>
    <w:rsid w:val="00052543"/>
    <w:rsid w:val="00052871"/>
    <w:rsid w:val="000528B1"/>
    <w:rsid w:val="00052A19"/>
    <w:rsid w:val="00052A6C"/>
    <w:rsid w:val="00052AB3"/>
    <w:rsid w:val="00052AC2"/>
    <w:rsid w:val="00052AF8"/>
    <w:rsid w:val="00052B7E"/>
    <w:rsid w:val="00052D2C"/>
    <w:rsid w:val="00052F67"/>
    <w:rsid w:val="00052F8B"/>
    <w:rsid w:val="00053542"/>
    <w:rsid w:val="000536B2"/>
    <w:rsid w:val="00053949"/>
    <w:rsid w:val="00053E52"/>
    <w:rsid w:val="0005405D"/>
    <w:rsid w:val="000540F4"/>
    <w:rsid w:val="00054127"/>
    <w:rsid w:val="0005437D"/>
    <w:rsid w:val="00054446"/>
    <w:rsid w:val="0005459E"/>
    <w:rsid w:val="000546DE"/>
    <w:rsid w:val="00054896"/>
    <w:rsid w:val="00054A37"/>
    <w:rsid w:val="00054C84"/>
    <w:rsid w:val="00055058"/>
    <w:rsid w:val="00055849"/>
    <w:rsid w:val="00055971"/>
    <w:rsid w:val="00055C50"/>
    <w:rsid w:val="00055D27"/>
    <w:rsid w:val="00055DF9"/>
    <w:rsid w:val="00055F31"/>
    <w:rsid w:val="0005608A"/>
    <w:rsid w:val="000562C0"/>
    <w:rsid w:val="00056537"/>
    <w:rsid w:val="00056804"/>
    <w:rsid w:val="00056861"/>
    <w:rsid w:val="0005695E"/>
    <w:rsid w:val="0005697A"/>
    <w:rsid w:val="000569B7"/>
    <w:rsid w:val="00056A6A"/>
    <w:rsid w:val="00056DAA"/>
    <w:rsid w:val="00057012"/>
    <w:rsid w:val="0005735C"/>
    <w:rsid w:val="000573D6"/>
    <w:rsid w:val="000574D5"/>
    <w:rsid w:val="0005756A"/>
    <w:rsid w:val="000575C6"/>
    <w:rsid w:val="000578F7"/>
    <w:rsid w:val="00057934"/>
    <w:rsid w:val="00057C16"/>
    <w:rsid w:val="00060360"/>
    <w:rsid w:val="000606B0"/>
    <w:rsid w:val="000607DD"/>
    <w:rsid w:val="000608AA"/>
    <w:rsid w:val="00060BB6"/>
    <w:rsid w:val="00060D76"/>
    <w:rsid w:val="0006100E"/>
    <w:rsid w:val="000610A4"/>
    <w:rsid w:val="000611F5"/>
    <w:rsid w:val="00061282"/>
    <w:rsid w:val="00061684"/>
    <w:rsid w:val="000617A5"/>
    <w:rsid w:val="000619DD"/>
    <w:rsid w:val="00061BB2"/>
    <w:rsid w:val="00061D77"/>
    <w:rsid w:val="00061DCF"/>
    <w:rsid w:val="00061DD6"/>
    <w:rsid w:val="00061F34"/>
    <w:rsid w:val="0006214B"/>
    <w:rsid w:val="00062942"/>
    <w:rsid w:val="00062ACF"/>
    <w:rsid w:val="00062C25"/>
    <w:rsid w:val="00062DEE"/>
    <w:rsid w:val="00063251"/>
    <w:rsid w:val="00063279"/>
    <w:rsid w:val="000634A3"/>
    <w:rsid w:val="0006353C"/>
    <w:rsid w:val="0006354D"/>
    <w:rsid w:val="000637AC"/>
    <w:rsid w:val="00063C46"/>
    <w:rsid w:val="00063CFE"/>
    <w:rsid w:val="00064101"/>
    <w:rsid w:val="0006416C"/>
    <w:rsid w:val="00064479"/>
    <w:rsid w:val="000647E7"/>
    <w:rsid w:val="000649DC"/>
    <w:rsid w:val="00064D1C"/>
    <w:rsid w:val="00064DF5"/>
    <w:rsid w:val="00064E2D"/>
    <w:rsid w:val="000650A8"/>
    <w:rsid w:val="000650FA"/>
    <w:rsid w:val="00065436"/>
    <w:rsid w:val="000654E1"/>
    <w:rsid w:val="00065652"/>
    <w:rsid w:val="00065CBF"/>
    <w:rsid w:val="00065E37"/>
    <w:rsid w:val="00065E8B"/>
    <w:rsid w:val="00065E96"/>
    <w:rsid w:val="000661C4"/>
    <w:rsid w:val="00066785"/>
    <w:rsid w:val="00066863"/>
    <w:rsid w:val="00066CC2"/>
    <w:rsid w:val="00066F7C"/>
    <w:rsid w:val="00067156"/>
    <w:rsid w:val="0006782B"/>
    <w:rsid w:val="00067D52"/>
    <w:rsid w:val="00067DA2"/>
    <w:rsid w:val="00067EFF"/>
    <w:rsid w:val="00067F87"/>
    <w:rsid w:val="00070297"/>
    <w:rsid w:val="00070517"/>
    <w:rsid w:val="00070A00"/>
    <w:rsid w:val="00070B0B"/>
    <w:rsid w:val="00070CB6"/>
    <w:rsid w:val="00070CB9"/>
    <w:rsid w:val="00070E04"/>
    <w:rsid w:val="00071016"/>
    <w:rsid w:val="000710CB"/>
    <w:rsid w:val="00071331"/>
    <w:rsid w:val="00072348"/>
    <w:rsid w:val="00072523"/>
    <w:rsid w:val="0007256C"/>
    <w:rsid w:val="00072736"/>
    <w:rsid w:val="000728E1"/>
    <w:rsid w:val="00072E3A"/>
    <w:rsid w:val="0007363E"/>
    <w:rsid w:val="000736AF"/>
    <w:rsid w:val="000737D9"/>
    <w:rsid w:val="00073C4C"/>
    <w:rsid w:val="00073CCD"/>
    <w:rsid w:val="00073E01"/>
    <w:rsid w:val="00073E1B"/>
    <w:rsid w:val="000741D8"/>
    <w:rsid w:val="00074EF8"/>
    <w:rsid w:val="000751BB"/>
    <w:rsid w:val="0007543C"/>
    <w:rsid w:val="00075A1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6FBF"/>
    <w:rsid w:val="00077050"/>
    <w:rsid w:val="0007715A"/>
    <w:rsid w:val="000772C0"/>
    <w:rsid w:val="000774F4"/>
    <w:rsid w:val="00077510"/>
    <w:rsid w:val="000775B9"/>
    <w:rsid w:val="00077887"/>
    <w:rsid w:val="000778AB"/>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AF"/>
    <w:rsid w:val="000827BB"/>
    <w:rsid w:val="000828B7"/>
    <w:rsid w:val="00082BD8"/>
    <w:rsid w:val="00083014"/>
    <w:rsid w:val="00083048"/>
    <w:rsid w:val="00083394"/>
    <w:rsid w:val="000835A1"/>
    <w:rsid w:val="0008395B"/>
    <w:rsid w:val="00083BEB"/>
    <w:rsid w:val="00083E48"/>
    <w:rsid w:val="00083FDE"/>
    <w:rsid w:val="0008407E"/>
    <w:rsid w:val="000843B5"/>
    <w:rsid w:val="0008457A"/>
    <w:rsid w:val="000846A2"/>
    <w:rsid w:val="000848F3"/>
    <w:rsid w:val="00084A6F"/>
    <w:rsid w:val="00084BD9"/>
    <w:rsid w:val="00084C9F"/>
    <w:rsid w:val="00084D54"/>
    <w:rsid w:val="00084EBB"/>
    <w:rsid w:val="00084F4B"/>
    <w:rsid w:val="00084F77"/>
    <w:rsid w:val="000850E0"/>
    <w:rsid w:val="000851A1"/>
    <w:rsid w:val="000853F0"/>
    <w:rsid w:val="000854CA"/>
    <w:rsid w:val="000855E9"/>
    <w:rsid w:val="00085EF7"/>
    <w:rsid w:val="00085FD2"/>
    <w:rsid w:val="000862FF"/>
    <w:rsid w:val="000863D0"/>
    <w:rsid w:val="0008646A"/>
    <w:rsid w:val="000865D4"/>
    <w:rsid w:val="00086822"/>
    <w:rsid w:val="00086824"/>
    <w:rsid w:val="00086854"/>
    <w:rsid w:val="0008692B"/>
    <w:rsid w:val="00086935"/>
    <w:rsid w:val="00086ADA"/>
    <w:rsid w:val="00086D58"/>
    <w:rsid w:val="00087321"/>
    <w:rsid w:val="00087414"/>
    <w:rsid w:val="000875EE"/>
    <w:rsid w:val="00087C77"/>
    <w:rsid w:val="00090254"/>
    <w:rsid w:val="00090782"/>
    <w:rsid w:val="00090A3E"/>
    <w:rsid w:val="00090F87"/>
    <w:rsid w:val="000910F4"/>
    <w:rsid w:val="000910FB"/>
    <w:rsid w:val="0009141B"/>
    <w:rsid w:val="0009145E"/>
    <w:rsid w:val="0009151A"/>
    <w:rsid w:val="00091588"/>
    <w:rsid w:val="00091725"/>
    <w:rsid w:val="00091965"/>
    <w:rsid w:val="00091A0E"/>
    <w:rsid w:val="00092445"/>
    <w:rsid w:val="0009251E"/>
    <w:rsid w:val="000926D9"/>
    <w:rsid w:val="00092891"/>
    <w:rsid w:val="00092954"/>
    <w:rsid w:val="000929C2"/>
    <w:rsid w:val="00092A06"/>
    <w:rsid w:val="00092AB3"/>
    <w:rsid w:val="00092EE8"/>
    <w:rsid w:val="00093047"/>
    <w:rsid w:val="000931BB"/>
    <w:rsid w:val="000934B0"/>
    <w:rsid w:val="000935E0"/>
    <w:rsid w:val="00093739"/>
    <w:rsid w:val="00093944"/>
    <w:rsid w:val="00093A0B"/>
    <w:rsid w:val="00093B8B"/>
    <w:rsid w:val="00093C3E"/>
    <w:rsid w:val="00093C96"/>
    <w:rsid w:val="00093FAE"/>
    <w:rsid w:val="000942B1"/>
    <w:rsid w:val="000942E0"/>
    <w:rsid w:val="000947B7"/>
    <w:rsid w:val="0009495C"/>
    <w:rsid w:val="00094A35"/>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A01C9"/>
    <w:rsid w:val="000A026F"/>
    <w:rsid w:val="000A02D9"/>
    <w:rsid w:val="000A0306"/>
    <w:rsid w:val="000A048E"/>
    <w:rsid w:val="000A0545"/>
    <w:rsid w:val="000A0774"/>
    <w:rsid w:val="000A08A4"/>
    <w:rsid w:val="000A08C6"/>
    <w:rsid w:val="000A08F9"/>
    <w:rsid w:val="000A0A53"/>
    <w:rsid w:val="000A0B0A"/>
    <w:rsid w:val="000A0DA2"/>
    <w:rsid w:val="000A0EB8"/>
    <w:rsid w:val="000A0F8C"/>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D68"/>
    <w:rsid w:val="000A2FF8"/>
    <w:rsid w:val="000A301A"/>
    <w:rsid w:val="000A323F"/>
    <w:rsid w:val="000A3264"/>
    <w:rsid w:val="000A3502"/>
    <w:rsid w:val="000A359E"/>
    <w:rsid w:val="000A367F"/>
    <w:rsid w:val="000A3760"/>
    <w:rsid w:val="000A389E"/>
    <w:rsid w:val="000A39C6"/>
    <w:rsid w:val="000A3B37"/>
    <w:rsid w:val="000A3D46"/>
    <w:rsid w:val="000A3E3B"/>
    <w:rsid w:val="000A3EB2"/>
    <w:rsid w:val="000A421C"/>
    <w:rsid w:val="000A4641"/>
    <w:rsid w:val="000A469E"/>
    <w:rsid w:val="000A46CD"/>
    <w:rsid w:val="000A4B45"/>
    <w:rsid w:val="000A4C84"/>
    <w:rsid w:val="000A4EE4"/>
    <w:rsid w:val="000A52A4"/>
    <w:rsid w:val="000A52CB"/>
    <w:rsid w:val="000A52E0"/>
    <w:rsid w:val="000A5329"/>
    <w:rsid w:val="000A5CA9"/>
    <w:rsid w:val="000A5EBB"/>
    <w:rsid w:val="000A64F9"/>
    <w:rsid w:val="000A69FF"/>
    <w:rsid w:val="000A6ED8"/>
    <w:rsid w:val="000A6EE8"/>
    <w:rsid w:val="000A7071"/>
    <w:rsid w:val="000A753D"/>
    <w:rsid w:val="000A76D3"/>
    <w:rsid w:val="000A7FDB"/>
    <w:rsid w:val="000B02D4"/>
    <w:rsid w:val="000B04B5"/>
    <w:rsid w:val="000B0561"/>
    <w:rsid w:val="000B07C9"/>
    <w:rsid w:val="000B0A3C"/>
    <w:rsid w:val="000B0B9B"/>
    <w:rsid w:val="000B0C1F"/>
    <w:rsid w:val="000B0EC1"/>
    <w:rsid w:val="000B0EED"/>
    <w:rsid w:val="000B0F61"/>
    <w:rsid w:val="000B1098"/>
    <w:rsid w:val="000B168B"/>
    <w:rsid w:val="000B18FC"/>
    <w:rsid w:val="000B1AB8"/>
    <w:rsid w:val="000B1C13"/>
    <w:rsid w:val="000B1D5C"/>
    <w:rsid w:val="000B1EE6"/>
    <w:rsid w:val="000B1F5B"/>
    <w:rsid w:val="000B1FEE"/>
    <w:rsid w:val="000B21B8"/>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A8"/>
    <w:rsid w:val="000B60B9"/>
    <w:rsid w:val="000B63D7"/>
    <w:rsid w:val="000B654C"/>
    <w:rsid w:val="000B66EF"/>
    <w:rsid w:val="000B67F4"/>
    <w:rsid w:val="000B69C0"/>
    <w:rsid w:val="000B6C22"/>
    <w:rsid w:val="000B6D3B"/>
    <w:rsid w:val="000B72A1"/>
    <w:rsid w:val="000B7434"/>
    <w:rsid w:val="000B781F"/>
    <w:rsid w:val="000B78D6"/>
    <w:rsid w:val="000B7A05"/>
    <w:rsid w:val="000B7C19"/>
    <w:rsid w:val="000C00A7"/>
    <w:rsid w:val="000C013C"/>
    <w:rsid w:val="000C0299"/>
    <w:rsid w:val="000C02A7"/>
    <w:rsid w:val="000C0655"/>
    <w:rsid w:val="000C06A7"/>
    <w:rsid w:val="000C0874"/>
    <w:rsid w:val="000C08AC"/>
    <w:rsid w:val="000C0CA2"/>
    <w:rsid w:val="000C1548"/>
    <w:rsid w:val="000C15C7"/>
    <w:rsid w:val="000C176C"/>
    <w:rsid w:val="000C180E"/>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8E4"/>
    <w:rsid w:val="000C590F"/>
    <w:rsid w:val="000C593B"/>
    <w:rsid w:val="000C5DC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D3F"/>
    <w:rsid w:val="000D3DB1"/>
    <w:rsid w:val="000D3F88"/>
    <w:rsid w:val="000D4219"/>
    <w:rsid w:val="000D4238"/>
    <w:rsid w:val="000D42C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A3"/>
    <w:rsid w:val="000D66DA"/>
    <w:rsid w:val="000D6CE1"/>
    <w:rsid w:val="000D6F87"/>
    <w:rsid w:val="000D768B"/>
    <w:rsid w:val="000D78B5"/>
    <w:rsid w:val="000D7AB2"/>
    <w:rsid w:val="000D7B0E"/>
    <w:rsid w:val="000D7B76"/>
    <w:rsid w:val="000D7C4E"/>
    <w:rsid w:val="000E02FB"/>
    <w:rsid w:val="000E07C7"/>
    <w:rsid w:val="000E0C3E"/>
    <w:rsid w:val="000E0C6E"/>
    <w:rsid w:val="000E0D0B"/>
    <w:rsid w:val="000E1103"/>
    <w:rsid w:val="000E1243"/>
    <w:rsid w:val="000E13AE"/>
    <w:rsid w:val="000E1630"/>
    <w:rsid w:val="000E1733"/>
    <w:rsid w:val="000E17F6"/>
    <w:rsid w:val="000E1A6F"/>
    <w:rsid w:val="000E1B1E"/>
    <w:rsid w:val="000E1B31"/>
    <w:rsid w:val="000E1D4B"/>
    <w:rsid w:val="000E2086"/>
    <w:rsid w:val="000E2402"/>
    <w:rsid w:val="000E28E2"/>
    <w:rsid w:val="000E2928"/>
    <w:rsid w:val="000E2B22"/>
    <w:rsid w:val="000E2B79"/>
    <w:rsid w:val="000E2C9C"/>
    <w:rsid w:val="000E2D79"/>
    <w:rsid w:val="000E3095"/>
    <w:rsid w:val="000E3152"/>
    <w:rsid w:val="000E3293"/>
    <w:rsid w:val="000E340A"/>
    <w:rsid w:val="000E3B3B"/>
    <w:rsid w:val="000E3DD1"/>
    <w:rsid w:val="000E3DF3"/>
    <w:rsid w:val="000E3E77"/>
    <w:rsid w:val="000E3EE9"/>
    <w:rsid w:val="000E4068"/>
    <w:rsid w:val="000E4360"/>
    <w:rsid w:val="000E451D"/>
    <w:rsid w:val="000E46E4"/>
    <w:rsid w:val="000E4A0B"/>
    <w:rsid w:val="000E4E68"/>
    <w:rsid w:val="000E50DC"/>
    <w:rsid w:val="000E51B5"/>
    <w:rsid w:val="000E55F8"/>
    <w:rsid w:val="000E560F"/>
    <w:rsid w:val="000E570F"/>
    <w:rsid w:val="000E591E"/>
    <w:rsid w:val="000E5B4A"/>
    <w:rsid w:val="000E5CB7"/>
    <w:rsid w:val="000E5F70"/>
    <w:rsid w:val="000E62CA"/>
    <w:rsid w:val="000E63C8"/>
    <w:rsid w:val="000E6683"/>
    <w:rsid w:val="000E67C6"/>
    <w:rsid w:val="000E6824"/>
    <w:rsid w:val="000E6ABC"/>
    <w:rsid w:val="000E6BB6"/>
    <w:rsid w:val="000E71F7"/>
    <w:rsid w:val="000E73C8"/>
    <w:rsid w:val="000E7692"/>
    <w:rsid w:val="000E7770"/>
    <w:rsid w:val="000E77C5"/>
    <w:rsid w:val="000E7B0B"/>
    <w:rsid w:val="000E7CB9"/>
    <w:rsid w:val="000F0127"/>
    <w:rsid w:val="000F023F"/>
    <w:rsid w:val="000F043A"/>
    <w:rsid w:val="000F0448"/>
    <w:rsid w:val="000F04A7"/>
    <w:rsid w:val="000F07C4"/>
    <w:rsid w:val="000F0824"/>
    <w:rsid w:val="000F0FF3"/>
    <w:rsid w:val="000F107E"/>
    <w:rsid w:val="000F10B0"/>
    <w:rsid w:val="000F13BE"/>
    <w:rsid w:val="000F149D"/>
    <w:rsid w:val="000F1658"/>
    <w:rsid w:val="000F16C5"/>
    <w:rsid w:val="000F17CD"/>
    <w:rsid w:val="000F1869"/>
    <w:rsid w:val="000F1885"/>
    <w:rsid w:val="000F1D99"/>
    <w:rsid w:val="000F1FD5"/>
    <w:rsid w:val="000F2084"/>
    <w:rsid w:val="000F2283"/>
    <w:rsid w:val="000F2286"/>
    <w:rsid w:val="000F24F6"/>
    <w:rsid w:val="000F27F0"/>
    <w:rsid w:val="000F284F"/>
    <w:rsid w:val="000F287C"/>
    <w:rsid w:val="000F2B5C"/>
    <w:rsid w:val="000F2D51"/>
    <w:rsid w:val="000F2D92"/>
    <w:rsid w:val="000F2E99"/>
    <w:rsid w:val="000F34D9"/>
    <w:rsid w:val="000F34F8"/>
    <w:rsid w:val="000F3515"/>
    <w:rsid w:val="000F359C"/>
    <w:rsid w:val="000F3720"/>
    <w:rsid w:val="000F3968"/>
    <w:rsid w:val="000F3B63"/>
    <w:rsid w:val="000F3EAE"/>
    <w:rsid w:val="000F4155"/>
    <w:rsid w:val="000F444C"/>
    <w:rsid w:val="000F4533"/>
    <w:rsid w:val="000F4550"/>
    <w:rsid w:val="000F4660"/>
    <w:rsid w:val="000F482B"/>
    <w:rsid w:val="000F48F1"/>
    <w:rsid w:val="000F4F30"/>
    <w:rsid w:val="000F50E5"/>
    <w:rsid w:val="000F555D"/>
    <w:rsid w:val="000F561A"/>
    <w:rsid w:val="000F57B1"/>
    <w:rsid w:val="000F58B1"/>
    <w:rsid w:val="000F5E08"/>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BE"/>
    <w:rsid w:val="00103624"/>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77"/>
    <w:rsid w:val="00104BC7"/>
    <w:rsid w:val="001050C6"/>
    <w:rsid w:val="0010511D"/>
    <w:rsid w:val="00105350"/>
    <w:rsid w:val="001057D2"/>
    <w:rsid w:val="00105BD6"/>
    <w:rsid w:val="00105F26"/>
    <w:rsid w:val="0010612D"/>
    <w:rsid w:val="00106223"/>
    <w:rsid w:val="0010637E"/>
    <w:rsid w:val="00106689"/>
    <w:rsid w:val="00106802"/>
    <w:rsid w:val="001069A2"/>
    <w:rsid w:val="00106B29"/>
    <w:rsid w:val="00107007"/>
    <w:rsid w:val="001074C5"/>
    <w:rsid w:val="00107592"/>
    <w:rsid w:val="00107A31"/>
    <w:rsid w:val="00107EFE"/>
    <w:rsid w:val="001106E8"/>
    <w:rsid w:val="001106ED"/>
    <w:rsid w:val="00110A1B"/>
    <w:rsid w:val="00110B8D"/>
    <w:rsid w:val="00110C4F"/>
    <w:rsid w:val="00110C66"/>
    <w:rsid w:val="00111031"/>
    <w:rsid w:val="00111044"/>
    <w:rsid w:val="001116E1"/>
    <w:rsid w:val="001117F8"/>
    <w:rsid w:val="0011186F"/>
    <w:rsid w:val="001119E1"/>
    <w:rsid w:val="00111BA8"/>
    <w:rsid w:val="00111C76"/>
    <w:rsid w:val="00111EA9"/>
    <w:rsid w:val="001121D3"/>
    <w:rsid w:val="0011243D"/>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60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CD0"/>
    <w:rsid w:val="00120026"/>
    <w:rsid w:val="0012012B"/>
    <w:rsid w:val="001201A0"/>
    <w:rsid w:val="001203D3"/>
    <w:rsid w:val="00120577"/>
    <w:rsid w:val="00120611"/>
    <w:rsid w:val="00120743"/>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878"/>
    <w:rsid w:val="001238F9"/>
    <w:rsid w:val="00123980"/>
    <w:rsid w:val="00123EAE"/>
    <w:rsid w:val="0012409F"/>
    <w:rsid w:val="001243C2"/>
    <w:rsid w:val="001243D8"/>
    <w:rsid w:val="00124740"/>
    <w:rsid w:val="001248C8"/>
    <w:rsid w:val="0012499B"/>
    <w:rsid w:val="00124BAA"/>
    <w:rsid w:val="00124C5F"/>
    <w:rsid w:val="00124DE8"/>
    <w:rsid w:val="00125571"/>
    <w:rsid w:val="00125593"/>
    <w:rsid w:val="001255FF"/>
    <w:rsid w:val="00125647"/>
    <w:rsid w:val="001258B4"/>
    <w:rsid w:val="00125988"/>
    <w:rsid w:val="00126203"/>
    <w:rsid w:val="001267AF"/>
    <w:rsid w:val="001267DF"/>
    <w:rsid w:val="0012686B"/>
    <w:rsid w:val="001269E7"/>
    <w:rsid w:val="00126BEE"/>
    <w:rsid w:val="001271E6"/>
    <w:rsid w:val="00127715"/>
    <w:rsid w:val="001277E2"/>
    <w:rsid w:val="00127B9F"/>
    <w:rsid w:val="00127CE3"/>
    <w:rsid w:val="00127EC1"/>
    <w:rsid w:val="00127F83"/>
    <w:rsid w:val="00130236"/>
    <w:rsid w:val="0013034E"/>
    <w:rsid w:val="00130354"/>
    <w:rsid w:val="0013053E"/>
    <w:rsid w:val="00130567"/>
    <w:rsid w:val="00130B7A"/>
    <w:rsid w:val="00130C16"/>
    <w:rsid w:val="00130C60"/>
    <w:rsid w:val="0013102E"/>
    <w:rsid w:val="0013138D"/>
    <w:rsid w:val="001314AD"/>
    <w:rsid w:val="001316D8"/>
    <w:rsid w:val="001316E2"/>
    <w:rsid w:val="0013170F"/>
    <w:rsid w:val="00131AA4"/>
    <w:rsid w:val="00131C87"/>
    <w:rsid w:val="00131DEB"/>
    <w:rsid w:val="00131EC0"/>
    <w:rsid w:val="00132124"/>
    <w:rsid w:val="001322FE"/>
    <w:rsid w:val="00132373"/>
    <w:rsid w:val="00132A61"/>
    <w:rsid w:val="00132E01"/>
    <w:rsid w:val="00132E54"/>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6F7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EF"/>
    <w:rsid w:val="00141B62"/>
    <w:rsid w:val="00141BCF"/>
    <w:rsid w:val="00141C38"/>
    <w:rsid w:val="00141DFB"/>
    <w:rsid w:val="00142122"/>
    <w:rsid w:val="00142781"/>
    <w:rsid w:val="001429F2"/>
    <w:rsid w:val="00142BB8"/>
    <w:rsid w:val="00142BE6"/>
    <w:rsid w:val="00142CEF"/>
    <w:rsid w:val="00142D71"/>
    <w:rsid w:val="00142D74"/>
    <w:rsid w:val="001431A7"/>
    <w:rsid w:val="001431EA"/>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D04"/>
    <w:rsid w:val="00144F8A"/>
    <w:rsid w:val="00145494"/>
    <w:rsid w:val="001457E6"/>
    <w:rsid w:val="0014591F"/>
    <w:rsid w:val="00145EE6"/>
    <w:rsid w:val="00145EFA"/>
    <w:rsid w:val="00146193"/>
    <w:rsid w:val="0014637E"/>
    <w:rsid w:val="00146488"/>
    <w:rsid w:val="00146691"/>
    <w:rsid w:val="001469D4"/>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C91"/>
    <w:rsid w:val="00150F7C"/>
    <w:rsid w:val="00150FEA"/>
    <w:rsid w:val="00151011"/>
    <w:rsid w:val="001514E2"/>
    <w:rsid w:val="00151707"/>
    <w:rsid w:val="00151743"/>
    <w:rsid w:val="00151942"/>
    <w:rsid w:val="001519AD"/>
    <w:rsid w:val="00151AAE"/>
    <w:rsid w:val="00151B15"/>
    <w:rsid w:val="00151D7B"/>
    <w:rsid w:val="00151FB8"/>
    <w:rsid w:val="0015205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6F5"/>
    <w:rsid w:val="00154785"/>
    <w:rsid w:val="001549DB"/>
    <w:rsid w:val="00154E62"/>
    <w:rsid w:val="001552D7"/>
    <w:rsid w:val="001558CC"/>
    <w:rsid w:val="00155DB9"/>
    <w:rsid w:val="00155EBB"/>
    <w:rsid w:val="00156014"/>
    <w:rsid w:val="00156536"/>
    <w:rsid w:val="00156635"/>
    <w:rsid w:val="001566A8"/>
    <w:rsid w:val="001567AE"/>
    <w:rsid w:val="00156F81"/>
    <w:rsid w:val="001572EF"/>
    <w:rsid w:val="00157586"/>
    <w:rsid w:val="001575E9"/>
    <w:rsid w:val="0015772B"/>
    <w:rsid w:val="00157AB4"/>
    <w:rsid w:val="00157AFA"/>
    <w:rsid w:val="00157C08"/>
    <w:rsid w:val="00157C96"/>
    <w:rsid w:val="00157D7B"/>
    <w:rsid w:val="00157F8E"/>
    <w:rsid w:val="001603EF"/>
    <w:rsid w:val="0016080E"/>
    <w:rsid w:val="001608D9"/>
    <w:rsid w:val="00160D4F"/>
    <w:rsid w:val="00160DDD"/>
    <w:rsid w:val="00160E13"/>
    <w:rsid w:val="00160E45"/>
    <w:rsid w:val="00160F78"/>
    <w:rsid w:val="001611A2"/>
    <w:rsid w:val="001611DE"/>
    <w:rsid w:val="001612A2"/>
    <w:rsid w:val="00161335"/>
    <w:rsid w:val="0016164B"/>
    <w:rsid w:val="001618CB"/>
    <w:rsid w:val="00161946"/>
    <w:rsid w:val="00161A29"/>
    <w:rsid w:val="00161B96"/>
    <w:rsid w:val="00161E11"/>
    <w:rsid w:val="00161E36"/>
    <w:rsid w:val="00161EE5"/>
    <w:rsid w:val="0016212E"/>
    <w:rsid w:val="00162334"/>
    <w:rsid w:val="001625AD"/>
    <w:rsid w:val="001629D9"/>
    <w:rsid w:val="001629EC"/>
    <w:rsid w:val="00162BE6"/>
    <w:rsid w:val="00162C2D"/>
    <w:rsid w:val="00162C45"/>
    <w:rsid w:val="00162CFB"/>
    <w:rsid w:val="00162DBA"/>
    <w:rsid w:val="00162FB1"/>
    <w:rsid w:val="00162FE9"/>
    <w:rsid w:val="00163AA5"/>
    <w:rsid w:val="00163B12"/>
    <w:rsid w:val="00163B9C"/>
    <w:rsid w:val="00163E09"/>
    <w:rsid w:val="00163FAD"/>
    <w:rsid w:val="00164BC8"/>
    <w:rsid w:val="001653AE"/>
    <w:rsid w:val="0016548B"/>
    <w:rsid w:val="00165670"/>
    <w:rsid w:val="001657FA"/>
    <w:rsid w:val="00165AA3"/>
    <w:rsid w:val="00165B32"/>
    <w:rsid w:val="0016672C"/>
    <w:rsid w:val="0016675A"/>
    <w:rsid w:val="0016677F"/>
    <w:rsid w:val="00166AA9"/>
    <w:rsid w:val="00166BB8"/>
    <w:rsid w:val="00166D22"/>
    <w:rsid w:val="00166ED3"/>
    <w:rsid w:val="00166F2A"/>
    <w:rsid w:val="00166FB3"/>
    <w:rsid w:val="00167428"/>
    <w:rsid w:val="001675B7"/>
    <w:rsid w:val="001675BA"/>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520"/>
    <w:rsid w:val="0017255F"/>
    <w:rsid w:val="00172717"/>
    <w:rsid w:val="0017272B"/>
    <w:rsid w:val="00172CDF"/>
    <w:rsid w:val="00172E6B"/>
    <w:rsid w:val="00172F58"/>
    <w:rsid w:val="0017301C"/>
    <w:rsid w:val="00173101"/>
    <w:rsid w:val="001732F3"/>
    <w:rsid w:val="001734CE"/>
    <w:rsid w:val="00173554"/>
    <w:rsid w:val="00173BD0"/>
    <w:rsid w:val="00173C25"/>
    <w:rsid w:val="00173E77"/>
    <w:rsid w:val="00174125"/>
    <w:rsid w:val="001743C1"/>
    <w:rsid w:val="00174624"/>
    <w:rsid w:val="001746BA"/>
    <w:rsid w:val="001746F9"/>
    <w:rsid w:val="001747B5"/>
    <w:rsid w:val="00174ABB"/>
    <w:rsid w:val="00174B71"/>
    <w:rsid w:val="00174C1B"/>
    <w:rsid w:val="00174DBB"/>
    <w:rsid w:val="00174FC8"/>
    <w:rsid w:val="001751C2"/>
    <w:rsid w:val="00175303"/>
    <w:rsid w:val="001756B7"/>
    <w:rsid w:val="001756FA"/>
    <w:rsid w:val="00175737"/>
    <w:rsid w:val="00175A3F"/>
    <w:rsid w:val="00175B7F"/>
    <w:rsid w:val="00175B8D"/>
    <w:rsid w:val="00175E44"/>
    <w:rsid w:val="00175E47"/>
    <w:rsid w:val="00176064"/>
    <w:rsid w:val="0017632F"/>
    <w:rsid w:val="00176599"/>
    <w:rsid w:val="00176671"/>
    <w:rsid w:val="00176A94"/>
    <w:rsid w:val="00176CE6"/>
    <w:rsid w:val="00176F6E"/>
    <w:rsid w:val="0017713D"/>
    <w:rsid w:val="001771C6"/>
    <w:rsid w:val="0017744D"/>
    <w:rsid w:val="00177489"/>
    <w:rsid w:val="001777A4"/>
    <w:rsid w:val="00177869"/>
    <w:rsid w:val="00177C9A"/>
    <w:rsid w:val="00180469"/>
    <w:rsid w:val="00180532"/>
    <w:rsid w:val="00180713"/>
    <w:rsid w:val="00180B21"/>
    <w:rsid w:val="00180CCD"/>
    <w:rsid w:val="00181134"/>
    <w:rsid w:val="0018128F"/>
    <w:rsid w:val="001812CB"/>
    <w:rsid w:val="00181315"/>
    <w:rsid w:val="0018174E"/>
    <w:rsid w:val="001818EE"/>
    <w:rsid w:val="00181960"/>
    <w:rsid w:val="00181C1C"/>
    <w:rsid w:val="00181D04"/>
    <w:rsid w:val="00181D0A"/>
    <w:rsid w:val="00181D1E"/>
    <w:rsid w:val="00181EC7"/>
    <w:rsid w:val="0018216A"/>
    <w:rsid w:val="0018220B"/>
    <w:rsid w:val="00182424"/>
    <w:rsid w:val="001827F4"/>
    <w:rsid w:val="00182814"/>
    <w:rsid w:val="00182914"/>
    <w:rsid w:val="00182950"/>
    <w:rsid w:val="0018296B"/>
    <w:rsid w:val="00182B7D"/>
    <w:rsid w:val="00182C49"/>
    <w:rsid w:val="0018364B"/>
    <w:rsid w:val="001837C5"/>
    <w:rsid w:val="00183969"/>
    <w:rsid w:val="0018421A"/>
    <w:rsid w:val="001843E7"/>
    <w:rsid w:val="00184475"/>
    <w:rsid w:val="00184501"/>
    <w:rsid w:val="00184738"/>
    <w:rsid w:val="0018483F"/>
    <w:rsid w:val="00184947"/>
    <w:rsid w:val="00184B97"/>
    <w:rsid w:val="00184C51"/>
    <w:rsid w:val="00184CF4"/>
    <w:rsid w:val="00184FCF"/>
    <w:rsid w:val="001852A4"/>
    <w:rsid w:val="0018578F"/>
    <w:rsid w:val="0018580E"/>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B3"/>
    <w:rsid w:val="00191AE0"/>
    <w:rsid w:val="00191B9F"/>
    <w:rsid w:val="00191D55"/>
    <w:rsid w:val="00191F93"/>
    <w:rsid w:val="00192993"/>
    <w:rsid w:val="00192BA7"/>
    <w:rsid w:val="00192CB1"/>
    <w:rsid w:val="00192DA4"/>
    <w:rsid w:val="001930DA"/>
    <w:rsid w:val="00193150"/>
    <w:rsid w:val="0019321D"/>
    <w:rsid w:val="00193449"/>
    <w:rsid w:val="0019385C"/>
    <w:rsid w:val="00193921"/>
    <w:rsid w:val="00193B7E"/>
    <w:rsid w:val="00193C03"/>
    <w:rsid w:val="00194267"/>
    <w:rsid w:val="001942AD"/>
    <w:rsid w:val="0019431E"/>
    <w:rsid w:val="001943F6"/>
    <w:rsid w:val="00194438"/>
    <w:rsid w:val="00194786"/>
    <w:rsid w:val="00194B05"/>
    <w:rsid w:val="00194BB1"/>
    <w:rsid w:val="0019520B"/>
    <w:rsid w:val="001953DD"/>
    <w:rsid w:val="001956CC"/>
    <w:rsid w:val="0019614C"/>
    <w:rsid w:val="00196254"/>
    <w:rsid w:val="0019661A"/>
    <w:rsid w:val="0019663C"/>
    <w:rsid w:val="001968CA"/>
    <w:rsid w:val="00196A01"/>
    <w:rsid w:val="00196D80"/>
    <w:rsid w:val="00197008"/>
    <w:rsid w:val="00197285"/>
    <w:rsid w:val="0019779C"/>
    <w:rsid w:val="001979D7"/>
    <w:rsid w:val="00197BC6"/>
    <w:rsid w:val="00197C68"/>
    <w:rsid w:val="00197CD2"/>
    <w:rsid w:val="00197E07"/>
    <w:rsid w:val="00197EA2"/>
    <w:rsid w:val="00197F41"/>
    <w:rsid w:val="001A04FF"/>
    <w:rsid w:val="001A06B1"/>
    <w:rsid w:val="001A07EF"/>
    <w:rsid w:val="001A0835"/>
    <w:rsid w:val="001A09A7"/>
    <w:rsid w:val="001A14C1"/>
    <w:rsid w:val="001A155B"/>
    <w:rsid w:val="001A15D0"/>
    <w:rsid w:val="001A1635"/>
    <w:rsid w:val="001A1650"/>
    <w:rsid w:val="001A1866"/>
    <w:rsid w:val="001A198C"/>
    <w:rsid w:val="001A1C22"/>
    <w:rsid w:val="001A1D95"/>
    <w:rsid w:val="001A207C"/>
    <w:rsid w:val="001A20EB"/>
    <w:rsid w:val="001A23EC"/>
    <w:rsid w:val="001A24C5"/>
    <w:rsid w:val="001A2668"/>
    <w:rsid w:val="001A298D"/>
    <w:rsid w:val="001A299E"/>
    <w:rsid w:val="001A29E5"/>
    <w:rsid w:val="001A302C"/>
    <w:rsid w:val="001A30A6"/>
    <w:rsid w:val="001A3198"/>
    <w:rsid w:val="001A3992"/>
    <w:rsid w:val="001A3BEF"/>
    <w:rsid w:val="001A3F75"/>
    <w:rsid w:val="001A3FCF"/>
    <w:rsid w:val="001A4386"/>
    <w:rsid w:val="001A4762"/>
    <w:rsid w:val="001A47D2"/>
    <w:rsid w:val="001A4A3E"/>
    <w:rsid w:val="001A4BCA"/>
    <w:rsid w:val="001A4D48"/>
    <w:rsid w:val="001A4E55"/>
    <w:rsid w:val="001A4EA5"/>
    <w:rsid w:val="001A4F42"/>
    <w:rsid w:val="001A5145"/>
    <w:rsid w:val="001A58DA"/>
    <w:rsid w:val="001A59BE"/>
    <w:rsid w:val="001A5E2F"/>
    <w:rsid w:val="001A5E34"/>
    <w:rsid w:val="001A5E6C"/>
    <w:rsid w:val="001A6060"/>
    <w:rsid w:val="001A678D"/>
    <w:rsid w:val="001A6B95"/>
    <w:rsid w:val="001A7175"/>
    <w:rsid w:val="001A7384"/>
    <w:rsid w:val="001A749D"/>
    <w:rsid w:val="001A7599"/>
    <w:rsid w:val="001A75FB"/>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143"/>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1D35"/>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FCA"/>
    <w:rsid w:val="001C4196"/>
    <w:rsid w:val="001C4596"/>
    <w:rsid w:val="001C48B1"/>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8FD"/>
    <w:rsid w:val="001D098C"/>
    <w:rsid w:val="001D0B4E"/>
    <w:rsid w:val="001D0EB2"/>
    <w:rsid w:val="001D0F19"/>
    <w:rsid w:val="001D1092"/>
    <w:rsid w:val="001D17CE"/>
    <w:rsid w:val="001D1902"/>
    <w:rsid w:val="001D1D41"/>
    <w:rsid w:val="001D25A4"/>
    <w:rsid w:val="001D25EF"/>
    <w:rsid w:val="001D2A81"/>
    <w:rsid w:val="001D2AF3"/>
    <w:rsid w:val="001D2E3A"/>
    <w:rsid w:val="001D2E7B"/>
    <w:rsid w:val="001D2F5B"/>
    <w:rsid w:val="001D2FE9"/>
    <w:rsid w:val="001D301A"/>
    <w:rsid w:val="001D3047"/>
    <w:rsid w:val="001D3215"/>
    <w:rsid w:val="001D3453"/>
    <w:rsid w:val="001D34CA"/>
    <w:rsid w:val="001D3574"/>
    <w:rsid w:val="001D36EC"/>
    <w:rsid w:val="001D388C"/>
    <w:rsid w:val="001D3ABE"/>
    <w:rsid w:val="001D3BF3"/>
    <w:rsid w:val="001D3D81"/>
    <w:rsid w:val="001D4076"/>
    <w:rsid w:val="001D4661"/>
    <w:rsid w:val="001D468F"/>
    <w:rsid w:val="001D4B9C"/>
    <w:rsid w:val="001D4F09"/>
    <w:rsid w:val="001D5312"/>
    <w:rsid w:val="001D5510"/>
    <w:rsid w:val="001D5522"/>
    <w:rsid w:val="001D5773"/>
    <w:rsid w:val="001D5AED"/>
    <w:rsid w:val="001D5D34"/>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0F3"/>
    <w:rsid w:val="001E1364"/>
    <w:rsid w:val="001E1447"/>
    <w:rsid w:val="001E161F"/>
    <w:rsid w:val="001E1A22"/>
    <w:rsid w:val="001E1A3F"/>
    <w:rsid w:val="001E1A83"/>
    <w:rsid w:val="001E1D73"/>
    <w:rsid w:val="001E1FC6"/>
    <w:rsid w:val="001E2021"/>
    <w:rsid w:val="001E216C"/>
    <w:rsid w:val="001E21D1"/>
    <w:rsid w:val="001E23CE"/>
    <w:rsid w:val="001E253C"/>
    <w:rsid w:val="001E257D"/>
    <w:rsid w:val="001E2A6A"/>
    <w:rsid w:val="001E2BCD"/>
    <w:rsid w:val="001E2DFC"/>
    <w:rsid w:val="001E2E51"/>
    <w:rsid w:val="001E305E"/>
    <w:rsid w:val="001E3088"/>
    <w:rsid w:val="001E31A4"/>
    <w:rsid w:val="001E34FD"/>
    <w:rsid w:val="001E3C45"/>
    <w:rsid w:val="001E3EC1"/>
    <w:rsid w:val="001E40FC"/>
    <w:rsid w:val="001E4375"/>
    <w:rsid w:val="001E45A9"/>
    <w:rsid w:val="001E4739"/>
    <w:rsid w:val="001E4873"/>
    <w:rsid w:val="001E48C0"/>
    <w:rsid w:val="001E49A8"/>
    <w:rsid w:val="001E4E18"/>
    <w:rsid w:val="001E4EBB"/>
    <w:rsid w:val="001E50DB"/>
    <w:rsid w:val="001E533E"/>
    <w:rsid w:val="001E53D4"/>
    <w:rsid w:val="001E5683"/>
    <w:rsid w:val="001E59AE"/>
    <w:rsid w:val="001E59B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CE5"/>
    <w:rsid w:val="001F2DA7"/>
    <w:rsid w:val="001F2E92"/>
    <w:rsid w:val="001F2EF3"/>
    <w:rsid w:val="001F3056"/>
    <w:rsid w:val="001F3B45"/>
    <w:rsid w:val="001F3F17"/>
    <w:rsid w:val="001F3FC3"/>
    <w:rsid w:val="001F438E"/>
    <w:rsid w:val="001F456B"/>
    <w:rsid w:val="001F4893"/>
    <w:rsid w:val="001F498D"/>
    <w:rsid w:val="001F4D95"/>
    <w:rsid w:val="001F523A"/>
    <w:rsid w:val="001F5319"/>
    <w:rsid w:val="001F5715"/>
    <w:rsid w:val="001F586E"/>
    <w:rsid w:val="001F5DD6"/>
    <w:rsid w:val="001F6011"/>
    <w:rsid w:val="001F63AA"/>
    <w:rsid w:val="001F6538"/>
    <w:rsid w:val="001F6603"/>
    <w:rsid w:val="001F67B9"/>
    <w:rsid w:val="001F6A9F"/>
    <w:rsid w:val="001F6AD1"/>
    <w:rsid w:val="001F6D4C"/>
    <w:rsid w:val="001F6E35"/>
    <w:rsid w:val="001F73EE"/>
    <w:rsid w:val="001F7579"/>
    <w:rsid w:val="001F76E5"/>
    <w:rsid w:val="001F7A87"/>
    <w:rsid w:val="001F7DB7"/>
    <w:rsid w:val="001F7EA8"/>
    <w:rsid w:val="002000CB"/>
    <w:rsid w:val="002001A6"/>
    <w:rsid w:val="0020023E"/>
    <w:rsid w:val="00200271"/>
    <w:rsid w:val="002002DB"/>
    <w:rsid w:val="00200362"/>
    <w:rsid w:val="002003BA"/>
    <w:rsid w:val="002006D2"/>
    <w:rsid w:val="0020090D"/>
    <w:rsid w:val="00200B16"/>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01"/>
    <w:rsid w:val="00203848"/>
    <w:rsid w:val="00203C31"/>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398"/>
    <w:rsid w:val="002054EB"/>
    <w:rsid w:val="002055FF"/>
    <w:rsid w:val="002057B3"/>
    <w:rsid w:val="002058C2"/>
    <w:rsid w:val="00205947"/>
    <w:rsid w:val="00205A76"/>
    <w:rsid w:val="00205AF8"/>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FB0"/>
    <w:rsid w:val="00210043"/>
    <w:rsid w:val="002107B2"/>
    <w:rsid w:val="00210A0B"/>
    <w:rsid w:val="002111BF"/>
    <w:rsid w:val="00211310"/>
    <w:rsid w:val="0021144A"/>
    <w:rsid w:val="00211463"/>
    <w:rsid w:val="002116B0"/>
    <w:rsid w:val="002117AC"/>
    <w:rsid w:val="0021184C"/>
    <w:rsid w:val="00211A51"/>
    <w:rsid w:val="00211AAA"/>
    <w:rsid w:val="00211C5D"/>
    <w:rsid w:val="002122B1"/>
    <w:rsid w:val="002124E9"/>
    <w:rsid w:val="002125B9"/>
    <w:rsid w:val="0021270D"/>
    <w:rsid w:val="00212C5D"/>
    <w:rsid w:val="00212C69"/>
    <w:rsid w:val="00212CBC"/>
    <w:rsid w:val="00212CE6"/>
    <w:rsid w:val="00212E79"/>
    <w:rsid w:val="00212F22"/>
    <w:rsid w:val="002135FF"/>
    <w:rsid w:val="00213A45"/>
    <w:rsid w:val="00213B26"/>
    <w:rsid w:val="00213BC7"/>
    <w:rsid w:val="00213EA0"/>
    <w:rsid w:val="00213EFC"/>
    <w:rsid w:val="00213F6B"/>
    <w:rsid w:val="002141EB"/>
    <w:rsid w:val="0021431A"/>
    <w:rsid w:val="002144FE"/>
    <w:rsid w:val="00214668"/>
    <w:rsid w:val="002146DB"/>
    <w:rsid w:val="00214EA4"/>
    <w:rsid w:val="00214F93"/>
    <w:rsid w:val="002156A6"/>
    <w:rsid w:val="002159DC"/>
    <w:rsid w:val="00216205"/>
    <w:rsid w:val="00216265"/>
    <w:rsid w:val="00216425"/>
    <w:rsid w:val="002168EE"/>
    <w:rsid w:val="002168FA"/>
    <w:rsid w:val="00216BAF"/>
    <w:rsid w:val="00216BCB"/>
    <w:rsid w:val="00216BE8"/>
    <w:rsid w:val="002171DA"/>
    <w:rsid w:val="002174EF"/>
    <w:rsid w:val="00217BAA"/>
    <w:rsid w:val="00217CC1"/>
    <w:rsid w:val="00217F6F"/>
    <w:rsid w:val="00220034"/>
    <w:rsid w:val="00220110"/>
    <w:rsid w:val="0022034A"/>
    <w:rsid w:val="002204AF"/>
    <w:rsid w:val="002208A6"/>
    <w:rsid w:val="00220EF4"/>
    <w:rsid w:val="00221236"/>
    <w:rsid w:val="0022126B"/>
    <w:rsid w:val="002215F4"/>
    <w:rsid w:val="002219AA"/>
    <w:rsid w:val="00221DFD"/>
    <w:rsid w:val="0022212A"/>
    <w:rsid w:val="002225E2"/>
    <w:rsid w:val="0022279B"/>
    <w:rsid w:val="002227D1"/>
    <w:rsid w:val="00222822"/>
    <w:rsid w:val="00222C60"/>
    <w:rsid w:val="00222E35"/>
    <w:rsid w:val="00223176"/>
    <w:rsid w:val="00223469"/>
    <w:rsid w:val="002235C4"/>
    <w:rsid w:val="0022363F"/>
    <w:rsid w:val="002238BB"/>
    <w:rsid w:val="002239CC"/>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78E"/>
    <w:rsid w:val="00227ACC"/>
    <w:rsid w:val="00227C67"/>
    <w:rsid w:val="00227E29"/>
    <w:rsid w:val="00227FFC"/>
    <w:rsid w:val="00230035"/>
    <w:rsid w:val="0023012B"/>
    <w:rsid w:val="002308C1"/>
    <w:rsid w:val="00230B48"/>
    <w:rsid w:val="00230BA4"/>
    <w:rsid w:val="00230F75"/>
    <w:rsid w:val="0023125D"/>
    <w:rsid w:val="002312EF"/>
    <w:rsid w:val="002313F4"/>
    <w:rsid w:val="002318BD"/>
    <w:rsid w:val="00231B63"/>
    <w:rsid w:val="00231DA0"/>
    <w:rsid w:val="00231EFF"/>
    <w:rsid w:val="00232348"/>
    <w:rsid w:val="0023241D"/>
    <w:rsid w:val="00232463"/>
    <w:rsid w:val="00232509"/>
    <w:rsid w:val="0023265A"/>
    <w:rsid w:val="0023285E"/>
    <w:rsid w:val="00232B07"/>
    <w:rsid w:val="00232D25"/>
    <w:rsid w:val="00232E55"/>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5057"/>
    <w:rsid w:val="00235287"/>
    <w:rsid w:val="002359EC"/>
    <w:rsid w:val="00235F41"/>
    <w:rsid w:val="00236033"/>
    <w:rsid w:val="00236179"/>
    <w:rsid w:val="002363A3"/>
    <w:rsid w:val="00236491"/>
    <w:rsid w:val="00236571"/>
    <w:rsid w:val="002366D0"/>
    <w:rsid w:val="00236700"/>
    <w:rsid w:val="00236B7D"/>
    <w:rsid w:val="00237176"/>
    <w:rsid w:val="0023741F"/>
    <w:rsid w:val="002376CA"/>
    <w:rsid w:val="002377C7"/>
    <w:rsid w:val="00237962"/>
    <w:rsid w:val="002379AD"/>
    <w:rsid w:val="00237A6C"/>
    <w:rsid w:val="00237BD4"/>
    <w:rsid w:val="00237F7A"/>
    <w:rsid w:val="002400DD"/>
    <w:rsid w:val="002400FE"/>
    <w:rsid w:val="00240236"/>
    <w:rsid w:val="0024045B"/>
    <w:rsid w:val="00240689"/>
    <w:rsid w:val="002406CA"/>
    <w:rsid w:val="0024071D"/>
    <w:rsid w:val="00241380"/>
    <w:rsid w:val="002413DF"/>
    <w:rsid w:val="002415E9"/>
    <w:rsid w:val="00241892"/>
    <w:rsid w:val="002418C4"/>
    <w:rsid w:val="00241A01"/>
    <w:rsid w:val="00241CDA"/>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0C9"/>
    <w:rsid w:val="002451D1"/>
    <w:rsid w:val="002451FE"/>
    <w:rsid w:val="002453B9"/>
    <w:rsid w:val="00245880"/>
    <w:rsid w:val="002459C2"/>
    <w:rsid w:val="00245A00"/>
    <w:rsid w:val="00245C37"/>
    <w:rsid w:val="00245E04"/>
    <w:rsid w:val="00245F4E"/>
    <w:rsid w:val="00245F61"/>
    <w:rsid w:val="00245FC7"/>
    <w:rsid w:val="00246234"/>
    <w:rsid w:val="002462B9"/>
    <w:rsid w:val="00246614"/>
    <w:rsid w:val="00246748"/>
    <w:rsid w:val="00246AB5"/>
    <w:rsid w:val="00246B37"/>
    <w:rsid w:val="00246BD1"/>
    <w:rsid w:val="00247033"/>
    <w:rsid w:val="00247316"/>
    <w:rsid w:val="0024758D"/>
    <w:rsid w:val="002478E2"/>
    <w:rsid w:val="00247AA6"/>
    <w:rsid w:val="00247B6E"/>
    <w:rsid w:val="00247BC4"/>
    <w:rsid w:val="00247BEF"/>
    <w:rsid w:val="00247EF3"/>
    <w:rsid w:val="00247FF4"/>
    <w:rsid w:val="00250387"/>
    <w:rsid w:val="00250393"/>
    <w:rsid w:val="00250920"/>
    <w:rsid w:val="00251052"/>
    <w:rsid w:val="002510B1"/>
    <w:rsid w:val="0025188B"/>
    <w:rsid w:val="0025199B"/>
    <w:rsid w:val="00251B1E"/>
    <w:rsid w:val="00251E95"/>
    <w:rsid w:val="0025201C"/>
    <w:rsid w:val="00252137"/>
    <w:rsid w:val="0025221B"/>
    <w:rsid w:val="002522BC"/>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85D"/>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24"/>
    <w:rsid w:val="002609A9"/>
    <w:rsid w:val="00260E2D"/>
    <w:rsid w:val="00260EC0"/>
    <w:rsid w:val="0026108A"/>
    <w:rsid w:val="0026120F"/>
    <w:rsid w:val="00261347"/>
    <w:rsid w:val="002613AF"/>
    <w:rsid w:val="00261570"/>
    <w:rsid w:val="002616C0"/>
    <w:rsid w:val="0026171E"/>
    <w:rsid w:val="00261B7C"/>
    <w:rsid w:val="00261C79"/>
    <w:rsid w:val="002620FA"/>
    <w:rsid w:val="00262108"/>
    <w:rsid w:val="002621D1"/>
    <w:rsid w:val="0026245C"/>
    <w:rsid w:val="0026251A"/>
    <w:rsid w:val="0026254E"/>
    <w:rsid w:val="002625A5"/>
    <w:rsid w:val="002628DE"/>
    <w:rsid w:val="002629A2"/>
    <w:rsid w:val="00262B6C"/>
    <w:rsid w:val="00262D7A"/>
    <w:rsid w:val="00262E86"/>
    <w:rsid w:val="00262EE9"/>
    <w:rsid w:val="002632C8"/>
    <w:rsid w:val="002634E3"/>
    <w:rsid w:val="002634FD"/>
    <w:rsid w:val="00263623"/>
    <w:rsid w:val="00263689"/>
    <w:rsid w:val="00263A98"/>
    <w:rsid w:val="00263AEA"/>
    <w:rsid w:val="00263B59"/>
    <w:rsid w:val="00263B75"/>
    <w:rsid w:val="00263D03"/>
    <w:rsid w:val="002640A2"/>
    <w:rsid w:val="002644ED"/>
    <w:rsid w:val="00264512"/>
    <w:rsid w:val="00264587"/>
    <w:rsid w:val="002645F1"/>
    <w:rsid w:val="00264850"/>
    <w:rsid w:val="002649DA"/>
    <w:rsid w:val="00264B05"/>
    <w:rsid w:val="00265167"/>
    <w:rsid w:val="0026548A"/>
    <w:rsid w:val="00265685"/>
    <w:rsid w:val="002658F7"/>
    <w:rsid w:val="00265B45"/>
    <w:rsid w:val="00265C5B"/>
    <w:rsid w:val="00265FF7"/>
    <w:rsid w:val="002661F1"/>
    <w:rsid w:val="002661FE"/>
    <w:rsid w:val="0026626E"/>
    <w:rsid w:val="002663BF"/>
    <w:rsid w:val="00266591"/>
    <w:rsid w:val="00266626"/>
    <w:rsid w:val="00266BF6"/>
    <w:rsid w:val="00266FE6"/>
    <w:rsid w:val="002672FE"/>
    <w:rsid w:val="00267541"/>
    <w:rsid w:val="0026767E"/>
    <w:rsid w:val="00267780"/>
    <w:rsid w:val="002677E4"/>
    <w:rsid w:val="0026786C"/>
    <w:rsid w:val="00267A07"/>
    <w:rsid w:val="00267A3F"/>
    <w:rsid w:val="002704DC"/>
    <w:rsid w:val="00270523"/>
    <w:rsid w:val="0027054E"/>
    <w:rsid w:val="002707E2"/>
    <w:rsid w:val="00270855"/>
    <w:rsid w:val="002709EC"/>
    <w:rsid w:val="00270A60"/>
    <w:rsid w:val="00270C8B"/>
    <w:rsid w:val="00270DA3"/>
    <w:rsid w:val="00270EE9"/>
    <w:rsid w:val="002715F2"/>
    <w:rsid w:val="002719C7"/>
    <w:rsid w:val="002719C9"/>
    <w:rsid w:val="002719E4"/>
    <w:rsid w:val="00271AFA"/>
    <w:rsid w:val="00271B47"/>
    <w:rsid w:val="00271B93"/>
    <w:rsid w:val="00272101"/>
    <w:rsid w:val="0027218C"/>
    <w:rsid w:val="00272516"/>
    <w:rsid w:val="00272769"/>
    <w:rsid w:val="00272BE8"/>
    <w:rsid w:val="00272E57"/>
    <w:rsid w:val="002730E8"/>
    <w:rsid w:val="0027339F"/>
    <w:rsid w:val="00273522"/>
    <w:rsid w:val="00273610"/>
    <w:rsid w:val="00273618"/>
    <w:rsid w:val="00273843"/>
    <w:rsid w:val="0027393D"/>
    <w:rsid w:val="00273951"/>
    <w:rsid w:val="00273AF1"/>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10C"/>
    <w:rsid w:val="002757D0"/>
    <w:rsid w:val="00275920"/>
    <w:rsid w:val="00275B0D"/>
    <w:rsid w:val="00275D72"/>
    <w:rsid w:val="00275DCA"/>
    <w:rsid w:val="00275E3E"/>
    <w:rsid w:val="00275FFD"/>
    <w:rsid w:val="0027624D"/>
    <w:rsid w:val="00276534"/>
    <w:rsid w:val="002766F6"/>
    <w:rsid w:val="00276C5B"/>
    <w:rsid w:val="00276CB8"/>
    <w:rsid w:val="00276E6F"/>
    <w:rsid w:val="00276FA8"/>
    <w:rsid w:val="00277641"/>
    <w:rsid w:val="0027767C"/>
    <w:rsid w:val="002778B4"/>
    <w:rsid w:val="00277E5A"/>
    <w:rsid w:val="00277E8E"/>
    <w:rsid w:val="00280100"/>
    <w:rsid w:val="00280163"/>
    <w:rsid w:val="002801E7"/>
    <w:rsid w:val="0028042B"/>
    <w:rsid w:val="002805DC"/>
    <w:rsid w:val="002806B4"/>
    <w:rsid w:val="00280ABB"/>
    <w:rsid w:val="00280B86"/>
    <w:rsid w:val="00280D0E"/>
    <w:rsid w:val="00280DCA"/>
    <w:rsid w:val="00280EA0"/>
    <w:rsid w:val="002819F1"/>
    <w:rsid w:val="00281ABE"/>
    <w:rsid w:val="00281B04"/>
    <w:rsid w:val="00281B3D"/>
    <w:rsid w:val="00281D0D"/>
    <w:rsid w:val="00281EE8"/>
    <w:rsid w:val="002821B7"/>
    <w:rsid w:val="00282292"/>
    <w:rsid w:val="002822CB"/>
    <w:rsid w:val="002823C3"/>
    <w:rsid w:val="0028250D"/>
    <w:rsid w:val="00282537"/>
    <w:rsid w:val="0028255F"/>
    <w:rsid w:val="002825FE"/>
    <w:rsid w:val="002827F8"/>
    <w:rsid w:val="00282992"/>
    <w:rsid w:val="00282A0F"/>
    <w:rsid w:val="00282F8B"/>
    <w:rsid w:val="0028309B"/>
    <w:rsid w:val="00283467"/>
    <w:rsid w:val="00283492"/>
    <w:rsid w:val="00283A78"/>
    <w:rsid w:val="00283BBE"/>
    <w:rsid w:val="00283D7B"/>
    <w:rsid w:val="00283E68"/>
    <w:rsid w:val="00283F67"/>
    <w:rsid w:val="002841B1"/>
    <w:rsid w:val="00284455"/>
    <w:rsid w:val="00284462"/>
    <w:rsid w:val="002847E0"/>
    <w:rsid w:val="002849DF"/>
    <w:rsid w:val="00284A44"/>
    <w:rsid w:val="00284B67"/>
    <w:rsid w:val="00284BCE"/>
    <w:rsid w:val="0028546A"/>
    <w:rsid w:val="00285660"/>
    <w:rsid w:val="002856BD"/>
    <w:rsid w:val="00285AC3"/>
    <w:rsid w:val="00285B5D"/>
    <w:rsid w:val="00285BB0"/>
    <w:rsid w:val="00285D76"/>
    <w:rsid w:val="00285D84"/>
    <w:rsid w:val="00286007"/>
    <w:rsid w:val="00286311"/>
    <w:rsid w:val="002863FA"/>
    <w:rsid w:val="002864BC"/>
    <w:rsid w:val="00286674"/>
    <w:rsid w:val="00286A32"/>
    <w:rsid w:val="00286AB7"/>
    <w:rsid w:val="00286B3F"/>
    <w:rsid w:val="00286D6E"/>
    <w:rsid w:val="00286F42"/>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684"/>
    <w:rsid w:val="002916D7"/>
    <w:rsid w:val="00291825"/>
    <w:rsid w:val="00291D93"/>
    <w:rsid w:val="00291F96"/>
    <w:rsid w:val="002922EE"/>
    <w:rsid w:val="00292377"/>
    <w:rsid w:val="0029247C"/>
    <w:rsid w:val="00292940"/>
    <w:rsid w:val="00292A3B"/>
    <w:rsid w:val="00292B68"/>
    <w:rsid w:val="00292BEA"/>
    <w:rsid w:val="00292E17"/>
    <w:rsid w:val="00292F82"/>
    <w:rsid w:val="00293098"/>
    <w:rsid w:val="0029340A"/>
    <w:rsid w:val="0029353C"/>
    <w:rsid w:val="00293548"/>
    <w:rsid w:val="0029355E"/>
    <w:rsid w:val="0029374A"/>
    <w:rsid w:val="002937CA"/>
    <w:rsid w:val="002937FD"/>
    <w:rsid w:val="00293A4D"/>
    <w:rsid w:val="00293CDF"/>
    <w:rsid w:val="00293F80"/>
    <w:rsid w:val="002941C5"/>
    <w:rsid w:val="00294B52"/>
    <w:rsid w:val="00294C1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1F"/>
    <w:rsid w:val="00297F57"/>
    <w:rsid w:val="002A005A"/>
    <w:rsid w:val="002A019E"/>
    <w:rsid w:val="002A0746"/>
    <w:rsid w:val="002A0981"/>
    <w:rsid w:val="002A11CA"/>
    <w:rsid w:val="002A13A3"/>
    <w:rsid w:val="002A13FC"/>
    <w:rsid w:val="002A14BF"/>
    <w:rsid w:val="002A1564"/>
    <w:rsid w:val="002A1712"/>
    <w:rsid w:val="002A1745"/>
    <w:rsid w:val="002A1977"/>
    <w:rsid w:val="002A1A89"/>
    <w:rsid w:val="002A1B18"/>
    <w:rsid w:val="002A1BC9"/>
    <w:rsid w:val="002A1E1D"/>
    <w:rsid w:val="002A1F6C"/>
    <w:rsid w:val="002A22F0"/>
    <w:rsid w:val="002A2964"/>
    <w:rsid w:val="002A2D33"/>
    <w:rsid w:val="002A2D3D"/>
    <w:rsid w:val="002A2FA5"/>
    <w:rsid w:val="002A33A2"/>
    <w:rsid w:val="002A34EC"/>
    <w:rsid w:val="002A3943"/>
    <w:rsid w:val="002A3C4B"/>
    <w:rsid w:val="002A3EC4"/>
    <w:rsid w:val="002A3F23"/>
    <w:rsid w:val="002A4684"/>
    <w:rsid w:val="002A471F"/>
    <w:rsid w:val="002A4720"/>
    <w:rsid w:val="002A474E"/>
    <w:rsid w:val="002A4769"/>
    <w:rsid w:val="002A498F"/>
    <w:rsid w:val="002A49AB"/>
    <w:rsid w:val="002A4EA2"/>
    <w:rsid w:val="002A52D8"/>
    <w:rsid w:val="002A5490"/>
    <w:rsid w:val="002A67C9"/>
    <w:rsid w:val="002A6A5F"/>
    <w:rsid w:val="002A6CB3"/>
    <w:rsid w:val="002A6CF3"/>
    <w:rsid w:val="002A7024"/>
    <w:rsid w:val="002A70C5"/>
    <w:rsid w:val="002A7953"/>
    <w:rsid w:val="002A7AB6"/>
    <w:rsid w:val="002A7C3F"/>
    <w:rsid w:val="002A7E59"/>
    <w:rsid w:val="002A7F1E"/>
    <w:rsid w:val="002B07CC"/>
    <w:rsid w:val="002B0939"/>
    <w:rsid w:val="002B0BCF"/>
    <w:rsid w:val="002B0E18"/>
    <w:rsid w:val="002B0F68"/>
    <w:rsid w:val="002B0F8E"/>
    <w:rsid w:val="002B140A"/>
    <w:rsid w:val="002B1586"/>
    <w:rsid w:val="002B15D6"/>
    <w:rsid w:val="002B18FC"/>
    <w:rsid w:val="002B19DB"/>
    <w:rsid w:val="002B20E3"/>
    <w:rsid w:val="002B2357"/>
    <w:rsid w:val="002B23C6"/>
    <w:rsid w:val="002B23D8"/>
    <w:rsid w:val="002B2826"/>
    <w:rsid w:val="002B28E9"/>
    <w:rsid w:val="002B2A95"/>
    <w:rsid w:val="002B2D1B"/>
    <w:rsid w:val="002B2EC2"/>
    <w:rsid w:val="002B2F23"/>
    <w:rsid w:val="002B314B"/>
    <w:rsid w:val="002B3213"/>
    <w:rsid w:val="002B37A3"/>
    <w:rsid w:val="002B37BC"/>
    <w:rsid w:val="002B3A1E"/>
    <w:rsid w:val="002B3D9E"/>
    <w:rsid w:val="002B3DCF"/>
    <w:rsid w:val="002B3F97"/>
    <w:rsid w:val="002B3FFC"/>
    <w:rsid w:val="002B45BF"/>
    <w:rsid w:val="002B4803"/>
    <w:rsid w:val="002B49B2"/>
    <w:rsid w:val="002B4A01"/>
    <w:rsid w:val="002B527D"/>
    <w:rsid w:val="002B545B"/>
    <w:rsid w:val="002B56AE"/>
    <w:rsid w:val="002B5AF7"/>
    <w:rsid w:val="002B5D79"/>
    <w:rsid w:val="002B5E7B"/>
    <w:rsid w:val="002B684F"/>
    <w:rsid w:val="002B6CDF"/>
    <w:rsid w:val="002B6E81"/>
    <w:rsid w:val="002B727B"/>
    <w:rsid w:val="002B749D"/>
    <w:rsid w:val="002B7701"/>
    <w:rsid w:val="002B781A"/>
    <w:rsid w:val="002B7A80"/>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CE1"/>
    <w:rsid w:val="002C2396"/>
    <w:rsid w:val="002C2491"/>
    <w:rsid w:val="002C24D0"/>
    <w:rsid w:val="002C2608"/>
    <w:rsid w:val="002C263A"/>
    <w:rsid w:val="002C28AF"/>
    <w:rsid w:val="002C28E9"/>
    <w:rsid w:val="002C29ED"/>
    <w:rsid w:val="002C2B01"/>
    <w:rsid w:val="002C2D10"/>
    <w:rsid w:val="002C2D76"/>
    <w:rsid w:val="002C2F30"/>
    <w:rsid w:val="002C3694"/>
    <w:rsid w:val="002C36B9"/>
    <w:rsid w:val="002C37C6"/>
    <w:rsid w:val="002C381A"/>
    <w:rsid w:val="002C38C5"/>
    <w:rsid w:val="002C3A44"/>
    <w:rsid w:val="002C3ACA"/>
    <w:rsid w:val="002C3C6A"/>
    <w:rsid w:val="002C3D19"/>
    <w:rsid w:val="002C3E81"/>
    <w:rsid w:val="002C4043"/>
    <w:rsid w:val="002C4052"/>
    <w:rsid w:val="002C40A8"/>
    <w:rsid w:val="002C416D"/>
    <w:rsid w:val="002C437A"/>
    <w:rsid w:val="002C4572"/>
    <w:rsid w:val="002C4746"/>
    <w:rsid w:val="002C4981"/>
    <w:rsid w:val="002C4CCA"/>
    <w:rsid w:val="002C5774"/>
    <w:rsid w:val="002C5ADD"/>
    <w:rsid w:val="002C6614"/>
    <w:rsid w:val="002C68EC"/>
    <w:rsid w:val="002C6ECD"/>
    <w:rsid w:val="002C737E"/>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C8F"/>
    <w:rsid w:val="002D0F03"/>
    <w:rsid w:val="002D1154"/>
    <w:rsid w:val="002D1179"/>
    <w:rsid w:val="002D13D2"/>
    <w:rsid w:val="002D1512"/>
    <w:rsid w:val="002D1680"/>
    <w:rsid w:val="002D1BA6"/>
    <w:rsid w:val="002D1BA9"/>
    <w:rsid w:val="002D1D0F"/>
    <w:rsid w:val="002D1F1E"/>
    <w:rsid w:val="002D20DF"/>
    <w:rsid w:val="002D2379"/>
    <w:rsid w:val="002D2553"/>
    <w:rsid w:val="002D25FE"/>
    <w:rsid w:val="002D2725"/>
    <w:rsid w:val="002D288F"/>
    <w:rsid w:val="002D291C"/>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39"/>
    <w:rsid w:val="002D4670"/>
    <w:rsid w:val="002D47A5"/>
    <w:rsid w:val="002D47F1"/>
    <w:rsid w:val="002D486F"/>
    <w:rsid w:val="002D4A09"/>
    <w:rsid w:val="002D4C18"/>
    <w:rsid w:val="002D4D7D"/>
    <w:rsid w:val="002D4EC4"/>
    <w:rsid w:val="002D4FDA"/>
    <w:rsid w:val="002D5052"/>
    <w:rsid w:val="002D5231"/>
    <w:rsid w:val="002D5ABB"/>
    <w:rsid w:val="002D5DF2"/>
    <w:rsid w:val="002D5ED7"/>
    <w:rsid w:val="002D5EFA"/>
    <w:rsid w:val="002D6790"/>
    <w:rsid w:val="002D69ED"/>
    <w:rsid w:val="002D6A85"/>
    <w:rsid w:val="002D6A9F"/>
    <w:rsid w:val="002D6AF7"/>
    <w:rsid w:val="002D6CA5"/>
    <w:rsid w:val="002D6D74"/>
    <w:rsid w:val="002D6DEA"/>
    <w:rsid w:val="002D6F83"/>
    <w:rsid w:val="002D73A6"/>
    <w:rsid w:val="002D749D"/>
    <w:rsid w:val="002D755E"/>
    <w:rsid w:val="002D757B"/>
    <w:rsid w:val="002D787C"/>
    <w:rsid w:val="002D7BCC"/>
    <w:rsid w:val="002D7EDE"/>
    <w:rsid w:val="002E01AB"/>
    <w:rsid w:val="002E0384"/>
    <w:rsid w:val="002E0457"/>
    <w:rsid w:val="002E06DF"/>
    <w:rsid w:val="002E0788"/>
    <w:rsid w:val="002E07E7"/>
    <w:rsid w:val="002E0DAD"/>
    <w:rsid w:val="002E1084"/>
    <w:rsid w:val="002E1200"/>
    <w:rsid w:val="002E1203"/>
    <w:rsid w:val="002E1318"/>
    <w:rsid w:val="002E1727"/>
    <w:rsid w:val="002E1A26"/>
    <w:rsid w:val="002E1ADE"/>
    <w:rsid w:val="002E1BC2"/>
    <w:rsid w:val="002E1C70"/>
    <w:rsid w:val="002E1D2B"/>
    <w:rsid w:val="002E1EB3"/>
    <w:rsid w:val="002E1EE8"/>
    <w:rsid w:val="002E1F18"/>
    <w:rsid w:val="002E251E"/>
    <w:rsid w:val="002E2986"/>
    <w:rsid w:val="002E29D7"/>
    <w:rsid w:val="002E2B82"/>
    <w:rsid w:val="002E2FEB"/>
    <w:rsid w:val="002E3086"/>
    <w:rsid w:val="002E33D6"/>
    <w:rsid w:val="002E3430"/>
    <w:rsid w:val="002E353F"/>
    <w:rsid w:val="002E356C"/>
    <w:rsid w:val="002E3796"/>
    <w:rsid w:val="002E3909"/>
    <w:rsid w:val="002E3935"/>
    <w:rsid w:val="002E3A0F"/>
    <w:rsid w:val="002E3AD4"/>
    <w:rsid w:val="002E3CEE"/>
    <w:rsid w:val="002E3DDE"/>
    <w:rsid w:val="002E3E6C"/>
    <w:rsid w:val="002E4897"/>
    <w:rsid w:val="002E499F"/>
    <w:rsid w:val="002E4CA1"/>
    <w:rsid w:val="002E52B5"/>
    <w:rsid w:val="002E5602"/>
    <w:rsid w:val="002E560A"/>
    <w:rsid w:val="002E570F"/>
    <w:rsid w:val="002E5CD9"/>
    <w:rsid w:val="002E6024"/>
    <w:rsid w:val="002E6254"/>
    <w:rsid w:val="002E637B"/>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D4F"/>
    <w:rsid w:val="002E7DD1"/>
    <w:rsid w:val="002E7EF2"/>
    <w:rsid w:val="002E7F8A"/>
    <w:rsid w:val="002F0016"/>
    <w:rsid w:val="002F0459"/>
    <w:rsid w:val="002F091D"/>
    <w:rsid w:val="002F0BEB"/>
    <w:rsid w:val="002F0F3C"/>
    <w:rsid w:val="002F1565"/>
    <w:rsid w:val="002F1591"/>
    <w:rsid w:val="002F1B4D"/>
    <w:rsid w:val="002F23A4"/>
    <w:rsid w:val="002F247B"/>
    <w:rsid w:val="002F2837"/>
    <w:rsid w:val="002F2F8F"/>
    <w:rsid w:val="002F32A9"/>
    <w:rsid w:val="002F3B0F"/>
    <w:rsid w:val="002F3B91"/>
    <w:rsid w:val="002F3E6C"/>
    <w:rsid w:val="002F3FAF"/>
    <w:rsid w:val="002F41D9"/>
    <w:rsid w:val="002F43D0"/>
    <w:rsid w:val="002F455B"/>
    <w:rsid w:val="002F4657"/>
    <w:rsid w:val="002F4976"/>
    <w:rsid w:val="002F49DE"/>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7111"/>
    <w:rsid w:val="002F7472"/>
    <w:rsid w:val="002F748E"/>
    <w:rsid w:val="002F779D"/>
    <w:rsid w:val="002F7B22"/>
    <w:rsid w:val="003003E6"/>
    <w:rsid w:val="00300407"/>
    <w:rsid w:val="00300776"/>
    <w:rsid w:val="003009C0"/>
    <w:rsid w:val="00300B54"/>
    <w:rsid w:val="00300CA1"/>
    <w:rsid w:val="003012EE"/>
    <w:rsid w:val="00301615"/>
    <w:rsid w:val="003017A2"/>
    <w:rsid w:val="00301CDF"/>
    <w:rsid w:val="00301DFE"/>
    <w:rsid w:val="00301E81"/>
    <w:rsid w:val="00301EC0"/>
    <w:rsid w:val="00302209"/>
    <w:rsid w:val="003024B5"/>
    <w:rsid w:val="0030268E"/>
    <w:rsid w:val="00302757"/>
    <w:rsid w:val="00302771"/>
    <w:rsid w:val="00302AE7"/>
    <w:rsid w:val="00302BBA"/>
    <w:rsid w:val="00302F1C"/>
    <w:rsid w:val="003030FB"/>
    <w:rsid w:val="0030321A"/>
    <w:rsid w:val="0030366E"/>
    <w:rsid w:val="00303B0C"/>
    <w:rsid w:val="00303D27"/>
    <w:rsid w:val="00303F74"/>
    <w:rsid w:val="0030449B"/>
    <w:rsid w:val="00304615"/>
    <w:rsid w:val="003046A5"/>
    <w:rsid w:val="003048F0"/>
    <w:rsid w:val="00304B7F"/>
    <w:rsid w:val="00304D69"/>
    <w:rsid w:val="00304DD1"/>
    <w:rsid w:val="00304DEC"/>
    <w:rsid w:val="00304E95"/>
    <w:rsid w:val="003053BD"/>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371"/>
    <w:rsid w:val="003144B7"/>
    <w:rsid w:val="003144D3"/>
    <w:rsid w:val="0031464E"/>
    <w:rsid w:val="003147E5"/>
    <w:rsid w:val="003151F4"/>
    <w:rsid w:val="003153BB"/>
    <w:rsid w:val="003158B2"/>
    <w:rsid w:val="00315ACA"/>
    <w:rsid w:val="00315B39"/>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BA7"/>
    <w:rsid w:val="00321E4A"/>
    <w:rsid w:val="00322289"/>
    <w:rsid w:val="00322551"/>
    <w:rsid w:val="00322566"/>
    <w:rsid w:val="00322727"/>
    <w:rsid w:val="003227AA"/>
    <w:rsid w:val="00322AE7"/>
    <w:rsid w:val="00322C67"/>
    <w:rsid w:val="00322C90"/>
    <w:rsid w:val="00322E64"/>
    <w:rsid w:val="00323384"/>
    <w:rsid w:val="00323416"/>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9B0"/>
    <w:rsid w:val="00325A47"/>
    <w:rsid w:val="00325C16"/>
    <w:rsid w:val="00325D1F"/>
    <w:rsid w:val="00325F46"/>
    <w:rsid w:val="0032652A"/>
    <w:rsid w:val="00326540"/>
    <w:rsid w:val="003267E3"/>
    <w:rsid w:val="003268F7"/>
    <w:rsid w:val="00326B43"/>
    <w:rsid w:val="00326B9C"/>
    <w:rsid w:val="00326C88"/>
    <w:rsid w:val="0032718E"/>
    <w:rsid w:val="003271CA"/>
    <w:rsid w:val="003274BD"/>
    <w:rsid w:val="003279FF"/>
    <w:rsid w:val="00327B14"/>
    <w:rsid w:val="00327BFD"/>
    <w:rsid w:val="00327C37"/>
    <w:rsid w:val="0033002F"/>
    <w:rsid w:val="003301C2"/>
    <w:rsid w:val="0033025E"/>
    <w:rsid w:val="0033028E"/>
    <w:rsid w:val="00330996"/>
    <w:rsid w:val="00330A65"/>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A69"/>
    <w:rsid w:val="00332B8B"/>
    <w:rsid w:val="00332BD5"/>
    <w:rsid w:val="00332CB4"/>
    <w:rsid w:val="00332F38"/>
    <w:rsid w:val="00332FA0"/>
    <w:rsid w:val="00333015"/>
    <w:rsid w:val="0033305B"/>
    <w:rsid w:val="003331AD"/>
    <w:rsid w:val="003332F0"/>
    <w:rsid w:val="00333507"/>
    <w:rsid w:val="0033355E"/>
    <w:rsid w:val="00333845"/>
    <w:rsid w:val="00333DBC"/>
    <w:rsid w:val="00333EB1"/>
    <w:rsid w:val="00334056"/>
    <w:rsid w:val="0033423F"/>
    <w:rsid w:val="0033426F"/>
    <w:rsid w:val="00334295"/>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604B"/>
    <w:rsid w:val="00336275"/>
    <w:rsid w:val="00336460"/>
    <w:rsid w:val="00336574"/>
    <w:rsid w:val="003368E8"/>
    <w:rsid w:val="00336C9A"/>
    <w:rsid w:val="0033706B"/>
    <w:rsid w:val="0033717D"/>
    <w:rsid w:val="00337527"/>
    <w:rsid w:val="003375D4"/>
    <w:rsid w:val="003376D3"/>
    <w:rsid w:val="00337716"/>
    <w:rsid w:val="003378AA"/>
    <w:rsid w:val="00337DF0"/>
    <w:rsid w:val="00337F2B"/>
    <w:rsid w:val="00340211"/>
    <w:rsid w:val="00340261"/>
    <w:rsid w:val="003403FA"/>
    <w:rsid w:val="0034048D"/>
    <w:rsid w:val="003404E2"/>
    <w:rsid w:val="00340638"/>
    <w:rsid w:val="00340905"/>
    <w:rsid w:val="00340923"/>
    <w:rsid w:val="00340A0C"/>
    <w:rsid w:val="00340AC0"/>
    <w:rsid w:val="00340B5C"/>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20F1"/>
    <w:rsid w:val="00342138"/>
    <w:rsid w:val="0034241E"/>
    <w:rsid w:val="00342608"/>
    <w:rsid w:val="00342644"/>
    <w:rsid w:val="003427B4"/>
    <w:rsid w:val="00342BDB"/>
    <w:rsid w:val="00342BE8"/>
    <w:rsid w:val="00342D2E"/>
    <w:rsid w:val="00342E95"/>
    <w:rsid w:val="00342F14"/>
    <w:rsid w:val="0034306B"/>
    <w:rsid w:val="003433BB"/>
    <w:rsid w:val="003434A1"/>
    <w:rsid w:val="0034351C"/>
    <w:rsid w:val="003435EA"/>
    <w:rsid w:val="00343A74"/>
    <w:rsid w:val="00344124"/>
    <w:rsid w:val="003444F2"/>
    <w:rsid w:val="00344656"/>
    <w:rsid w:val="003446B5"/>
    <w:rsid w:val="00344965"/>
    <w:rsid w:val="00344A1F"/>
    <w:rsid w:val="0034559E"/>
    <w:rsid w:val="0034575F"/>
    <w:rsid w:val="003457A8"/>
    <w:rsid w:val="00345AF8"/>
    <w:rsid w:val="00345DC9"/>
    <w:rsid w:val="00345F7A"/>
    <w:rsid w:val="00345FA4"/>
    <w:rsid w:val="0034622C"/>
    <w:rsid w:val="0034669F"/>
    <w:rsid w:val="003467B8"/>
    <w:rsid w:val="003467D4"/>
    <w:rsid w:val="0034698D"/>
    <w:rsid w:val="00346CF8"/>
    <w:rsid w:val="00346EF0"/>
    <w:rsid w:val="00346F41"/>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DCB"/>
    <w:rsid w:val="00355F27"/>
    <w:rsid w:val="00355F3A"/>
    <w:rsid w:val="003569EA"/>
    <w:rsid w:val="00356B02"/>
    <w:rsid w:val="003572EB"/>
    <w:rsid w:val="0035736D"/>
    <w:rsid w:val="00357451"/>
    <w:rsid w:val="00357614"/>
    <w:rsid w:val="003577CC"/>
    <w:rsid w:val="00357923"/>
    <w:rsid w:val="00357A3D"/>
    <w:rsid w:val="00357B4F"/>
    <w:rsid w:val="00357D05"/>
    <w:rsid w:val="003600FD"/>
    <w:rsid w:val="0036016B"/>
    <w:rsid w:val="00360176"/>
    <w:rsid w:val="0036067B"/>
    <w:rsid w:val="003608AA"/>
    <w:rsid w:val="00360A99"/>
    <w:rsid w:val="00360FFD"/>
    <w:rsid w:val="003611CA"/>
    <w:rsid w:val="0036123A"/>
    <w:rsid w:val="00361246"/>
    <w:rsid w:val="003617EE"/>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54A"/>
    <w:rsid w:val="00364685"/>
    <w:rsid w:val="00364936"/>
    <w:rsid w:val="00364DDB"/>
    <w:rsid w:val="00364E4B"/>
    <w:rsid w:val="0036534C"/>
    <w:rsid w:val="0036563C"/>
    <w:rsid w:val="003656A5"/>
    <w:rsid w:val="00365880"/>
    <w:rsid w:val="00365AA2"/>
    <w:rsid w:val="00365AD3"/>
    <w:rsid w:val="00365C7F"/>
    <w:rsid w:val="00365DC8"/>
    <w:rsid w:val="003660FD"/>
    <w:rsid w:val="00366324"/>
    <w:rsid w:val="0036637D"/>
    <w:rsid w:val="003663F9"/>
    <w:rsid w:val="0036646C"/>
    <w:rsid w:val="003668E5"/>
    <w:rsid w:val="00366E10"/>
    <w:rsid w:val="00366F5C"/>
    <w:rsid w:val="00367012"/>
    <w:rsid w:val="00367143"/>
    <w:rsid w:val="003675C3"/>
    <w:rsid w:val="003679CB"/>
    <w:rsid w:val="00367BBB"/>
    <w:rsid w:val="00367CCA"/>
    <w:rsid w:val="00367EFF"/>
    <w:rsid w:val="00370087"/>
    <w:rsid w:val="0037032E"/>
    <w:rsid w:val="003709BC"/>
    <w:rsid w:val="00370BD0"/>
    <w:rsid w:val="00370C3E"/>
    <w:rsid w:val="00370F95"/>
    <w:rsid w:val="00371239"/>
    <w:rsid w:val="0037148C"/>
    <w:rsid w:val="003715DA"/>
    <w:rsid w:val="003719D5"/>
    <w:rsid w:val="00371A12"/>
    <w:rsid w:val="00371A20"/>
    <w:rsid w:val="00371CF7"/>
    <w:rsid w:val="003720C4"/>
    <w:rsid w:val="00372313"/>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82"/>
    <w:rsid w:val="003751B5"/>
    <w:rsid w:val="0037533E"/>
    <w:rsid w:val="00375350"/>
    <w:rsid w:val="00375760"/>
    <w:rsid w:val="003757D7"/>
    <w:rsid w:val="00375E7C"/>
    <w:rsid w:val="00375E96"/>
    <w:rsid w:val="00375F90"/>
    <w:rsid w:val="00376404"/>
    <w:rsid w:val="00376512"/>
    <w:rsid w:val="00376AD6"/>
    <w:rsid w:val="00376D95"/>
    <w:rsid w:val="00376E3F"/>
    <w:rsid w:val="0037705B"/>
    <w:rsid w:val="003770AE"/>
    <w:rsid w:val="00377546"/>
    <w:rsid w:val="003775BC"/>
    <w:rsid w:val="003775E4"/>
    <w:rsid w:val="0037774E"/>
    <w:rsid w:val="0037777F"/>
    <w:rsid w:val="00377806"/>
    <w:rsid w:val="00377A9D"/>
    <w:rsid w:val="00377CD3"/>
    <w:rsid w:val="00377D69"/>
    <w:rsid w:val="003801FF"/>
    <w:rsid w:val="003804B8"/>
    <w:rsid w:val="00380580"/>
    <w:rsid w:val="003805F4"/>
    <w:rsid w:val="0038087F"/>
    <w:rsid w:val="0038093A"/>
    <w:rsid w:val="00380992"/>
    <w:rsid w:val="00380B6E"/>
    <w:rsid w:val="00380B7A"/>
    <w:rsid w:val="00380C27"/>
    <w:rsid w:val="00380F25"/>
    <w:rsid w:val="0038101B"/>
    <w:rsid w:val="00381216"/>
    <w:rsid w:val="003816E0"/>
    <w:rsid w:val="00381937"/>
    <w:rsid w:val="00381A2A"/>
    <w:rsid w:val="00381BB8"/>
    <w:rsid w:val="0038227A"/>
    <w:rsid w:val="003822FE"/>
    <w:rsid w:val="003824F7"/>
    <w:rsid w:val="0038257B"/>
    <w:rsid w:val="00382594"/>
    <w:rsid w:val="0038271D"/>
    <w:rsid w:val="0038283E"/>
    <w:rsid w:val="003828BF"/>
    <w:rsid w:val="00382940"/>
    <w:rsid w:val="003829E2"/>
    <w:rsid w:val="00382C52"/>
    <w:rsid w:val="00382D25"/>
    <w:rsid w:val="00382F35"/>
    <w:rsid w:val="00383508"/>
    <w:rsid w:val="00383516"/>
    <w:rsid w:val="003837BF"/>
    <w:rsid w:val="003839AE"/>
    <w:rsid w:val="003839D3"/>
    <w:rsid w:val="003839F8"/>
    <w:rsid w:val="00383A43"/>
    <w:rsid w:val="00383BD8"/>
    <w:rsid w:val="00383D26"/>
    <w:rsid w:val="00383F14"/>
    <w:rsid w:val="00383F26"/>
    <w:rsid w:val="00383F4B"/>
    <w:rsid w:val="00384078"/>
    <w:rsid w:val="003840C0"/>
    <w:rsid w:val="0038414C"/>
    <w:rsid w:val="00384179"/>
    <w:rsid w:val="003842C9"/>
    <w:rsid w:val="003842CA"/>
    <w:rsid w:val="00384315"/>
    <w:rsid w:val="003843D9"/>
    <w:rsid w:val="003843F1"/>
    <w:rsid w:val="003845A0"/>
    <w:rsid w:val="003846E8"/>
    <w:rsid w:val="00384AE2"/>
    <w:rsid w:val="00384B2B"/>
    <w:rsid w:val="00384D62"/>
    <w:rsid w:val="00384EF3"/>
    <w:rsid w:val="003850E5"/>
    <w:rsid w:val="0038516A"/>
    <w:rsid w:val="003851ED"/>
    <w:rsid w:val="00385754"/>
    <w:rsid w:val="003857C9"/>
    <w:rsid w:val="00385C28"/>
    <w:rsid w:val="00385E73"/>
    <w:rsid w:val="00386432"/>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D6"/>
    <w:rsid w:val="00393AEB"/>
    <w:rsid w:val="00393C74"/>
    <w:rsid w:val="00393E7D"/>
    <w:rsid w:val="0039405A"/>
    <w:rsid w:val="0039418F"/>
    <w:rsid w:val="00394293"/>
    <w:rsid w:val="003942AB"/>
    <w:rsid w:val="00394538"/>
    <w:rsid w:val="003945E2"/>
    <w:rsid w:val="003948D8"/>
    <w:rsid w:val="00394B6E"/>
    <w:rsid w:val="00394CC6"/>
    <w:rsid w:val="00394DCA"/>
    <w:rsid w:val="00394F61"/>
    <w:rsid w:val="0039505E"/>
    <w:rsid w:val="003954D0"/>
    <w:rsid w:val="00395650"/>
    <w:rsid w:val="00395766"/>
    <w:rsid w:val="0039587B"/>
    <w:rsid w:val="003958DD"/>
    <w:rsid w:val="00395987"/>
    <w:rsid w:val="00395B63"/>
    <w:rsid w:val="00395D19"/>
    <w:rsid w:val="00395E88"/>
    <w:rsid w:val="00395F1C"/>
    <w:rsid w:val="003960D7"/>
    <w:rsid w:val="00396362"/>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C0"/>
    <w:rsid w:val="003A0A1D"/>
    <w:rsid w:val="003A0AE3"/>
    <w:rsid w:val="003A0FC7"/>
    <w:rsid w:val="003A100B"/>
    <w:rsid w:val="003A1072"/>
    <w:rsid w:val="003A109F"/>
    <w:rsid w:val="003A142E"/>
    <w:rsid w:val="003A14FB"/>
    <w:rsid w:val="003A1754"/>
    <w:rsid w:val="003A18C1"/>
    <w:rsid w:val="003A1C49"/>
    <w:rsid w:val="003A1CDB"/>
    <w:rsid w:val="003A1EF4"/>
    <w:rsid w:val="003A1F28"/>
    <w:rsid w:val="003A1F46"/>
    <w:rsid w:val="003A1FDD"/>
    <w:rsid w:val="003A1FFC"/>
    <w:rsid w:val="003A23B6"/>
    <w:rsid w:val="003A2423"/>
    <w:rsid w:val="003A26A0"/>
    <w:rsid w:val="003A2767"/>
    <w:rsid w:val="003A296E"/>
    <w:rsid w:val="003A29B4"/>
    <w:rsid w:val="003A2CDC"/>
    <w:rsid w:val="003A2EDC"/>
    <w:rsid w:val="003A3087"/>
    <w:rsid w:val="003A3268"/>
    <w:rsid w:val="003A3294"/>
    <w:rsid w:val="003A358A"/>
    <w:rsid w:val="003A3698"/>
    <w:rsid w:val="003A3A57"/>
    <w:rsid w:val="003A3B9F"/>
    <w:rsid w:val="003A3C13"/>
    <w:rsid w:val="003A3CB5"/>
    <w:rsid w:val="003A3DB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F0D"/>
    <w:rsid w:val="003A7040"/>
    <w:rsid w:val="003A7389"/>
    <w:rsid w:val="003A74B0"/>
    <w:rsid w:val="003A74C4"/>
    <w:rsid w:val="003A751F"/>
    <w:rsid w:val="003A755D"/>
    <w:rsid w:val="003A783E"/>
    <w:rsid w:val="003A7C0B"/>
    <w:rsid w:val="003A7C19"/>
    <w:rsid w:val="003A7C59"/>
    <w:rsid w:val="003A7CA4"/>
    <w:rsid w:val="003A7D77"/>
    <w:rsid w:val="003B0050"/>
    <w:rsid w:val="003B04BA"/>
    <w:rsid w:val="003B05D5"/>
    <w:rsid w:val="003B09E9"/>
    <w:rsid w:val="003B09FA"/>
    <w:rsid w:val="003B0E73"/>
    <w:rsid w:val="003B12DC"/>
    <w:rsid w:val="003B1AAB"/>
    <w:rsid w:val="003B1BCC"/>
    <w:rsid w:val="003B1E5B"/>
    <w:rsid w:val="003B1F5C"/>
    <w:rsid w:val="003B23DF"/>
    <w:rsid w:val="003B24DD"/>
    <w:rsid w:val="003B2624"/>
    <w:rsid w:val="003B2681"/>
    <w:rsid w:val="003B277C"/>
    <w:rsid w:val="003B278F"/>
    <w:rsid w:val="003B28A0"/>
    <w:rsid w:val="003B2952"/>
    <w:rsid w:val="003B2B5A"/>
    <w:rsid w:val="003B2B60"/>
    <w:rsid w:val="003B2FDF"/>
    <w:rsid w:val="003B3157"/>
    <w:rsid w:val="003B32BD"/>
    <w:rsid w:val="003B32C2"/>
    <w:rsid w:val="003B37D0"/>
    <w:rsid w:val="003B38C7"/>
    <w:rsid w:val="003B3985"/>
    <w:rsid w:val="003B3C42"/>
    <w:rsid w:val="003B3DAB"/>
    <w:rsid w:val="003B439A"/>
    <w:rsid w:val="003B446F"/>
    <w:rsid w:val="003B4C1A"/>
    <w:rsid w:val="003B4CE3"/>
    <w:rsid w:val="003B4FF2"/>
    <w:rsid w:val="003B5020"/>
    <w:rsid w:val="003B5235"/>
    <w:rsid w:val="003B52CB"/>
    <w:rsid w:val="003B54A7"/>
    <w:rsid w:val="003B5557"/>
    <w:rsid w:val="003B56CA"/>
    <w:rsid w:val="003B5803"/>
    <w:rsid w:val="003B58F3"/>
    <w:rsid w:val="003B5906"/>
    <w:rsid w:val="003B5A1E"/>
    <w:rsid w:val="003B5A2C"/>
    <w:rsid w:val="003B5BAF"/>
    <w:rsid w:val="003B5D45"/>
    <w:rsid w:val="003B5E08"/>
    <w:rsid w:val="003B5ED0"/>
    <w:rsid w:val="003B5F32"/>
    <w:rsid w:val="003B625B"/>
    <w:rsid w:val="003B66EF"/>
    <w:rsid w:val="003B66F2"/>
    <w:rsid w:val="003B6A1A"/>
    <w:rsid w:val="003B6B1F"/>
    <w:rsid w:val="003B6BC8"/>
    <w:rsid w:val="003B6C43"/>
    <w:rsid w:val="003B6C81"/>
    <w:rsid w:val="003B73DD"/>
    <w:rsid w:val="003B7478"/>
    <w:rsid w:val="003B7866"/>
    <w:rsid w:val="003B7982"/>
    <w:rsid w:val="003B7A62"/>
    <w:rsid w:val="003B7BCA"/>
    <w:rsid w:val="003B7CC9"/>
    <w:rsid w:val="003B7D26"/>
    <w:rsid w:val="003B7D2E"/>
    <w:rsid w:val="003C0352"/>
    <w:rsid w:val="003C06F2"/>
    <w:rsid w:val="003C0B77"/>
    <w:rsid w:val="003C0DE9"/>
    <w:rsid w:val="003C0E4C"/>
    <w:rsid w:val="003C115D"/>
    <w:rsid w:val="003C1200"/>
    <w:rsid w:val="003C15BB"/>
    <w:rsid w:val="003C1953"/>
    <w:rsid w:val="003C1C8E"/>
    <w:rsid w:val="003C200D"/>
    <w:rsid w:val="003C2043"/>
    <w:rsid w:val="003C210C"/>
    <w:rsid w:val="003C22AA"/>
    <w:rsid w:val="003C26FA"/>
    <w:rsid w:val="003C28FE"/>
    <w:rsid w:val="003C2C2A"/>
    <w:rsid w:val="003C2ED9"/>
    <w:rsid w:val="003C2F90"/>
    <w:rsid w:val="003C30A1"/>
    <w:rsid w:val="003C319C"/>
    <w:rsid w:val="003C35E5"/>
    <w:rsid w:val="003C36AF"/>
    <w:rsid w:val="003C36C5"/>
    <w:rsid w:val="003C39B2"/>
    <w:rsid w:val="003C39CE"/>
    <w:rsid w:val="003C3B1F"/>
    <w:rsid w:val="003C3CD5"/>
    <w:rsid w:val="003C3E1E"/>
    <w:rsid w:val="003C3F52"/>
    <w:rsid w:val="003C433F"/>
    <w:rsid w:val="003C48E7"/>
    <w:rsid w:val="003C4D8D"/>
    <w:rsid w:val="003C501B"/>
    <w:rsid w:val="003C510E"/>
    <w:rsid w:val="003C525C"/>
    <w:rsid w:val="003C53A0"/>
    <w:rsid w:val="003C550D"/>
    <w:rsid w:val="003C55C0"/>
    <w:rsid w:val="003C570F"/>
    <w:rsid w:val="003C5A6E"/>
    <w:rsid w:val="003C6484"/>
    <w:rsid w:val="003C64FD"/>
    <w:rsid w:val="003C652A"/>
    <w:rsid w:val="003C6533"/>
    <w:rsid w:val="003C66F2"/>
    <w:rsid w:val="003C696B"/>
    <w:rsid w:val="003C6C27"/>
    <w:rsid w:val="003C6C59"/>
    <w:rsid w:val="003C6EA9"/>
    <w:rsid w:val="003C70FA"/>
    <w:rsid w:val="003C7343"/>
    <w:rsid w:val="003C73A9"/>
    <w:rsid w:val="003C7823"/>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915"/>
    <w:rsid w:val="003D1A1E"/>
    <w:rsid w:val="003D1AA6"/>
    <w:rsid w:val="003D1E52"/>
    <w:rsid w:val="003D209F"/>
    <w:rsid w:val="003D21C6"/>
    <w:rsid w:val="003D229B"/>
    <w:rsid w:val="003D256D"/>
    <w:rsid w:val="003D2641"/>
    <w:rsid w:val="003D2662"/>
    <w:rsid w:val="003D2747"/>
    <w:rsid w:val="003D275D"/>
    <w:rsid w:val="003D2832"/>
    <w:rsid w:val="003D2834"/>
    <w:rsid w:val="003D2A15"/>
    <w:rsid w:val="003D2B5A"/>
    <w:rsid w:val="003D2ECE"/>
    <w:rsid w:val="003D32AE"/>
    <w:rsid w:val="003D35DF"/>
    <w:rsid w:val="003D363A"/>
    <w:rsid w:val="003D366D"/>
    <w:rsid w:val="003D383A"/>
    <w:rsid w:val="003D39D5"/>
    <w:rsid w:val="003D3C7F"/>
    <w:rsid w:val="003D3DC9"/>
    <w:rsid w:val="003D3F68"/>
    <w:rsid w:val="003D44DC"/>
    <w:rsid w:val="003D4687"/>
    <w:rsid w:val="003D47C6"/>
    <w:rsid w:val="003D47CB"/>
    <w:rsid w:val="003D47DA"/>
    <w:rsid w:val="003D48CF"/>
    <w:rsid w:val="003D4986"/>
    <w:rsid w:val="003D4A8C"/>
    <w:rsid w:val="003D4BDE"/>
    <w:rsid w:val="003D4F18"/>
    <w:rsid w:val="003D5091"/>
    <w:rsid w:val="003D5155"/>
    <w:rsid w:val="003D51E0"/>
    <w:rsid w:val="003D555B"/>
    <w:rsid w:val="003D565B"/>
    <w:rsid w:val="003D5733"/>
    <w:rsid w:val="003D5855"/>
    <w:rsid w:val="003D58AD"/>
    <w:rsid w:val="003D5F9A"/>
    <w:rsid w:val="003D6250"/>
    <w:rsid w:val="003D6464"/>
    <w:rsid w:val="003D646A"/>
    <w:rsid w:val="003D659F"/>
    <w:rsid w:val="003D6650"/>
    <w:rsid w:val="003D6985"/>
    <w:rsid w:val="003D6C61"/>
    <w:rsid w:val="003D6D77"/>
    <w:rsid w:val="003D6FA3"/>
    <w:rsid w:val="003D7366"/>
    <w:rsid w:val="003D75BB"/>
    <w:rsid w:val="003D7655"/>
    <w:rsid w:val="003D7B70"/>
    <w:rsid w:val="003D7C4A"/>
    <w:rsid w:val="003D7D0E"/>
    <w:rsid w:val="003E073D"/>
    <w:rsid w:val="003E07F1"/>
    <w:rsid w:val="003E086A"/>
    <w:rsid w:val="003E08A8"/>
    <w:rsid w:val="003E0AD0"/>
    <w:rsid w:val="003E0B52"/>
    <w:rsid w:val="003E0E81"/>
    <w:rsid w:val="003E1078"/>
    <w:rsid w:val="003E1570"/>
    <w:rsid w:val="003E20E4"/>
    <w:rsid w:val="003E21BF"/>
    <w:rsid w:val="003E274B"/>
    <w:rsid w:val="003E28B3"/>
    <w:rsid w:val="003E3104"/>
    <w:rsid w:val="003E3484"/>
    <w:rsid w:val="003E36CA"/>
    <w:rsid w:val="003E3932"/>
    <w:rsid w:val="003E394C"/>
    <w:rsid w:val="003E3BD6"/>
    <w:rsid w:val="003E3CBF"/>
    <w:rsid w:val="003E3E69"/>
    <w:rsid w:val="003E401F"/>
    <w:rsid w:val="003E409E"/>
    <w:rsid w:val="003E416E"/>
    <w:rsid w:val="003E46CA"/>
    <w:rsid w:val="003E4A88"/>
    <w:rsid w:val="003E5622"/>
    <w:rsid w:val="003E5752"/>
    <w:rsid w:val="003E58F4"/>
    <w:rsid w:val="003E5E26"/>
    <w:rsid w:val="003E6029"/>
    <w:rsid w:val="003E63EA"/>
    <w:rsid w:val="003E657E"/>
    <w:rsid w:val="003E6678"/>
    <w:rsid w:val="003E6A52"/>
    <w:rsid w:val="003E6A6B"/>
    <w:rsid w:val="003E6B24"/>
    <w:rsid w:val="003E6C8B"/>
    <w:rsid w:val="003E7849"/>
    <w:rsid w:val="003E79A5"/>
    <w:rsid w:val="003E7E54"/>
    <w:rsid w:val="003F003F"/>
    <w:rsid w:val="003F015E"/>
    <w:rsid w:val="003F01FB"/>
    <w:rsid w:val="003F02C1"/>
    <w:rsid w:val="003F06FA"/>
    <w:rsid w:val="003F09B0"/>
    <w:rsid w:val="003F0C2F"/>
    <w:rsid w:val="003F0C89"/>
    <w:rsid w:val="003F0E59"/>
    <w:rsid w:val="003F0F36"/>
    <w:rsid w:val="003F0F5B"/>
    <w:rsid w:val="003F1375"/>
    <w:rsid w:val="003F1469"/>
    <w:rsid w:val="003F148D"/>
    <w:rsid w:val="003F165B"/>
    <w:rsid w:val="003F1AD5"/>
    <w:rsid w:val="003F1B7D"/>
    <w:rsid w:val="003F1B92"/>
    <w:rsid w:val="003F1C6A"/>
    <w:rsid w:val="003F203B"/>
    <w:rsid w:val="003F2455"/>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D0A"/>
    <w:rsid w:val="003F4FF5"/>
    <w:rsid w:val="003F51D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400117"/>
    <w:rsid w:val="00400329"/>
    <w:rsid w:val="00400424"/>
    <w:rsid w:val="00400792"/>
    <w:rsid w:val="004007E3"/>
    <w:rsid w:val="00400868"/>
    <w:rsid w:val="0040088F"/>
    <w:rsid w:val="004012CE"/>
    <w:rsid w:val="0040136E"/>
    <w:rsid w:val="00401377"/>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93"/>
    <w:rsid w:val="00405340"/>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76D"/>
    <w:rsid w:val="00411B31"/>
    <w:rsid w:val="0041214D"/>
    <w:rsid w:val="004123FF"/>
    <w:rsid w:val="0041244F"/>
    <w:rsid w:val="00412600"/>
    <w:rsid w:val="0041274A"/>
    <w:rsid w:val="004129F3"/>
    <w:rsid w:val="00412F65"/>
    <w:rsid w:val="004134BD"/>
    <w:rsid w:val="004138A6"/>
    <w:rsid w:val="00413B72"/>
    <w:rsid w:val="00413F08"/>
    <w:rsid w:val="00413F7A"/>
    <w:rsid w:val="0041410D"/>
    <w:rsid w:val="0041425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615"/>
    <w:rsid w:val="004168D1"/>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013"/>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1E8"/>
    <w:rsid w:val="004233A8"/>
    <w:rsid w:val="00423640"/>
    <w:rsid w:val="00423CBE"/>
    <w:rsid w:val="00423CFC"/>
    <w:rsid w:val="00423EDE"/>
    <w:rsid w:val="0042444B"/>
    <w:rsid w:val="004248E5"/>
    <w:rsid w:val="00424A23"/>
    <w:rsid w:val="00424ADF"/>
    <w:rsid w:val="00424B0E"/>
    <w:rsid w:val="00424D9B"/>
    <w:rsid w:val="004250D5"/>
    <w:rsid w:val="00425362"/>
    <w:rsid w:val="00425480"/>
    <w:rsid w:val="004257C8"/>
    <w:rsid w:val="00425AE3"/>
    <w:rsid w:val="00425B1A"/>
    <w:rsid w:val="00425BE7"/>
    <w:rsid w:val="00425FA0"/>
    <w:rsid w:val="0042690E"/>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3AF"/>
    <w:rsid w:val="004303FA"/>
    <w:rsid w:val="0043045D"/>
    <w:rsid w:val="004304FF"/>
    <w:rsid w:val="004307B3"/>
    <w:rsid w:val="004307FE"/>
    <w:rsid w:val="0043091F"/>
    <w:rsid w:val="00430C02"/>
    <w:rsid w:val="00430EAB"/>
    <w:rsid w:val="0043133C"/>
    <w:rsid w:val="004313B8"/>
    <w:rsid w:val="00431501"/>
    <w:rsid w:val="0043175E"/>
    <w:rsid w:val="00431D77"/>
    <w:rsid w:val="00432504"/>
    <w:rsid w:val="0043256A"/>
    <w:rsid w:val="00432665"/>
    <w:rsid w:val="004326A1"/>
    <w:rsid w:val="00432AC2"/>
    <w:rsid w:val="00432BEA"/>
    <w:rsid w:val="00432E05"/>
    <w:rsid w:val="0043320C"/>
    <w:rsid w:val="00433239"/>
    <w:rsid w:val="004333CB"/>
    <w:rsid w:val="004334B0"/>
    <w:rsid w:val="0043355B"/>
    <w:rsid w:val="00433616"/>
    <w:rsid w:val="00433879"/>
    <w:rsid w:val="00433B9B"/>
    <w:rsid w:val="00433EC4"/>
    <w:rsid w:val="00433F18"/>
    <w:rsid w:val="004341A8"/>
    <w:rsid w:val="004341FE"/>
    <w:rsid w:val="004343BA"/>
    <w:rsid w:val="004345A3"/>
    <w:rsid w:val="00434883"/>
    <w:rsid w:val="004349A8"/>
    <w:rsid w:val="00434BA5"/>
    <w:rsid w:val="00434EA6"/>
    <w:rsid w:val="00434FED"/>
    <w:rsid w:val="00435010"/>
    <w:rsid w:val="0043520D"/>
    <w:rsid w:val="004357B1"/>
    <w:rsid w:val="004360B6"/>
    <w:rsid w:val="0043619C"/>
    <w:rsid w:val="004361FD"/>
    <w:rsid w:val="00436390"/>
    <w:rsid w:val="00436429"/>
    <w:rsid w:val="00436499"/>
    <w:rsid w:val="00436524"/>
    <w:rsid w:val="00436894"/>
    <w:rsid w:val="00436D09"/>
    <w:rsid w:val="00436DA4"/>
    <w:rsid w:val="0043733F"/>
    <w:rsid w:val="00437494"/>
    <w:rsid w:val="0044003A"/>
    <w:rsid w:val="00440063"/>
    <w:rsid w:val="00440360"/>
    <w:rsid w:val="004403D2"/>
    <w:rsid w:val="00440404"/>
    <w:rsid w:val="0044053D"/>
    <w:rsid w:val="00440851"/>
    <w:rsid w:val="00440A8A"/>
    <w:rsid w:val="00440F81"/>
    <w:rsid w:val="004410D9"/>
    <w:rsid w:val="0044143A"/>
    <w:rsid w:val="00441499"/>
    <w:rsid w:val="004415B2"/>
    <w:rsid w:val="0044179D"/>
    <w:rsid w:val="00441E78"/>
    <w:rsid w:val="004426DE"/>
    <w:rsid w:val="004429EC"/>
    <w:rsid w:val="00442A28"/>
    <w:rsid w:val="00442A7B"/>
    <w:rsid w:val="00442B33"/>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E42"/>
    <w:rsid w:val="00444FD2"/>
    <w:rsid w:val="00444FE1"/>
    <w:rsid w:val="00445110"/>
    <w:rsid w:val="004457FF"/>
    <w:rsid w:val="00445821"/>
    <w:rsid w:val="0044597E"/>
    <w:rsid w:val="00445BDE"/>
    <w:rsid w:val="00445F17"/>
    <w:rsid w:val="00446219"/>
    <w:rsid w:val="00446443"/>
    <w:rsid w:val="004464FA"/>
    <w:rsid w:val="0044654F"/>
    <w:rsid w:val="004465FD"/>
    <w:rsid w:val="00446759"/>
    <w:rsid w:val="004467CC"/>
    <w:rsid w:val="00446DFE"/>
    <w:rsid w:val="004470D2"/>
    <w:rsid w:val="00447315"/>
    <w:rsid w:val="004476FC"/>
    <w:rsid w:val="00447BC8"/>
    <w:rsid w:val="00447BCC"/>
    <w:rsid w:val="00447DEC"/>
    <w:rsid w:val="004502BC"/>
    <w:rsid w:val="004502DF"/>
    <w:rsid w:val="004503C8"/>
    <w:rsid w:val="004503ED"/>
    <w:rsid w:val="004511CD"/>
    <w:rsid w:val="004517AB"/>
    <w:rsid w:val="004518E6"/>
    <w:rsid w:val="00451A4E"/>
    <w:rsid w:val="00451B23"/>
    <w:rsid w:val="00451E73"/>
    <w:rsid w:val="0045212B"/>
    <w:rsid w:val="0045219E"/>
    <w:rsid w:val="004527A4"/>
    <w:rsid w:val="004528E2"/>
    <w:rsid w:val="00452A2D"/>
    <w:rsid w:val="00452AB3"/>
    <w:rsid w:val="00452ACE"/>
    <w:rsid w:val="00453156"/>
    <w:rsid w:val="00453171"/>
    <w:rsid w:val="004533E0"/>
    <w:rsid w:val="004533F3"/>
    <w:rsid w:val="00453434"/>
    <w:rsid w:val="004534FF"/>
    <w:rsid w:val="00453660"/>
    <w:rsid w:val="00453690"/>
    <w:rsid w:val="00453B76"/>
    <w:rsid w:val="004540CA"/>
    <w:rsid w:val="00454613"/>
    <w:rsid w:val="004546F9"/>
    <w:rsid w:val="0045473C"/>
    <w:rsid w:val="00454749"/>
    <w:rsid w:val="00454CED"/>
    <w:rsid w:val="00454ED0"/>
    <w:rsid w:val="0045518B"/>
    <w:rsid w:val="00455337"/>
    <w:rsid w:val="00455544"/>
    <w:rsid w:val="00455919"/>
    <w:rsid w:val="00455ABD"/>
    <w:rsid w:val="0045603F"/>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BA1"/>
    <w:rsid w:val="00461EFC"/>
    <w:rsid w:val="00462051"/>
    <w:rsid w:val="00462378"/>
    <w:rsid w:val="00462810"/>
    <w:rsid w:val="00462A6D"/>
    <w:rsid w:val="00462FB3"/>
    <w:rsid w:val="004631C1"/>
    <w:rsid w:val="00463337"/>
    <w:rsid w:val="00463C03"/>
    <w:rsid w:val="00463D99"/>
    <w:rsid w:val="00464212"/>
    <w:rsid w:val="00464C2D"/>
    <w:rsid w:val="00464D07"/>
    <w:rsid w:val="00464D1F"/>
    <w:rsid w:val="00464E9F"/>
    <w:rsid w:val="00465060"/>
    <w:rsid w:val="00465641"/>
    <w:rsid w:val="004656F9"/>
    <w:rsid w:val="004657AE"/>
    <w:rsid w:val="00465E7F"/>
    <w:rsid w:val="00465E89"/>
    <w:rsid w:val="00466073"/>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755"/>
    <w:rsid w:val="004707F2"/>
    <w:rsid w:val="00470A2C"/>
    <w:rsid w:val="00470FC8"/>
    <w:rsid w:val="004715F6"/>
    <w:rsid w:val="004718AF"/>
    <w:rsid w:val="00471B9A"/>
    <w:rsid w:val="00471BC5"/>
    <w:rsid w:val="00471BCC"/>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40B2"/>
    <w:rsid w:val="004740E7"/>
    <w:rsid w:val="004747FF"/>
    <w:rsid w:val="00474C42"/>
    <w:rsid w:val="00474EF7"/>
    <w:rsid w:val="004750E1"/>
    <w:rsid w:val="0047527E"/>
    <w:rsid w:val="004753D6"/>
    <w:rsid w:val="00475503"/>
    <w:rsid w:val="00475580"/>
    <w:rsid w:val="00475807"/>
    <w:rsid w:val="00475B75"/>
    <w:rsid w:val="00475D56"/>
    <w:rsid w:val="004762FE"/>
    <w:rsid w:val="0047654D"/>
    <w:rsid w:val="00476835"/>
    <w:rsid w:val="00476C31"/>
    <w:rsid w:val="00476CD7"/>
    <w:rsid w:val="00476E46"/>
    <w:rsid w:val="00477587"/>
    <w:rsid w:val="004775C8"/>
    <w:rsid w:val="00477AB0"/>
    <w:rsid w:val="00477AC2"/>
    <w:rsid w:val="0048020F"/>
    <w:rsid w:val="004802B7"/>
    <w:rsid w:val="00480BC5"/>
    <w:rsid w:val="00480CDD"/>
    <w:rsid w:val="00480DAB"/>
    <w:rsid w:val="00481215"/>
    <w:rsid w:val="00481279"/>
    <w:rsid w:val="00481798"/>
    <w:rsid w:val="00481C9D"/>
    <w:rsid w:val="00481D37"/>
    <w:rsid w:val="0048210B"/>
    <w:rsid w:val="00482313"/>
    <w:rsid w:val="00482316"/>
    <w:rsid w:val="00482341"/>
    <w:rsid w:val="00482B6D"/>
    <w:rsid w:val="00482DBF"/>
    <w:rsid w:val="00482F07"/>
    <w:rsid w:val="0048300E"/>
    <w:rsid w:val="004830F8"/>
    <w:rsid w:val="00483810"/>
    <w:rsid w:val="0048389A"/>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D1"/>
    <w:rsid w:val="00486757"/>
    <w:rsid w:val="00486D82"/>
    <w:rsid w:val="00486E6E"/>
    <w:rsid w:val="00486F2C"/>
    <w:rsid w:val="004870EE"/>
    <w:rsid w:val="0048714C"/>
    <w:rsid w:val="0048718B"/>
    <w:rsid w:val="004871E6"/>
    <w:rsid w:val="004872BA"/>
    <w:rsid w:val="004872EF"/>
    <w:rsid w:val="00487885"/>
    <w:rsid w:val="004879BF"/>
    <w:rsid w:val="00487CB8"/>
    <w:rsid w:val="00487F77"/>
    <w:rsid w:val="004902D5"/>
    <w:rsid w:val="0049037E"/>
    <w:rsid w:val="0049061C"/>
    <w:rsid w:val="00490D78"/>
    <w:rsid w:val="004911B8"/>
    <w:rsid w:val="004911BE"/>
    <w:rsid w:val="004914EF"/>
    <w:rsid w:val="00491850"/>
    <w:rsid w:val="004918D8"/>
    <w:rsid w:val="00491FB4"/>
    <w:rsid w:val="00492070"/>
    <w:rsid w:val="00492110"/>
    <w:rsid w:val="004922FE"/>
    <w:rsid w:val="00492446"/>
    <w:rsid w:val="00492778"/>
    <w:rsid w:val="00492807"/>
    <w:rsid w:val="00492A47"/>
    <w:rsid w:val="004930BC"/>
    <w:rsid w:val="004930F4"/>
    <w:rsid w:val="0049312C"/>
    <w:rsid w:val="0049330D"/>
    <w:rsid w:val="0049343C"/>
    <w:rsid w:val="00493BCC"/>
    <w:rsid w:val="00493C75"/>
    <w:rsid w:val="00493C83"/>
    <w:rsid w:val="00493E9D"/>
    <w:rsid w:val="00493F52"/>
    <w:rsid w:val="004942B3"/>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55"/>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46F"/>
    <w:rsid w:val="004A169E"/>
    <w:rsid w:val="004A1758"/>
    <w:rsid w:val="004A1A9C"/>
    <w:rsid w:val="004A1B46"/>
    <w:rsid w:val="004A1CF6"/>
    <w:rsid w:val="004A1D48"/>
    <w:rsid w:val="004A1D68"/>
    <w:rsid w:val="004A1DF1"/>
    <w:rsid w:val="004A1F02"/>
    <w:rsid w:val="004A1F3F"/>
    <w:rsid w:val="004A218F"/>
    <w:rsid w:val="004A238F"/>
    <w:rsid w:val="004A25FC"/>
    <w:rsid w:val="004A2A8B"/>
    <w:rsid w:val="004A2D5F"/>
    <w:rsid w:val="004A2EF8"/>
    <w:rsid w:val="004A3303"/>
    <w:rsid w:val="004A334D"/>
    <w:rsid w:val="004A33A9"/>
    <w:rsid w:val="004A34D3"/>
    <w:rsid w:val="004A3603"/>
    <w:rsid w:val="004A3768"/>
    <w:rsid w:val="004A3798"/>
    <w:rsid w:val="004A3AE4"/>
    <w:rsid w:val="004A3C6F"/>
    <w:rsid w:val="004A3C8E"/>
    <w:rsid w:val="004A3EE2"/>
    <w:rsid w:val="004A3F6B"/>
    <w:rsid w:val="004A3F6D"/>
    <w:rsid w:val="004A492E"/>
    <w:rsid w:val="004A4D2B"/>
    <w:rsid w:val="004A5046"/>
    <w:rsid w:val="004A5993"/>
    <w:rsid w:val="004A5A30"/>
    <w:rsid w:val="004A5C24"/>
    <w:rsid w:val="004A5CBE"/>
    <w:rsid w:val="004A5DB9"/>
    <w:rsid w:val="004A60EB"/>
    <w:rsid w:val="004A6461"/>
    <w:rsid w:val="004A6639"/>
    <w:rsid w:val="004A66ED"/>
    <w:rsid w:val="004A67F4"/>
    <w:rsid w:val="004A682D"/>
    <w:rsid w:val="004A6858"/>
    <w:rsid w:val="004A6A5F"/>
    <w:rsid w:val="004A6AAF"/>
    <w:rsid w:val="004A6B51"/>
    <w:rsid w:val="004A6CC4"/>
    <w:rsid w:val="004A6D0E"/>
    <w:rsid w:val="004A7088"/>
    <w:rsid w:val="004A7099"/>
    <w:rsid w:val="004A72E9"/>
    <w:rsid w:val="004A73CE"/>
    <w:rsid w:val="004A73F4"/>
    <w:rsid w:val="004A7611"/>
    <w:rsid w:val="004A78A5"/>
    <w:rsid w:val="004A7A37"/>
    <w:rsid w:val="004B0137"/>
    <w:rsid w:val="004B0190"/>
    <w:rsid w:val="004B0194"/>
    <w:rsid w:val="004B0740"/>
    <w:rsid w:val="004B07DF"/>
    <w:rsid w:val="004B0916"/>
    <w:rsid w:val="004B0CD8"/>
    <w:rsid w:val="004B1145"/>
    <w:rsid w:val="004B125F"/>
    <w:rsid w:val="004B1343"/>
    <w:rsid w:val="004B138F"/>
    <w:rsid w:val="004B157C"/>
    <w:rsid w:val="004B1605"/>
    <w:rsid w:val="004B1632"/>
    <w:rsid w:val="004B1779"/>
    <w:rsid w:val="004B1BC9"/>
    <w:rsid w:val="004B202D"/>
    <w:rsid w:val="004B21D2"/>
    <w:rsid w:val="004B249A"/>
    <w:rsid w:val="004B29BD"/>
    <w:rsid w:val="004B2AB2"/>
    <w:rsid w:val="004B2BA7"/>
    <w:rsid w:val="004B2C20"/>
    <w:rsid w:val="004B2DEE"/>
    <w:rsid w:val="004B2EB0"/>
    <w:rsid w:val="004B358A"/>
    <w:rsid w:val="004B3904"/>
    <w:rsid w:val="004B3D08"/>
    <w:rsid w:val="004B41F1"/>
    <w:rsid w:val="004B44E0"/>
    <w:rsid w:val="004B48B1"/>
    <w:rsid w:val="004B4A69"/>
    <w:rsid w:val="004B4AEE"/>
    <w:rsid w:val="004B4B7C"/>
    <w:rsid w:val="004B4C6B"/>
    <w:rsid w:val="004B51A0"/>
    <w:rsid w:val="004B52CA"/>
    <w:rsid w:val="004B54FD"/>
    <w:rsid w:val="004B556C"/>
    <w:rsid w:val="004B55E6"/>
    <w:rsid w:val="004B57D8"/>
    <w:rsid w:val="004B58D2"/>
    <w:rsid w:val="004B58E1"/>
    <w:rsid w:val="004B58E4"/>
    <w:rsid w:val="004B5BCC"/>
    <w:rsid w:val="004B5BF9"/>
    <w:rsid w:val="004B5D0F"/>
    <w:rsid w:val="004B5D48"/>
    <w:rsid w:val="004B5D8F"/>
    <w:rsid w:val="004B64D6"/>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1E78"/>
    <w:rsid w:val="004C2011"/>
    <w:rsid w:val="004C201D"/>
    <w:rsid w:val="004C20B8"/>
    <w:rsid w:val="004C21E7"/>
    <w:rsid w:val="004C23B5"/>
    <w:rsid w:val="004C2C8F"/>
    <w:rsid w:val="004C2CC6"/>
    <w:rsid w:val="004C403D"/>
    <w:rsid w:val="004C40B1"/>
    <w:rsid w:val="004C4203"/>
    <w:rsid w:val="004C458A"/>
    <w:rsid w:val="004C45D9"/>
    <w:rsid w:val="004C46C5"/>
    <w:rsid w:val="004C47AB"/>
    <w:rsid w:val="004C47C9"/>
    <w:rsid w:val="004C488E"/>
    <w:rsid w:val="004C4B9B"/>
    <w:rsid w:val="004C4C31"/>
    <w:rsid w:val="004C4D10"/>
    <w:rsid w:val="004C5076"/>
    <w:rsid w:val="004C518B"/>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EB4"/>
    <w:rsid w:val="004D1F5B"/>
    <w:rsid w:val="004D21E5"/>
    <w:rsid w:val="004D235D"/>
    <w:rsid w:val="004D2362"/>
    <w:rsid w:val="004D2B4B"/>
    <w:rsid w:val="004D2B87"/>
    <w:rsid w:val="004D331E"/>
    <w:rsid w:val="004D3331"/>
    <w:rsid w:val="004D3495"/>
    <w:rsid w:val="004D3721"/>
    <w:rsid w:val="004D3829"/>
    <w:rsid w:val="004D386B"/>
    <w:rsid w:val="004D38D5"/>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B1C"/>
    <w:rsid w:val="004D5DF0"/>
    <w:rsid w:val="004D6002"/>
    <w:rsid w:val="004D60AC"/>
    <w:rsid w:val="004D6440"/>
    <w:rsid w:val="004D652F"/>
    <w:rsid w:val="004D6583"/>
    <w:rsid w:val="004D6678"/>
    <w:rsid w:val="004D6817"/>
    <w:rsid w:val="004D6877"/>
    <w:rsid w:val="004D69CC"/>
    <w:rsid w:val="004D6A43"/>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46B"/>
    <w:rsid w:val="004E1893"/>
    <w:rsid w:val="004E19EA"/>
    <w:rsid w:val="004E2079"/>
    <w:rsid w:val="004E22AF"/>
    <w:rsid w:val="004E2605"/>
    <w:rsid w:val="004E2830"/>
    <w:rsid w:val="004E2BD5"/>
    <w:rsid w:val="004E2C1D"/>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338"/>
    <w:rsid w:val="004E5823"/>
    <w:rsid w:val="004E5855"/>
    <w:rsid w:val="004E596C"/>
    <w:rsid w:val="004E59F0"/>
    <w:rsid w:val="004E5B2F"/>
    <w:rsid w:val="004E5E63"/>
    <w:rsid w:val="004E5F0C"/>
    <w:rsid w:val="004E62E8"/>
    <w:rsid w:val="004E64EF"/>
    <w:rsid w:val="004E6582"/>
    <w:rsid w:val="004E684B"/>
    <w:rsid w:val="004E6955"/>
    <w:rsid w:val="004E69F6"/>
    <w:rsid w:val="004E6A16"/>
    <w:rsid w:val="004E6BAE"/>
    <w:rsid w:val="004E6FF3"/>
    <w:rsid w:val="004E7391"/>
    <w:rsid w:val="004E739E"/>
    <w:rsid w:val="004E7AFA"/>
    <w:rsid w:val="004E7B95"/>
    <w:rsid w:val="004E7BB8"/>
    <w:rsid w:val="004E7CA5"/>
    <w:rsid w:val="004E7FF5"/>
    <w:rsid w:val="004F012C"/>
    <w:rsid w:val="004F0389"/>
    <w:rsid w:val="004F0751"/>
    <w:rsid w:val="004F086C"/>
    <w:rsid w:val="004F0A10"/>
    <w:rsid w:val="004F0A79"/>
    <w:rsid w:val="004F116C"/>
    <w:rsid w:val="004F1178"/>
    <w:rsid w:val="004F1179"/>
    <w:rsid w:val="004F1197"/>
    <w:rsid w:val="004F11AD"/>
    <w:rsid w:val="004F1351"/>
    <w:rsid w:val="004F1379"/>
    <w:rsid w:val="004F159C"/>
    <w:rsid w:val="004F1630"/>
    <w:rsid w:val="004F1637"/>
    <w:rsid w:val="004F1AA0"/>
    <w:rsid w:val="004F1DBC"/>
    <w:rsid w:val="004F2213"/>
    <w:rsid w:val="004F2241"/>
    <w:rsid w:val="004F228A"/>
    <w:rsid w:val="004F250E"/>
    <w:rsid w:val="004F2570"/>
    <w:rsid w:val="004F2620"/>
    <w:rsid w:val="004F27E0"/>
    <w:rsid w:val="004F2DBD"/>
    <w:rsid w:val="004F2F67"/>
    <w:rsid w:val="004F3375"/>
    <w:rsid w:val="004F3595"/>
    <w:rsid w:val="004F36A9"/>
    <w:rsid w:val="004F37E1"/>
    <w:rsid w:val="004F3D0F"/>
    <w:rsid w:val="004F4079"/>
    <w:rsid w:val="004F40BF"/>
    <w:rsid w:val="004F41DA"/>
    <w:rsid w:val="004F4211"/>
    <w:rsid w:val="004F4424"/>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D32"/>
    <w:rsid w:val="004F7D5E"/>
    <w:rsid w:val="004F7FA6"/>
    <w:rsid w:val="0050013A"/>
    <w:rsid w:val="005004F6"/>
    <w:rsid w:val="005006F9"/>
    <w:rsid w:val="0050072E"/>
    <w:rsid w:val="005007B4"/>
    <w:rsid w:val="00500990"/>
    <w:rsid w:val="00500B56"/>
    <w:rsid w:val="00500C31"/>
    <w:rsid w:val="00500EB0"/>
    <w:rsid w:val="00501095"/>
    <w:rsid w:val="005011AB"/>
    <w:rsid w:val="00501311"/>
    <w:rsid w:val="0050165B"/>
    <w:rsid w:val="00501889"/>
    <w:rsid w:val="005018B7"/>
    <w:rsid w:val="00501A72"/>
    <w:rsid w:val="00501E7D"/>
    <w:rsid w:val="00502042"/>
    <w:rsid w:val="0050238B"/>
    <w:rsid w:val="005026EA"/>
    <w:rsid w:val="00502E98"/>
    <w:rsid w:val="005033E2"/>
    <w:rsid w:val="005035A4"/>
    <w:rsid w:val="00503A8F"/>
    <w:rsid w:val="00503BE9"/>
    <w:rsid w:val="00503CCB"/>
    <w:rsid w:val="00503D78"/>
    <w:rsid w:val="00503ECE"/>
    <w:rsid w:val="00504354"/>
    <w:rsid w:val="0050440D"/>
    <w:rsid w:val="005049C4"/>
    <w:rsid w:val="00504FCE"/>
    <w:rsid w:val="00505227"/>
    <w:rsid w:val="00505517"/>
    <w:rsid w:val="00505884"/>
    <w:rsid w:val="00505969"/>
    <w:rsid w:val="00505B81"/>
    <w:rsid w:val="00505E5F"/>
    <w:rsid w:val="00505F9C"/>
    <w:rsid w:val="00506054"/>
    <w:rsid w:val="00506061"/>
    <w:rsid w:val="0050617C"/>
    <w:rsid w:val="00506197"/>
    <w:rsid w:val="00506355"/>
    <w:rsid w:val="00506469"/>
    <w:rsid w:val="00506543"/>
    <w:rsid w:val="005065C1"/>
    <w:rsid w:val="005066F4"/>
    <w:rsid w:val="00506934"/>
    <w:rsid w:val="005069C7"/>
    <w:rsid w:val="00506C7D"/>
    <w:rsid w:val="00506FC9"/>
    <w:rsid w:val="00507056"/>
    <w:rsid w:val="00507144"/>
    <w:rsid w:val="0050734B"/>
    <w:rsid w:val="00507556"/>
    <w:rsid w:val="00507651"/>
    <w:rsid w:val="00507850"/>
    <w:rsid w:val="0051014C"/>
    <w:rsid w:val="0051037F"/>
    <w:rsid w:val="00510514"/>
    <w:rsid w:val="00510795"/>
    <w:rsid w:val="00510A94"/>
    <w:rsid w:val="00510AF9"/>
    <w:rsid w:val="00510E31"/>
    <w:rsid w:val="00511A30"/>
    <w:rsid w:val="00511C99"/>
    <w:rsid w:val="00511CDB"/>
    <w:rsid w:val="00511E42"/>
    <w:rsid w:val="00511EF2"/>
    <w:rsid w:val="00511FC6"/>
    <w:rsid w:val="005122EC"/>
    <w:rsid w:val="005123D6"/>
    <w:rsid w:val="005127EB"/>
    <w:rsid w:val="005128D1"/>
    <w:rsid w:val="005128FF"/>
    <w:rsid w:val="00512AD9"/>
    <w:rsid w:val="005132AE"/>
    <w:rsid w:val="0051350A"/>
    <w:rsid w:val="005136CD"/>
    <w:rsid w:val="00513827"/>
    <w:rsid w:val="00513971"/>
    <w:rsid w:val="00513A55"/>
    <w:rsid w:val="00513ADF"/>
    <w:rsid w:val="00513FED"/>
    <w:rsid w:val="00514458"/>
    <w:rsid w:val="00514485"/>
    <w:rsid w:val="00514526"/>
    <w:rsid w:val="005145B1"/>
    <w:rsid w:val="00514709"/>
    <w:rsid w:val="00514786"/>
    <w:rsid w:val="00514A1D"/>
    <w:rsid w:val="00514A47"/>
    <w:rsid w:val="00514A9D"/>
    <w:rsid w:val="00514B1A"/>
    <w:rsid w:val="00514DBA"/>
    <w:rsid w:val="005150C7"/>
    <w:rsid w:val="005151DF"/>
    <w:rsid w:val="005153C1"/>
    <w:rsid w:val="005153CB"/>
    <w:rsid w:val="00515598"/>
    <w:rsid w:val="005157D1"/>
    <w:rsid w:val="005157FF"/>
    <w:rsid w:val="00515BD3"/>
    <w:rsid w:val="00515C51"/>
    <w:rsid w:val="00515DEB"/>
    <w:rsid w:val="00515E65"/>
    <w:rsid w:val="00515EA7"/>
    <w:rsid w:val="0051638D"/>
    <w:rsid w:val="00516489"/>
    <w:rsid w:val="005166B1"/>
    <w:rsid w:val="0051678E"/>
    <w:rsid w:val="00516E87"/>
    <w:rsid w:val="005170B9"/>
    <w:rsid w:val="0051713F"/>
    <w:rsid w:val="00517274"/>
    <w:rsid w:val="00517B99"/>
    <w:rsid w:val="00517C96"/>
    <w:rsid w:val="00517DA3"/>
    <w:rsid w:val="00517DD6"/>
    <w:rsid w:val="00517E8A"/>
    <w:rsid w:val="00517EFF"/>
    <w:rsid w:val="00517F12"/>
    <w:rsid w:val="00520156"/>
    <w:rsid w:val="00520258"/>
    <w:rsid w:val="00520259"/>
    <w:rsid w:val="0052057C"/>
    <w:rsid w:val="005205C2"/>
    <w:rsid w:val="0052081B"/>
    <w:rsid w:val="005208D2"/>
    <w:rsid w:val="005208F9"/>
    <w:rsid w:val="00520ACF"/>
    <w:rsid w:val="00520F9D"/>
    <w:rsid w:val="00521183"/>
    <w:rsid w:val="005217C3"/>
    <w:rsid w:val="005217C5"/>
    <w:rsid w:val="0052197E"/>
    <w:rsid w:val="00521A64"/>
    <w:rsid w:val="00521E82"/>
    <w:rsid w:val="005220C6"/>
    <w:rsid w:val="0052228B"/>
    <w:rsid w:val="0052269D"/>
    <w:rsid w:val="00522D48"/>
    <w:rsid w:val="00522FB3"/>
    <w:rsid w:val="005230B7"/>
    <w:rsid w:val="005231E7"/>
    <w:rsid w:val="00523483"/>
    <w:rsid w:val="005236BE"/>
    <w:rsid w:val="005239F3"/>
    <w:rsid w:val="00523A60"/>
    <w:rsid w:val="00523B77"/>
    <w:rsid w:val="00523D1F"/>
    <w:rsid w:val="0052415A"/>
    <w:rsid w:val="00524164"/>
    <w:rsid w:val="00524389"/>
    <w:rsid w:val="00524543"/>
    <w:rsid w:val="005245B4"/>
    <w:rsid w:val="005245B5"/>
    <w:rsid w:val="005245BF"/>
    <w:rsid w:val="005245D6"/>
    <w:rsid w:val="00524C61"/>
    <w:rsid w:val="00524C79"/>
    <w:rsid w:val="00524D2C"/>
    <w:rsid w:val="00524F00"/>
    <w:rsid w:val="0052556E"/>
    <w:rsid w:val="005257D4"/>
    <w:rsid w:val="00525A52"/>
    <w:rsid w:val="00525B4B"/>
    <w:rsid w:val="00526173"/>
    <w:rsid w:val="0052621C"/>
    <w:rsid w:val="0052631F"/>
    <w:rsid w:val="005263C4"/>
    <w:rsid w:val="0052642B"/>
    <w:rsid w:val="00526819"/>
    <w:rsid w:val="00526E4A"/>
    <w:rsid w:val="0052736C"/>
    <w:rsid w:val="00527775"/>
    <w:rsid w:val="005278B1"/>
    <w:rsid w:val="00527936"/>
    <w:rsid w:val="00527FD8"/>
    <w:rsid w:val="00530049"/>
    <w:rsid w:val="005301D0"/>
    <w:rsid w:val="00530751"/>
    <w:rsid w:val="0053099E"/>
    <w:rsid w:val="00530B51"/>
    <w:rsid w:val="00530E5B"/>
    <w:rsid w:val="00530E90"/>
    <w:rsid w:val="00531031"/>
    <w:rsid w:val="005310DC"/>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F41"/>
    <w:rsid w:val="00532FD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0F"/>
    <w:rsid w:val="0053520E"/>
    <w:rsid w:val="00535377"/>
    <w:rsid w:val="005355C8"/>
    <w:rsid w:val="005359E2"/>
    <w:rsid w:val="00535AB5"/>
    <w:rsid w:val="00535C8C"/>
    <w:rsid w:val="00535CDC"/>
    <w:rsid w:val="00535D14"/>
    <w:rsid w:val="00535DB6"/>
    <w:rsid w:val="00535FAA"/>
    <w:rsid w:val="005361E6"/>
    <w:rsid w:val="005365E3"/>
    <w:rsid w:val="00536671"/>
    <w:rsid w:val="00536835"/>
    <w:rsid w:val="005368F6"/>
    <w:rsid w:val="00536B13"/>
    <w:rsid w:val="00536B56"/>
    <w:rsid w:val="00536BA9"/>
    <w:rsid w:val="00536F46"/>
    <w:rsid w:val="0053706F"/>
    <w:rsid w:val="0053738F"/>
    <w:rsid w:val="0053768B"/>
    <w:rsid w:val="005379B0"/>
    <w:rsid w:val="005379F0"/>
    <w:rsid w:val="00537A1F"/>
    <w:rsid w:val="00537C93"/>
    <w:rsid w:val="0054040A"/>
    <w:rsid w:val="005405E9"/>
    <w:rsid w:val="00540637"/>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888"/>
    <w:rsid w:val="00542B30"/>
    <w:rsid w:val="00542BB3"/>
    <w:rsid w:val="00542C93"/>
    <w:rsid w:val="005432B9"/>
    <w:rsid w:val="00543719"/>
    <w:rsid w:val="005437BD"/>
    <w:rsid w:val="005439D6"/>
    <w:rsid w:val="00543D6F"/>
    <w:rsid w:val="005440BC"/>
    <w:rsid w:val="005440F5"/>
    <w:rsid w:val="0054416F"/>
    <w:rsid w:val="00544546"/>
    <w:rsid w:val="00544649"/>
    <w:rsid w:val="0054470A"/>
    <w:rsid w:val="00544925"/>
    <w:rsid w:val="00544B29"/>
    <w:rsid w:val="00544D45"/>
    <w:rsid w:val="00544E49"/>
    <w:rsid w:val="00545384"/>
    <w:rsid w:val="005453D6"/>
    <w:rsid w:val="0054543D"/>
    <w:rsid w:val="005454FB"/>
    <w:rsid w:val="005456B2"/>
    <w:rsid w:val="00545897"/>
    <w:rsid w:val="00546239"/>
    <w:rsid w:val="0054625D"/>
    <w:rsid w:val="005466B5"/>
    <w:rsid w:val="00546734"/>
    <w:rsid w:val="00546942"/>
    <w:rsid w:val="00546C17"/>
    <w:rsid w:val="00546C88"/>
    <w:rsid w:val="00546C95"/>
    <w:rsid w:val="00547060"/>
    <w:rsid w:val="005470A0"/>
    <w:rsid w:val="005471AA"/>
    <w:rsid w:val="00547611"/>
    <w:rsid w:val="005476C3"/>
    <w:rsid w:val="0054798C"/>
    <w:rsid w:val="005479A8"/>
    <w:rsid w:val="00547C18"/>
    <w:rsid w:val="00547C2C"/>
    <w:rsid w:val="00547C92"/>
    <w:rsid w:val="00547D22"/>
    <w:rsid w:val="00547D76"/>
    <w:rsid w:val="00547E58"/>
    <w:rsid w:val="005502D2"/>
    <w:rsid w:val="00550448"/>
    <w:rsid w:val="00550562"/>
    <w:rsid w:val="0055098D"/>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637"/>
    <w:rsid w:val="005538D3"/>
    <w:rsid w:val="0055391B"/>
    <w:rsid w:val="00553A6B"/>
    <w:rsid w:val="00553BD2"/>
    <w:rsid w:val="00553F2E"/>
    <w:rsid w:val="005540D3"/>
    <w:rsid w:val="00554173"/>
    <w:rsid w:val="00554436"/>
    <w:rsid w:val="0055448A"/>
    <w:rsid w:val="005547E3"/>
    <w:rsid w:val="00554BDA"/>
    <w:rsid w:val="00554DC8"/>
    <w:rsid w:val="00554DC9"/>
    <w:rsid w:val="00554E43"/>
    <w:rsid w:val="00554E46"/>
    <w:rsid w:val="00555115"/>
    <w:rsid w:val="005553CF"/>
    <w:rsid w:val="0055587E"/>
    <w:rsid w:val="005558C3"/>
    <w:rsid w:val="00555942"/>
    <w:rsid w:val="00555A54"/>
    <w:rsid w:val="00555BB6"/>
    <w:rsid w:val="00555C81"/>
    <w:rsid w:val="00555D0F"/>
    <w:rsid w:val="00555D3B"/>
    <w:rsid w:val="005561C7"/>
    <w:rsid w:val="00556257"/>
    <w:rsid w:val="005567C0"/>
    <w:rsid w:val="0055698C"/>
    <w:rsid w:val="00556F34"/>
    <w:rsid w:val="00556F6A"/>
    <w:rsid w:val="00556FFC"/>
    <w:rsid w:val="005572BC"/>
    <w:rsid w:val="00557648"/>
    <w:rsid w:val="00557934"/>
    <w:rsid w:val="00557B98"/>
    <w:rsid w:val="00557C34"/>
    <w:rsid w:val="00557C78"/>
    <w:rsid w:val="00557D93"/>
    <w:rsid w:val="00557EC2"/>
    <w:rsid w:val="00557F2C"/>
    <w:rsid w:val="00560459"/>
    <w:rsid w:val="005604A7"/>
    <w:rsid w:val="00560590"/>
    <w:rsid w:val="00560614"/>
    <w:rsid w:val="005607F1"/>
    <w:rsid w:val="00560896"/>
    <w:rsid w:val="00560907"/>
    <w:rsid w:val="00561051"/>
    <w:rsid w:val="00561473"/>
    <w:rsid w:val="005616A5"/>
    <w:rsid w:val="005616B5"/>
    <w:rsid w:val="00561793"/>
    <w:rsid w:val="005617BE"/>
    <w:rsid w:val="00561BA5"/>
    <w:rsid w:val="00561D67"/>
    <w:rsid w:val="0056236E"/>
    <w:rsid w:val="00562608"/>
    <w:rsid w:val="00562661"/>
    <w:rsid w:val="005627EF"/>
    <w:rsid w:val="00562949"/>
    <w:rsid w:val="00562C4A"/>
    <w:rsid w:val="00562D6F"/>
    <w:rsid w:val="00562D7D"/>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12B6"/>
    <w:rsid w:val="0057136A"/>
    <w:rsid w:val="00571484"/>
    <w:rsid w:val="00571724"/>
    <w:rsid w:val="005717AA"/>
    <w:rsid w:val="005718B4"/>
    <w:rsid w:val="005719BE"/>
    <w:rsid w:val="00571A5F"/>
    <w:rsid w:val="00571E40"/>
    <w:rsid w:val="00571EAF"/>
    <w:rsid w:val="005724E0"/>
    <w:rsid w:val="00572540"/>
    <w:rsid w:val="00572951"/>
    <w:rsid w:val="00572B01"/>
    <w:rsid w:val="00572C76"/>
    <w:rsid w:val="00572D80"/>
    <w:rsid w:val="005730A8"/>
    <w:rsid w:val="0057319F"/>
    <w:rsid w:val="005731A2"/>
    <w:rsid w:val="00573427"/>
    <w:rsid w:val="00573666"/>
    <w:rsid w:val="005736F5"/>
    <w:rsid w:val="005736FA"/>
    <w:rsid w:val="00573759"/>
    <w:rsid w:val="00573E31"/>
    <w:rsid w:val="00573ED4"/>
    <w:rsid w:val="00573F88"/>
    <w:rsid w:val="00574831"/>
    <w:rsid w:val="00574839"/>
    <w:rsid w:val="005749D7"/>
    <w:rsid w:val="00574C6B"/>
    <w:rsid w:val="00574FFF"/>
    <w:rsid w:val="00575320"/>
    <w:rsid w:val="0057532F"/>
    <w:rsid w:val="00575540"/>
    <w:rsid w:val="00575A1C"/>
    <w:rsid w:val="00575B46"/>
    <w:rsid w:val="00575DC4"/>
    <w:rsid w:val="005761B0"/>
    <w:rsid w:val="0057620A"/>
    <w:rsid w:val="005762B3"/>
    <w:rsid w:val="00576460"/>
    <w:rsid w:val="00576582"/>
    <w:rsid w:val="005765D5"/>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B2A"/>
    <w:rsid w:val="00580BE6"/>
    <w:rsid w:val="00580CF8"/>
    <w:rsid w:val="005812E1"/>
    <w:rsid w:val="005813E1"/>
    <w:rsid w:val="005815A8"/>
    <w:rsid w:val="005817E5"/>
    <w:rsid w:val="00581853"/>
    <w:rsid w:val="00581985"/>
    <w:rsid w:val="00581BF0"/>
    <w:rsid w:val="00581D94"/>
    <w:rsid w:val="0058218D"/>
    <w:rsid w:val="00582284"/>
    <w:rsid w:val="005823BE"/>
    <w:rsid w:val="00582B44"/>
    <w:rsid w:val="00582D69"/>
    <w:rsid w:val="00582FFE"/>
    <w:rsid w:val="00582FFF"/>
    <w:rsid w:val="00583084"/>
    <w:rsid w:val="00583113"/>
    <w:rsid w:val="005832F5"/>
    <w:rsid w:val="0058347A"/>
    <w:rsid w:val="005835F6"/>
    <w:rsid w:val="0058378F"/>
    <w:rsid w:val="005837E2"/>
    <w:rsid w:val="005838A8"/>
    <w:rsid w:val="00583BF6"/>
    <w:rsid w:val="00583D6C"/>
    <w:rsid w:val="00583D79"/>
    <w:rsid w:val="00583D9D"/>
    <w:rsid w:val="00583DB5"/>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D05"/>
    <w:rsid w:val="00585D82"/>
    <w:rsid w:val="00585DF8"/>
    <w:rsid w:val="0058664D"/>
    <w:rsid w:val="00586810"/>
    <w:rsid w:val="00586869"/>
    <w:rsid w:val="00586B24"/>
    <w:rsid w:val="00586CA0"/>
    <w:rsid w:val="00586D61"/>
    <w:rsid w:val="00586EB1"/>
    <w:rsid w:val="00587260"/>
    <w:rsid w:val="005872FC"/>
    <w:rsid w:val="00587763"/>
    <w:rsid w:val="00587BF5"/>
    <w:rsid w:val="00587C41"/>
    <w:rsid w:val="00587C74"/>
    <w:rsid w:val="00587E2D"/>
    <w:rsid w:val="0059006E"/>
    <w:rsid w:val="005903F8"/>
    <w:rsid w:val="005905A3"/>
    <w:rsid w:val="00590667"/>
    <w:rsid w:val="00590790"/>
    <w:rsid w:val="00590BD2"/>
    <w:rsid w:val="00590D25"/>
    <w:rsid w:val="00591163"/>
    <w:rsid w:val="005911C1"/>
    <w:rsid w:val="005913B5"/>
    <w:rsid w:val="00591586"/>
    <w:rsid w:val="0059170C"/>
    <w:rsid w:val="00591AFE"/>
    <w:rsid w:val="00591D64"/>
    <w:rsid w:val="00591E2D"/>
    <w:rsid w:val="00592097"/>
    <w:rsid w:val="005926DA"/>
    <w:rsid w:val="005929E3"/>
    <w:rsid w:val="00592C2B"/>
    <w:rsid w:val="00592C69"/>
    <w:rsid w:val="00592E31"/>
    <w:rsid w:val="005931CE"/>
    <w:rsid w:val="0059328B"/>
    <w:rsid w:val="005932D7"/>
    <w:rsid w:val="00593307"/>
    <w:rsid w:val="00593409"/>
    <w:rsid w:val="005935AC"/>
    <w:rsid w:val="005936E4"/>
    <w:rsid w:val="005937AC"/>
    <w:rsid w:val="005939DA"/>
    <w:rsid w:val="00593C92"/>
    <w:rsid w:val="00593DAF"/>
    <w:rsid w:val="005944BB"/>
    <w:rsid w:val="00594813"/>
    <w:rsid w:val="00594835"/>
    <w:rsid w:val="005950E2"/>
    <w:rsid w:val="005953D0"/>
    <w:rsid w:val="0059543C"/>
    <w:rsid w:val="00595525"/>
    <w:rsid w:val="00595555"/>
    <w:rsid w:val="005956DA"/>
    <w:rsid w:val="00595CC7"/>
    <w:rsid w:val="00595D86"/>
    <w:rsid w:val="00596157"/>
    <w:rsid w:val="005962F8"/>
    <w:rsid w:val="005964AE"/>
    <w:rsid w:val="00596841"/>
    <w:rsid w:val="00596C85"/>
    <w:rsid w:val="00596DDE"/>
    <w:rsid w:val="00596F76"/>
    <w:rsid w:val="00597144"/>
    <w:rsid w:val="00597145"/>
    <w:rsid w:val="005971B2"/>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B1"/>
    <w:rsid w:val="005A2362"/>
    <w:rsid w:val="005A274A"/>
    <w:rsid w:val="005A27B2"/>
    <w:rsid w:val="005A27EE"/>
    <w:rsid w:val="005A2844"/>
    <w:rsid w:val="005A2938"/>
    <w:rsid w:val="005A2C8A"/>
    <w:rsid w:val="005A2CBB"/>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50D"/>
    <w:rsid w:val="005A554C"/>
    <w:rsid w:val="005A55F0"/>
    <w:rsid w:val="005A59D4"/>
    <w:rsid w:val="005A5B2B"/>
    <w:rsid w:val="005A5B83"/>
    <w:rsid w:val="005A5C18"/>
    <w:rsid w:val="005A5DE3"/>
    <w:rsid w:val="005A5E0B"/>
    <w:rsid w:val="005A62E5"/>
    <w:rsid w:val="005A65A2"/>
    <w:rsid w:val="005A65C1"/>
    <w:rsid w:val="005A6973"/>
    <w:rsid w:val="005A6D59"/>
    <w:rsid w:val="005A6D84"/>
    <w:rsid w:val="005A6E4D"/>
    <w:rsid w:val="005A6E8B"/>
    <w:rsid w:val="005A6F20"/>
    <w:rsid w:val="005A6F65"/>
    <w:rsid w:val="005A6F72"/>
    <w:rsid w:val="005A700A"/>
    <w:rsid w:val="005A7038"/>
    <w:rsid w:val="005A7087"/>
    <w:rsid w:val="005A74D8"/>
    <w:rsid w:val="005A765E"/>
    <w:rsid w:val="005A7840"/>
    <w:rsid w:val="005A784B"/>
    <w:rsid w:val="005A7A88"/>
    <w:rsid w:val="005A7C7B"/>
    <w:rsid w:val="005A7E49"/>
    <w:rsid w:val="005A7F8A"/>
    <w:rsid w:val="005B0465"/>
    <w:rsid w:val="005B0A1D"/>
    <w:rsid w:val="005B0BBB"/>
    <w:rsid w:val="005B0F05"/>
    <w:rsid w:val="005B108E"/>
    <w:rsid w:val="005B11FC"/>
    <w:rsid w:val="005B132F"/>
    <w:rsid w:val="005B1648"/>
    <w:rsid w:val="005B19A9"/>
    <w:rsid w:val="005B1C9E"/>
    <w:rsid w:val="005B1CD5"/>
    <w:rsid w:val="005B1DFC"/>
    <w:rsid w:val="005B1E70"/>
    <w:rsid w:val="005B1F69"/>
    <w:rsid w:val="005B210E"/>
    <w:rsid w:val="005B2371"/>
    <w:rsid w:val="005B240D"/>
    <w:rsid w:val="005B247A"/>
    <w:rsid w:val="005B249B"/>
    <w:rsid w:val="005B26D9"/>
    <w:rsid w:val="005B26FE"/>
    <w:rsid w:val="005B2906"/>
    <w:rsid w:val="005B2B01"/>
    <w:rsid w:val="005B2C39"/>
    <w:rsid w:val="005B2D02"/>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5D1D"/>
    <w:rsid w:val="005B621F"/>
    <w:rsid w:val="005B6241"/>
    <w:rsid w:val="005B6521"/>
    <w:rsid w:val="005B653B"/>
    <w:rsid w:val="005B6768"/>
    <w:rsid w:val="005B680A"/>
    <w:rsid w:val="005B6BDF"/>
    <w:rsid w:val="005B7097"/>
    <w:rsid w:val="005B74AB"/>
    <w:rsid w:val="005B77B9"/>
    <w:rsid w:val="005B77BC"/>
    <w:rsid w:val="005B793B"/>
    <w:rsid w:val="005B7960"/>
    <w:rsid w:val="005B7ACE"/>
    <w:rsid w:val="005B7C44"/>
    <w:rsid w:val="005B7E28"/>
    <w:rsid w:val="005B7F9A"/>
    <w:rsid w:val="005C01AB"/>
    <w:rsid w:val="005C040E"/>
    <w:rsid w:val="005C0859"/>
    <w:rsid w:val="005C098D"/>
    <w:rsid w:val="005C0E6B"/>
    <w:rsid w:val="005C12C6"/>
    <w:rsid w:val="005C1C1F"/>
    <w:rsid w:val="005C1DA8"/>
    <w:rsid w:val="005C1E6F"/>
    <w:rsid w:val="005C20D2"/>
    <w:rsid w:val="005C23F2"/>
    <w:rsid w:val="005C24B5"/>
    <w:rsid w:val="005C25E9"/>
    <w:rsid w:val="005C2997"/>
    <w:rsid w:val="005C2E8D"/>
    <w:rsid w:val="005C2F5F"/>
    <w:rsid w:val="005C2F61"/>
    <w:rsid w:val="005C31B8"/>
    <w:rsid w:val="005C3236"/>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6A8"/>
    <w:rsid w:val="005C7854"/>
    <w:rsid w:val="005C787B"/>
    <w:rsid w:val="005C78E5"/>
    <w:rsid w:val="005C7918"/>
    <w:rsid w:val="005C7BA6"/>
    <w:rsid w:val="005C7E90"/>
    <w:rsid w:val="005C7EA0"/>
    <w:rsid w:val="005C7F38"/>
    <w:rsid w:val="005C7FB7"/>
    <w:rsid w:val="005D0064"/>
    <w:rsid w:val="005D00D2"/>
    <w:rsid w:val="005D0165"/>
    <w:rsid w:val="005D0650"/>
    <w:rsid w:val="005D0681"/>
    <w:rsid w:val="005D0768"/>
    <w:rsid w:val="005D07E2"/>
    <w:rsid w:val="005D0CD7"/>
    <w:rsid w:val="005D1386"/>
    <w:rsid w:val="005D13E7"/>
    <w:rsid w:val="005D140D"/>
    <w:rsid w:val="005D145F"/>
    <w:rsid w:val="005D1494"/>
    <w:rsid w:val="005D1716"/>
    <w:rsid w:val="005D1771"/>
    <w:rsid w:val="005D17BD"/>
    <w:rsid w:val="005D1B82"/>
    <w:rsid w:val="005D1C86"/>
    <w:rsid w:val="005D2111"/>
    <w:rsid w:val="005D2316"/>
    <w:rsid w:val="005D2472"/>
    <w:rsid w:val="005D2C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CD9"/>
    <w:rsid w:val="005D6EE1"/>
    <w:rsid w:val="005D6F47"/>
    <w:rsid w:val="005D7173"/>
    <w:rsid w:val="005D7269"/>
    <w:rsid w:val="005D73F0"/>
    <w:rsid w:val="005D7489"/>
    <w:rsid w:val="005D74F6"/>
    <w:rsid w:val="005D74F9"/>
    <w:rsid w:val="005D7825"/>
    <w:rsid w:val="005D795A"/>
    <w:rsid w:val="005D7B69"/>
    <w:rsid w:val="005D7BEC"/>
    <w:rsid w:val="005D7D57"/>
    <w:rsid w:val="005D7E39"/>
    <w:rsid w:val="005E07AD"/>
    <w:rsid w:val="005E09FB"/>
    <w:rsid w:val="005E0B76"/>
    <w:rsid w:val="005E1096"/>
    <w:rsid w:val="005E11D8"/>
    <w:rsid w:val="005E135C"/>
    <w:rsid w:val="005E1424"/>
    <w:rsid w:val="005E16B2"/>
    <w:rsid w:val="005E175A"/>
    <w:rsid w:val="005E176B"/>
    <w:rsid w:val="005E1D7C"/>
    <w:rsid w:val="005E1DC5"/>
    <w:rsid w:val="005E2178"/>
    <w:rsid w:val="005E22DD"/>
    <w:rsid w:val="005E2381"/>
    <w:rsid w:val="005E254C"/>
    <w:rsid w:val="005E257D"/>
    <w:rsid w:val="005E2746"/>
    <w:rsid w:val="005E2905"/>
    <w:rsid w:val="005E294E"/>
    <w:rsid w:val="005E2AF9"/>
    <w:rsid w:val="005E2B45"/>
    <w:rsid w:val="005E2DB4"/>
    <w:rsid w:val="005E2F98"/>
    <w:rsid w:val="005E3093"/>
    <w:rsid w:val="005E31D3"/>
    <w:rsid w:val="005E3C42"/>
    <w:rsid w:val="005E3C61"/>
    <w:rsid w:val="005E3E3F"/>
    <w:rsid w:val="005E3E7B"/>
    <w:rsid w:val="005E3ED7"/>
    <w:rsid w:val="005E4323"/>
    <w:rsid w:val="005E4386"/>
    <w:rsid w:val="005E4801"/>
    <w:rsid w:val="005E4B3B"/>
    <w:rsid w:val="005E4B8D"/>
    <w:rsid w:val="005E4CD5"/>
    <w:rsid w:val="005E4E80"/>
    <w:rsid w:val="005E5493"/>
    <w:rsid w:val="005E56C0"/>
    <w:rsid w:val="005E57D5"/>
    <w:rsid w:val="005E5913"/>
    <w:rsid w:val="005E59A1"/>
    <w:rsid w:val="005E5AB0"/>
    <w:rsid w:val="005E5ABA"/>
    <w:rsid w:val="005E5AE8"/>
    <w:rsid w:val="005E5C75"/>
    <w:rsid w:val="005E5DEF"/>
    <w:rsid w:val="005E63E4"/>
    <w:rsid w:val="005E64B5"/>
    <w:rsid w:val="005E668F"/>
    <w:rsid w:val="005E6F33"/>
    <w:rsid w:val="005E6FF0"/>
    <w:rsid w:val="005E7048"/>
    <w:rsid w:val="005E72D0"/>
    <w:rsid w:val="005E7812"/>
    <w:rsid w:val="005E78DF"/>
    <w:rsid w:val="005E7BFB"/>
    <w:rsid w:val="005F0299"/>
    <w:rsid w:val="005F02D4"/>
    <w:rsid w:val="005F0419"/>
    <w:rsid w:val="005F0530"/>
    <w:rsid w:val="005F070D"/>
    <w:rsid w:val="005F0851"/>
    <w:rsid w:val="005F088A"/>
    <w:rsid w:val="005F0A7C"/>
    <w:rsid w:val="005F0CC1"/>
    <w:rsid w:val="005F0F2C"/>
    <w:rsid w:val="005F108B"/>
    <w:rsid w:val="005F1421"/>
    <w:rsid w:val="005F1646"/>
    <w:rsid w:val="005F16CB"/>
    <w:rsid w:val="005F1B54"/>
    <w:rsid w:val="005F1B78"/>
    <w:rsid w:val="005F1EC5"/>
    <w:rsid w:val="005F1FA5"/>
    <w:rsid w:val="005F200A"/>
    <w:rsid w:val="005F2094"/>
    <w:rsid w:val="005F231D"/>
    <w:rsid w:val="005F2376"/>
    <w:rsid w:val="005F23E3"/>
    <w:rsid w:val="005F2416"/>
    <w:rsid w:val="005F245F"/>
    <w:rsid w:val="005F2491"/>
    <w:rsid w:val="005F2696"/>
    <w:rsid w:val="005F272B"/>
    <w:rsid w:val="005F2869"/>
    <w:rsid w:val="005F2A4C"/>
    <w:rsid w:val="005F2EC0"/>
    <w:rsid w:val="005F2F17"/>
    <w:rsid w:val="005F2FF9"/>
    <w:rsid w:val="005F3101"/>
    <w:rsid w:val="005F31AD"/>
    <w:rsid w:val="005F34F3"/>
    <w:rsid w:val="005F375A"/>
    <w:rsid w:val="005F3D14"/>
    <w:rsid w:val="005F3DB3"/>
    <w:rsid w:val="005F3F5E"/>
    <w:rsid w:val="005F4539"/>
    <w:rsid w:val="005F4658"/>
    <w:rsid w:val="005F4713"/>
    <w:rsid w:val="005F480B"/>
    <w:rsid w:val="005F4836"/>
    <w:rsid w:val="005F4872"/>
    <w:rsid w:val="005F4ACB"/>
    <w:rsid w:val="005F4AFB"/>
    <w:rsid w:val="005F4DF9"/>
    <w:rsid w:val="005F4EA0"/>
    <w:rsid w:val="005F5259"/>
    <w:rsid w:val="005F5291"/>
    <w:rsid w:val="005F5301"/>
    <w:rsid w:val="005F5791"/>
    <w:rsid w:val="005F587C"/>
    <w:rsid w:val="005F5B5B"/>
    <w:rsid w:val="005F5C0C"/>
    <w:rsid w:val="005F5C7D"/>
    <w:rsid w:val="005F5DC4"/>
    <w:rsid w:val="005F60ED"/>
    <w:rsid w:val="005F643B"/>
    <w:rsid w:val="005F64EE"/>
    <w:rsid w:val="005F6555"/>
    <w:rsid w:val="005F6746"/>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C22"/>
    <w:rsid w:val="00601E65"/>
    <w:rsid w:val="00601F8C"/>
    <w:rsid w:val="006020E7"/>
    <w:rsid w:val="00602480"/>
    <w:rsid w:val="00602592"/>
    <w:rsid w:val="00602885"/>
    <w:rsid w:val="00602AE0"/>
    <w:rsid w:val="00602B04"/>
    <w:rsid w:val="00602BC1"/>
    <w:rsid w:val="00602DC6"/>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27E"/>
    <w:rsid w:val="006053D8"/>
    <w:rsid w:val="006055ED"/>
    <w:rsid w:val="006057F7"/>
    <w:rsid w:val="00605830"/>
    <w:rsid w:val="00605BCB"/>
    <w:rsid w:val="00605F61"/>
    <w:rsid w:val="00605F9C"/>
    <w:rsid w:val="0060651B"/>
    <w:rsid w:val="006067AE"/>
    <w:rsid w:val="00606ADB"/>
    <w:rsid w:val="00606B04"/>
    <w:rsid w:val="00606D85"/>
    <w:rsid w:val="0060710C"/>
    <w:rsid w:val="006072C3"/>
    <w:rsid w:val="006075F8"/>
    <w:rsid w:val="00607945"/>
    <w:rsid w:val="00607C2F"/>
    <w:rsid w:val="00607E55"/>
    <w:rsid w:val="00610086"/>
    <w:rsid w:val="00610140"/>
    <w:rsid w:val="006103F9"/>
    <w:rsid w:val="006104A9"/>
    <w:rsid w:val="00610A7B"/>
    <w:rsid w:val="00610C0E"/>
    <w:rsid w:val="00610F79"/>
    <w:rsid w:val="006110A1"/>
    <w:rsid w:val="00611379"/>
    <w:rsid w:val="006118C8"/>
    <w:rsid w:val="006118D3"/>
    <w:rsid w:val="00611CF9"/>
    <w:rsid w:val="00611D2A"/>
    <w:rsid w:val="00611F5E"/>
    <w:rsid w:val="00612084"/>
    <w:rsid w:val="00612456"/>
    <w:rsid w:val="006124BB"/>
    <w:rsid w:val="006124FB"/>
    <w:rsid w:val="00612510"/>
    <w:rsid w:val="0061254B"/>
    <w:rsid w:val="00612645"/>
    <w:rsid w:val="006129A4"/>
    <w:rsid w:val="00612ADE"/>
    <w:rsid w:val="00612B1E"/>
    <w:rsid w:val="00612C8B"/>
    <w:rsid w:val="0061313F"/>
    <w:rsid w:val="00613318"/>
    <w:rsid w:val="00613579"/>
    <w:rsid w:val="006136FD"/>
    <w:rsid w:val="0061385D"/>
    <w:rsid w:val="00613C2E"/>
    <w:rsid w:val="00613CB6"/>
    <w:rsid w:val="00613ED4"/>
    <w:rsid w:val="00613F16"/>
    <w:rsid w:val="006141F6"/>
    <w:rsid w:val="00614465"/>
    <w:rsid w:val="00614942"/>
    <w:rsid w:val="0061497B"/>
    <w:rsid w:val="00614B16"/>
    <w:rsid w:val="00614B84"/>
    <w:rsid w:val="00614BC2"/>
    <w:rsid w:val="00614C28"/>
    <w:rsid w:val="00614D32"/>
    <w:rsid w:val="0061524E"/>
    <w:rsid w:val="0061525E"/>
    <w:rsid w:val="006159F9"/>
    <w:rsid w:val="00615D4E"/>
    <w:rsid w:val="00615F1C"/>
    <w:rsid w:val="00616293"/>
    <w:rsid w:val="006163B2"/>
    <w:rsid w:val="0061669D"/>
    <w:rsid w:val="006168A8"/>
    <w:rsid w:val="00616D4F"/>
    <w:rsid w:val="00616DB1"/>
    <w:rsid w:val="00617403"/>
    <w:rsid w:val="00617519"/>
    <w:rsid w:val="006175A8"/>
    <w:rsid w:val="006175D1"/>
    <w:rsid w:val="006178A6"/>
    <w:rsid w:val="00617B9A"/>
    <w:rsid w:val="00617E59"/>
    <w:rsid w:val="00617E90"/>
    <w:rsid w:val="00620A60"/>
    <w:rsid w:val="00620AE7"/>
    <w:rsid w:val="006211E1"/>
    <w:rsid w:val="00621275"/>
    <w:rsid w:val="006212F7"/>
    <w:rsid w:val="00621392"/>
    <w:rsid w:val="006215DB"/>
    <w:rsid w:val="006215F8"/>
    <w:rsid w:val="00621869"/>
    <w:rsid w:val="006219D5"/>
    <w:rsid w:val="00621BC5"/>
    <w:rsid w:val="00621F30"/>
    <w:rsid w:val="006220CA"/>
    <w:rsid w:val="006221F9"/>
    <w:rsid w:val="006221FF"/>
    <w:rsid w:val="00622411"/>
    <w:rsid w:val="006228CE"/>
    <w:rsid w:val="006229A1"/>
    <w:rsid w:val="00622A96"/>
    <w:rsid w:val="00622E59"/>
    <w:rsid w:val="00623054"/>
    <w:rsid w:val="0062346E"/>
    <w:rsid w:val="00623653"/>
    <w:rsid w:val="00623784"/>
    <w:rsid w:val="00623AF0"/>
    <w:rsid w:val="00623B16"/>
    <w:rsid w:val="006242AA"/>
    <w:rsid w:val="006242AE"/>
    <w:rsid w:val="006242B4"/>
    <w:rsid w:val="006242C5"/>
    <w:rsid w:val="0062437C"/>
    <w:rsid w:val="006243EB"/>
    <w:rsid w:val="00624517"/>
    <w:rsid w:val="006248F8"/>
    <w:rsid w:val="00624910"/>
    <w:rsid w:val="006249D8"/>
    <w:rsid w:val="00624AD6"/>
    <w:rsid w:val="00624AFF"/>
    <w:rsid w:val="00624B71"/>
    <w:rsid w:val="00624E29"/>
    <w:rsid w:val="00625318"/>
    <w:rsid w:val="006253AC"/>
    <w:rsid w:val="006253C0"/>
    <w:rsid w:val="00625B1C"/>
    <w:rsid w:val="00625BD4"/>
    <w:rsid w:val="00625C7C"/>
    <w:rsid w:val="00625CC8"/>
    <w:rsid w:val="00625CE3"/>
    <w:rsid w:val="00625F2B"/>
    <w:rsid w:val="006261CA"/>
    <w:rsid w:val="00626334"/>
    <w:rsid w:val="00626733"/>
    <w:rsid w:val="00626A89"/>
    <w:rsid w:val="00626DE5"/>
    <w:rsid w:val="00627495"/>
    <w:rsid w:val="006274A2"/>
    <w:rsid w:val="00627656"/>
    <w:rsid w:val="00627893"/>
    <w:rsid w:val="00627A16"/>
    <w:rsid w:val="00627C2B"/>
    <w:rsid w:val="00627C68"/>
    <w:rsid w:val="00627D60"/>
    <w:rsid w:val="00627E6C"/>
    <w:rsid w:val="00627E87"/>
    <w:rsid w:val="006300BB"/>
    <w:rsid w:val="0063015E"/>
    <w:rsid w:val="0063068E"/>
    <w:rsid w:val="00630725"/>
    <w:rsid w:val="00630807"/>
    <w:rsid w:val="00630842"/>
    <w:rsid w:val="0063091B"/>
    <w:rsid w:val="006309B7"/>
    <w:rsid w:val="00630A23"/>
    <w:rsid w:val="00630A79"/>
    <w:rsid w:val="00630AC6"/>
    <w:rsid w:val="00630C59"/>
    <w:rsid w:val="00630D0C"/>
    <w:rsid w:val="00631210"/>
    <w:rsid w:val="0063134E"/>
    <w:rsid w:val="006314BE"/>
    <w:rsid w:val="006317E8"/>
    <w:rsid w:val="00631BAF"/>
    <w:rsid w:val="00631D93"/>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98D"/>
    <w:rsid w:val="00634AE1"/>
    <w:rsid w:val="00634BD3"/>
    <w:rsid w:val="006351C2"/>
    <w:rsid w:val="00635453"/>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86"/>
    <w:rsid w:val="00636D94"/>
    <w:rsid w:val="00636E08"/>
    <w:rsid w:val="00636F66"/>
    <w:rsid w:val="006371FA"/>
    <w:rsid w:val="0063732B"/>
    <w:rsid w:val="00637EA1"/>
    <w:rsid w:val="00640196"/>
    <w:rsid w:val="00640494"/>
    <w:rsid w:val="00640692"/>
    <w:rsid w:val="00640785"/>
    <w:rsid w:val="00640DBC"/>
    <w:rsid w:val="00640F97"/>
    <w:rsid w:val="00640FDD"/>
    <w:rsid w:val="00641095"/>
    <w:rsid w:val="006412BB"/>
    <w:rsid w:val="0064145E"/>
    <w:rsid w:val="006415E6"/>
    <w:rsid w:val="006417F1"/>
    <w:rsid w:val="006419F1"/>
    <w:rsid w:val="00641A72"/>
    <w:rsid w:val="00641A97"/>
    <w:rsid w:val="00641C18"/>
    <w:rsid w:val="00641C51"/>
    <w:rsid w:val="00641F81"/>
    <w:rsid w:val="006420A4"/>
    <w:rsid w:val="00642480"/>
    <w:rsid w:val="00642586"/>
    <w:rsid w:val="00642802"/>
    <w:rsid w:val="0064285C"/>
    <w:rsid w:val="00642B3C"/>
    <w:rsid w:val="00642C4C"/>
    <w:rsid w:val="00642D75"/>
    <w:rsid w:val="00642D9D"/>
    <w:rsid w:val="006433DC"/>
    <w:rsid w:val="0064360A"/>
    <w:rsid w:val="00643881"/>
    <w:rsid w:val="00643B8B"/>
    <w:rsid w:val="00643D1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16"/>
    <w:rsid w:val="0064598A"/>
    <w:rsid w:val="00645A32"/>
    <w:rsid w:val="00645A92"/>
    <w:rsid w:val="00645CD1"/>
    <w:rsid w:val="00645CE4"/>
    <w:rsid w:val="00645D64"/>
    <w:rsid w:val="00645FD9"/>
    <w:rsid w:val="00646096"/>
    <w:rsid w:val="00646114"/>
    <w:rsid w:val="0064621E"/>
    <w:rsid w:val="00646362"/>
    <w:rsid w:val="00646517"/>
    <w:rsid w:val="006467D7"/>
    <w:rsid w:val="006467F6"/>
    <w:rsid w:val="00646B62"/>
    <w:rsid w:val="00646D98"/>
    <w:rsid w:val="00646E96"/>
    <w:rsid w:val="00646F0B"/>
    <w:rsid w:val="00647202"/>
    <w:rsid w:val="006476FE"/>
    <w:rsid w:val="006478D5"/>
    <w:rsid w:val="006478EB"/>
    <w:rsid w:val="00647A44"/>
    <w:rsid w:val="00647E3C"/>
    <w:rsid w:val="00650652"/>
    <w:rsid w:val="00650903"/>
    <w:rsid w:val="00650ADC"/>
    <w:rsid w:val="00650C18"/>
    <w:rsid w:val="006512EB"/>
    <w:rsid w:val="006512ED"/>
    <w:rsid w:val="00651343"/>
    <w:rsid w:val="00651C52"/>
    <w:rsid w:val="00651C64"/>
    <w:rsid w:val="00651EB6"/>
    <w:rsid w:val="0065224B"/>
    <w:rsid w:val="006524C1"/>
    <w:rsid w:val="0065268B"/>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4195"/>
    <w:rsid w:val="006546DE"/>
    <w:rsid w:val="006547A4"/>
    <w:rsid w:val="00654A7E"/>
    <w:rsid w:val="00654CFA"/>
    <w:rsid w:val="00654DE0"/>
    <w:rsid w:val="00654F54"/>
    <w:rsid w:val="006550E1"/>
    <w:rsid w:val="00655271"/>
    <w:rsid w:val="00655335"/>
    <w:rsid w:val="006554D4"/>
    <w:rsid w:val="00655655"/>
    <w:rsid w:val="006556D9"/>
    <w:rsid w:val="00655A3C"/>
    <w:rsid w:val="00655F7A"/>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360"/>
    <w:rsid w:val="006575EE"/>
    <w:rsid w:val="00657700"/>
    <w:rsid w:val="00657942"/>
    <w:rsid w:val="00657A9B"/>
    <w:rsid w:val="00657AD0"/>
    <w:rsid w:val="00657F1A"/>
    <w:rsid w:val="0066004D"/>
    <w:rsid w:val="00660338"/>
    <w:rsid w:val="00660551"/>
    <w:rsid w:val="0066067F"/>
    <w:rsid w:val="006607D7"/>
    <w:rsid w:val="00660962"/>
    <w:rsid w:val="00660BFF"/>
    <w:rsid w:val="00660CF6"/>
    <w:rsid w:val="00660D5D"/>
    <w:rsid w:val="00660DD1"/>
    <w:rsid w:val="00661002"/>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2C01"/>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940"/>
    <w:rsid w:val="00666BF5"/>
    <w:rsid w:val="00666C5E"/>
    <w:rsid w:val="0066721F"/>
    <w:rsid w:val="006673B0"/>
    <w:rsid w:val="00667565"/>
    <w:rsid w:val="0066765F"/>
    <w:rsid w:val="00667B49"/>
    <w:rsid w:val="00667D0F"/>
    <w:rsid w:val="00667DE2"/>
    <w:rsid w:val="00670648"/>
    <w:rsid w:val="00670899"/>
    <w:rsid w:val="0067097B"/>
    <w:rsid w:val="00670A1D"/>
    <w:rsid w:val="00670ACC"/>
    <w:rsid w:val="00670F7D"/>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40"/>
    <w:rsid w:val="006737A9"/>
    <w:rsid w:val="006737B6"/>
    <w:rsid w:val="0067388D"/>
    <w:rsid w:val="00673924"/>
    <w:rsid w:val="00673D1A"/>
    <w:rsid w:val="00673E30"/>
    <w:rsid w:val="00674427"/>
    <w:rsid w:val="0067444D"/>
    <w:rsid w:val="00674619"/>
    <w:rsid w:val="006749CE"/>
    <w:rsid w:val="00674B02"/>
    <w:rsid w:val="00674B47"/>
    <w:rsid w:val="00674D77"/>
    <w:rsid w:val="00674DBA"/>
    <w:rsid w:val="00674FF2"/>
    <w:rsid w:val="006752DF"/>
    <w:rsid w:val="006756FB"/>
    <w:rsid w:val="006757B8"/>
    <w:rsid w:val="00675D14"/>
    <w:rsid w:val="00675D1C"/>
    <w:rsid w:val="00675E07"/>
    <w:rsid w:val="00675E2B"/>
    <w:rsid w:val="0067606C"/>
    <w:rsid w:val="0067633C"/>
    <w:rsid w:val="006765BA"/>
    <w:rsid w:val="00676712"/>
    <w:rsid w:val="00676D0D"/>
    <w:rsid w:val="00677314"/>
    <w:rsid w:val="0067757D"/>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1A2"/>
    <w:rsid w:val="006814D0"/>
    <w:rsid w:val="00681A6E"/>
    <w:rsid w:val="006820AA"/>
    <w:rsid w:val="006823E5"/>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422A"/>
    <w:rsid w:val="0068427E"/>
    <w:rsid w:val="0068460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1A"/>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48"/>
    <w:rsid w:val="006915B6"/>
    <w:rsid w:val="006917DE"/>
    <w:rsid w:val="006917E2"/>
    <w:rsid w:val="0069184B"/>
    <w:rsid w:val="00691A25"/>
    <w:rsid w:val="00691B5D"/>
    <w:rsid w:val="00691EB1"/>
    <w:rsid w:val="0069205C"/>
    <w:rsid w:val="0069242B"/>
    <w:rsid w:val="0069269E"/>
    <w:rsid w:val="00692BE3"/>
    <w:rsid w:val="00692C24"/>
    <w:rsid w:val="00692C55"/>
    <w:rsid w:val="00692DA4"/>
    <w:rsid w:val="0069359F"/>
    <w:rsid w:val="0069369C"/>
    <w:rsid w:val="006936F6"/>
    <w:rsid w:val="00693884"/>
    <w:rsid w:val="006939EF"/>
    <w:rsid w:val="00693B0B"/>
    <w:rsid w:val="00693E88"/>
    <w:rsid w:val="00694218"/>
    <w:rsid w:val="0069468C"/>
    <w:rsid w:val="006946F4"/>
    <w:rsid w:val="006949CA"/>
    <w:rsid w:val="00694ACC"/>
    <w:rsid w:val="00694B6C"/>
    <w:rsid w:val="00694BE3"/>
    <w:rsid w:val="00694FFE"/>
    <w:rsid w:val="0069573E"/>
    <w:rsid w:val="00695BDB"/>
    <w:rsid w:val="00695D14"/>
    <w:rsid w:val="00695E59"/>
    <w:rsid w:val="006961C4"/>
    <w:rsid w:val="00696271"/>
    <w:rsid w:val="006964A8"/>
    <w:rsid w:val="0069650B"/>
    <w:rsid w:val="00696E57"/>
    <w:rsid w:val="00696E5B"/>
    <w:rsid w:val="00696F2A"/>
    <w:rsid w:val="0069728B"/>
    <w:rsid w:val="0069756D"/>
    <w:rsid w:val="006975FC"/>
    <w:rsid w:val="006977DA"/>
    <w:rsid w:val="006978A4"/>
    <w:rsid w:val="00697980"/>
    <w:rsid w:val="00697BA6"/>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32"/>
    <w:rsid w:val="006A119D"/>
    <w:rsid w:val="006A14D3"/>
    <w:rsid w:val="006A159C"/>
    <w:rsid w:val="006A1A2E"/>
    <w:rsid w:val="006A1C28"/>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895"/>
    <w:rsid w:val="006A3A35"/>
    <w:rsid w:val="006A3A38"/>
    <w:rsid w:val="006A3DA8"/>
    <w:rsid w:val="006A4156"/>
    <w:rsid w:val="006A4677"/>
    <w:rsid w:val="006A46C1"/>
    <w:rsid w:val="006A47C3"/>
    <w:rsid w:val="006A4B07"/>
    <w:rsid w:val="006A4BD9"/>
    <w:rsid w:val="006A4CCB"/>
    <w:rsid w:val="006A51E3"/>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AE5"/>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9E3"/>
    <w:rsid w:val="006B3F4C"/>
    <w:rsid w:val="006B4071"/>
    <w:rsid w:val="006B43B9"/>
    <w:rsid w:val="006B4574"/>
    <w:rsid w:val="006B4789"/>
    <w:rsid w:val="006B504B"/>
    <w:rsid w:val="006B55D5"/>
    <w:rsid w:val="006B5636"/>
    <w:rsid w:val="006B5B2D"/>
    <w:rsid w:val="006B5F84"/>
    <w:rsid w:val="006B6015"/>
    <w:rsid w:val="006B65ED"/>
    <w:rsid w:val="006B6671"/>
    <w:rsid w:val="006B67D3"/>
    <w:rsid w:val="006B69DB"/>
    <w:rsid w:val="006B6A11"/>
    <w:rsid w:val="006B6A29"/>
    <w:rsid w:val="006B6F8B"/>
    <w:rsid w:val="006B6FC1"/>
    <w:rsid w:val="006B7203"/>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011"/>
    <w:rsid w:val="006C1211"/>
    <w:rsid w:val="006C17FB"/>
    <w:rsid w:val="006C1881"/>
    <w:rsid w:val="006C18E3"/>
    <w:rsid w:val="006C1C97"/>
    <w:rsid w:val="006C1E51"/>
    <w:rsid w:val="006C20C5"/>
    <w:rsid w:val="006C25BA"/>
    <w:rsid w:val="006C26EE"/>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630"/>
    <w:rsid w:val="006C4AE5"/>
    <w:rsid w:val="006C4B45"/>
    <w:rsid w:val="006C4D8A"/>
    <w:rsid w:val="006C4E87"/>
    <w:rsid w:val="006C4EB0"/>
    <w:rsid w:val="006C4F1B"/>
    <w:rsid w:val="006C5155"/>
    <w:rsid w:val="006C531A"/>
    <w:rsid w:val="006C56FD"/>
    <w:rsid w:val="006C5892"/>
    <w:rsid w:val="006C5BD5"/>
    <w:rsid w:val="006C5D76"/>
    <w:rsid w:val="006C5EBF"/>
    <w:rsid w:val="006C5F85"/>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823"/>
    <w:rsid w:val="006D28E9"/>
    <w:rsid w:val="006D2931"/>
    <w:rsid w:val="006D2B48"/>
    <w:rsid w:val="006D2CE9"/>
    <w:rsid w:val="006D2D7E"/>
    <w:rsid w:val="006D2F3D"/>
    <w:rsid w:val="006D2F8E"/>
    <w:rsid w:val="006D3009"/>
    <w:rsid w:val="006D30DB"/>
    <w:rsid w:val="006D3207"/>
    <w:rsid w:val="006D35D1"/>
    <w:rsid w:val="006D3622"/>
    <w:rsid w:val="006D36C9"/>
    <w:rsid w:val="006D3A8A"/>
    <w:rsid w:val="006D4060"/>
    <w:rsid w:val="006D434D"/>
    <w:rsid w:val="006D44DE"/>
    <w:rsid w:val="006D45E7"/>
    <w:rsid w:val="006D4A9B"/>
    <w:rsid w:val="006D4B44"/>
    <w:rsid w:val="006D4C98"/>
    <w:rsid w:val="006D5260"/>
    <w:rsid w:val="006D52A6"/>
    <w:rsid w:val="006D5303"/>
    <w:rsid w:val="006D5593"/>
    <w:rsid w:val="006D56AE"/>
    <w:rsid w:val="006D58B3"/>
    <w:rsid w:val="006D59CA"/>
    <w:rsid w:val="006D5A2C"/>
    <w:rsid w:val="006D5B43"/>
    <w:rsid w:val="006D5B7A"/>
    <w:rsid w:val="006D5FC5"/>
    <w:rsid w:val="006D627D"/>
    <w:rsid w:val="006D6331"/>
    <w:rsid w:val="006D6484"/>
    <w:rsid w:val="006D6581"/>
    <w:rsid w:val="006D6A3E"/>
    <w:rsid w:val="006D6C0F"/>
    <w:rsid w:val="006D6D6B"/>
    <w:rsid w:val="006D6F85"/>
    <w:rsid w:val="006D6FD9"/>
    <w:rsid w:val="006D7127"/>
    <w:rsid w:val="006D74AB"/>
    <w:rsid w:val="006D764D"/>
    <w:rsid w:val="006D76D8"/>
    <w:rsid w:val="006D797E"/>
    <w:rsid w:val="006D7D3B"/>
    <w:rsid w:val="006D7DC4"/>
    <w:rsid w:val="006D7E7B"/>
    <w:rsid w:val="006E017B"/>
    <w:rsid w:val="006E03FA"/>
    <w:rsid w:val="006E0501"/>
    <w:rsid w:val="006E09B4"/>
    <w:rsid w:val="006E0CA2"/>
    <w:rsid w:val="006E124E"/>
    <w:rsid w:val="006E131D"/>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6EDD"/>
    <w:rsid w:val="006E7258"/>
    <w:rsid w:val="006E7265"/>
    <w:rsid w:val="006E75E4"/>
    <w:rsid w:val="006E76B9"/>
    <w:rsid w:val="006E78EE"/>
    <w:rsid w:val="006E7957"/>
    <w:rsid w:val="006E79C8"/>
    <w:rsid w:val="006E7B76"/>
    <w:rsid w:val="006E7EA2"/>
    <w:rsid w:val="006E7ECB"/>
    <w:rsid w:val="006F000D"/>
    <w:rsid w:val="006F026E"/>
    <w:rsid w:val="006F039F"/>
    <w:rsid w:val="006F088C"/>
    <w:rsid w:val="006F0A32"/>
    <w:rsid w:val="006F0D6D"/>
    <w:rsid w:val="006F0E00"/>
    <w:rsid w:val="006F13F7"/>
    <w:rsid w:val="006F141E"/>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9D7"/>
    <w:rsid w:val="006F5B66"/>
    <w:rsid w:val="006F5C90"/>
    <w:rsid w:val="006F5EAE"/>
    <w:rsid w:val="006F61A9"/>
    <w:rsid w:val="006F6392"/>
    <w:rsid w:val="006F64B2"/>
    <w:rsid w:val="006F6555"/>
    <w:rsid w:val="006F6BED"/>
    <w:rsid w:val="006F6C4D"/>
    <w:rsid w:val="006F6E03"/>
    <w:rsid w:val="006F6E12"/>
    <w:rsid w:val="006F6FF5"/>
    <w:rsid w:val="006F7100"/>
    <w:rsid w:val="006F7271"/>
    <w:rsid w:val="006F729C"/>
    <w:rsid w:val="006F72AA"/>
    <w:rsid w:val="006F7B90"/>
    <w:rsid w:val="006F7BC2"/>
    <w:rsid w:val="006F7CB5"/>
    <w:rsid w:val="006F7EA5"/>
    <w:rsid w:val="00700130"/>
    <w:rsid w:val="0070053F"/>
    <w:rsid w:val="00700559"/>
    <w:rsid w:val="0070055E"/>
    <w:rsid w:val="00700CE1"/>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49"/>
    <w:rsid w:val="00702F95"/>
    <w:rsid w:val="00702F96"/>
    <w:rsid w:val="00703597"/>
    <w:rsid w:val="00703AEB"/>
    <w:rsid w:val="00703E1D"/>
    <w:rsid w:val="00703F2F"/>
    <w:rsid w:val="007042D6"/>
    <w:rsid w:val="00704725"/>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1007E"/>
    <w:rsid w:val="007100BB"/>
    <w:rsid w:val="007102C5"/>
    <w:rsid w:val="0071043B"/>
    <w:rsid w:val="00710586"/>
    <w:rsid w:val="00710838"/>
    <w:rsid w:val="00710C24"/>
    <w:rsid w:val="00710D0A"/>
    <w:rsid w:val="00710F2D"/>
    <w:rsid w:val="0071116F"/>
    <w:rsid w:val="0071121F"/>
    <w:rsid w:val="0071150A"/>
    <w:rsid w:val="00711558"/>
    <w:rsid w:val="00711CBD"/>
    <w:rsid w:val="00711D20"/>
    <w:rsid w:val="00711D84"/>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A57"/>
    <w:rsid w:val="00714CED"/>
    <w:rsid w:val="0071515D"/>
    <w:rsid w:val="007153A5"/>
    <w:rsid w:val="007153D9"/>
    <w:rsid w:val="00715413"/>
    <w:rsid w:val="00715562"/>
    <w:rsid w:val="007156C8"/>
    <w:rsid w:val="00715868"/>
    <w:rsid w:val="00715B2A"/>
    <w:rsid w:val="00715E1A"/>
    <w:rsid w:val="007161DA"/>
    <w:rsid w:val="007167AA"/>
    <w:rsid w:val="00716A16"/>
    <w:rsid w:val="00716A3A"/>
    <w:rsid w:val="00716B50"/>
    <w:rsid w:val="0071702A"/>
    <w:rsid w:val="00717318"/>
    <w:rsid w:val="00717431"/>
    <w:rsid w:val="00717696"/>
    <w:rsid w:val="0071780A"/>
    <w:rsid w:val="00717887"/>
    <w:rsid w:val="00717CAE"/>
    <w:rsid w:val="00717FA1"/>
    <w:rsid w:val="00717FCD"/>
    <w:rsid w:val="0072046B"/>
    <w:rsid w:val="007204AA"/>
    <w:rsid w:val="00720512"/>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233C"/>
    <w:rsid w:val="00722A6B"/>
    <w:rsid w:val="00722A8C"/>
    <w:rsid w:val="00722DCD"/>
    <w:rsid w:val="0072379A"/>
    <w:rsid w:val="00723933"/>
    <w:rsid w:val="007239A9"/>
    <w:rsid w:val="00723B52"/>
    <w:rsid w:val="00723E8F"/>
    <w:rsid w:val="0072446F"/>
    <w:rsid w:val="007245B2"/>
    <w:rsid w:val="00724658"/>
    <w:rsid w:val="007248B2"/>
    <w:rsid w:val="007249D0"/>
    <w:rsid w:val="00724ABD"/>
    <w:rsid w:val="00724D3F"/>
    <w:rsid w:val="00724F28"/>
    <w:rsid w:val="00725025"/>
    <w:rsid w:val="00725041"/>
    <w:rsid w:val="00725209"/>
    <w:rsid w:val="00725326"/>
    <w:rsid w:val="007254DC"/>
    <w:rsid w:val="007254E6"/>
    <w:rsid w:val="00725712"/>
    <w:rsid w:val="00725B55"/>
    <w:rsid w:val="00725DDD"/>
    <w:rsid w:val="00725EB1"/>
    <w:rsid w:val="00725ECA"/>
    <w:rsid w:val="00726211"/>
    <w:rsid w:val="00726363"/>
    <w:rsid w:val="0072654C"/>
    <w:rsid w:val="007265B2"/>
    <w:rsid w:val="00726C39"/>
    <w:rsid w:val="00726E2F"/>
    <w:rsid w:val="00726ED8"/>
    <w:rsid w:val="007271C7"/>
    <w:rsid w:val="007272AA"/>
    <w:rsid w:val="00727374"/>
    <w:rsid w:val="007273B4"/>
    <w:rsid w:val="007277F9"/>
    <w:rsid w:val="00727802"/>
    <w:rsid w:val="00727C05"/>
    <w:rsid w:val="00727C82"/>
    <w:rsid w:val="00727CA6"/>
    <w:rsid w:val="00730A71"/>
    <w:rsid w:val="00730C3B"/>
    <w:rsid w:val="00730E6D"/>
    <w:rsid w:val="00730F80"/>
    <w:rsid w:val="007311CD"/>
    <w:rsid w:val="00731259"/>
    <w:rsid w:val="007313BD"/>
    <w:rsid w:val="007314ED"/>
    <w:rsid w:val="0073158B"/>
    <w:rsid w:val="007318CB"/>
    <w:rsid w:val="0073198E"/>
    <w:rsid w:val="007322A6"/>
    <w:rsid w:val="0073231D"/>
    <w:rsid w:val="00732345"/>
    <w:rsid w:val="00732BBF"/>
    <w:rsid w:val="00732CA7"/>
    <w:rsid w:val="00732DE0"/>
    <w:rsid w:val="00732F36"/>
    <w:rsid w:val="00732F7F"/>
    <w:rsid w:val="007330AB"/>
    <w:rsid w:val="007330D7"/>
    <w:rsid w:val="007331CC"/>
    <w:rsid w:val="0073360D"/>
    <w:rsid w:val="007337C6"/>
    <w:rsid w:val="00733926"/>
    <w:rsid w:val="00733A46"/>
    <w:rsid w:val="00733A7E"/>
    <w:rsid w:val="007340AE"/>
    <w:rsid w:val="00734106"/>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DB6"/>
    <w:rsid w:val="00736F64"/>
    <w:rsid w:val="0073755E"/>
    <w:rsid w:val="0073763D"/>
    <w:rsid w:val="007378A5"/>
    <w:rsid w:val="00737D70"/>
    <w:rsid w:val="00737DBB"/>
    <w:rsid w:val="00737E0F"/>
    <w:rsid w:val="00737F7E"/>
    <w:rsid w:val="0074017C"/>
    <w:rsid w:val="007403F1"/>
    <w:rsid w:val="0074059A"/>
    <w:rsid w:val="0074090D"/>
    <w:rsid w:val="00740E29"/>
    <w:rsid w:val="007412FF"/>
    <w:rsid w:val="007413AF"/>
    <w:rsid w:val="00741519"/>
    <w:rsid w:val="00741524"/>
    <w:rsid w:val="00741604"/>
    <w:rsid w:val="0074164F"/>
    <w:rsid w:val="00741C49"/>
    <w:rsid w:val="0074258D"/>
    <w:rsid w:val="0074274F"/>
    <w:rsid w:val="00742912"/>
    <w:rsid w:val="00742A35"/>
    <w:rsid w:val="00742EC1"/>
    <w:rsid w:val="00742F66"/>
    <w:rsid w:val="007431A7"/>
    <w:rsid w:val="007431BB"/>
    <w:rsid w:val="0074324A"/>
    <w:rsid w:val="00743AC8"/>
    <w:rsid w:val="00743CCA"/>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F25"/>
    <w:rsid w:val="00747092"/>
    <w:rsid w:val="00747448"/>
    <w:rsid w:val="007474FF"/>
    <w:rsid w:val="00747673"/>
    <w:rsid w:val="007476B9"/>
    <w:rsid w:val="0074771C"/>
    <w:rsid w:val="007478AC"/>
    <w:rsid w:val="00747B3A"/>
    <w:rsid w:val="00747C81"/>
    <w:rsid w:val="00747E81"/>
    <w:rsid w:val="007507F5"/>
    <w:rsid w:val="00750937"/>
    <w:rsid w:val="00750A1D"/>
    <w:rsid w:val="00750B97"/>
    <w:rsid w:val="00750E2B"/>
    <w:rsid w:val="00751261"/>
    <w:rsid w:val="007512AE"/>
    <w:rsid w:val="00751315"/>
    <w:rsid w:val="007515B3"/>
    <w:rsid w:val="00751AC3"/>
    <w:rsid w:val="00751E36"/>
    <w:rsid w:val="00752572"/>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9F4"/>
    <w:rsid w:val="00754D38"/>
    <w:rsid w:val="00754D9A"/>
    <w:rsid w:val="00755111"/>
    <w:rsid w:val="0075543D"/>
    <w:rsid w:val="00755591"/>
    <w:rsid w:val="007556C2"/>
    <w:rsid w:val="007558E5"/>
    <w:rsid w:val="007558E6"/>
    <w:rsid w:val="00755A39"/>
    <w:rsid w:val="00755B26"/>
    <w:rsid w:val="00755BBB"/>
    <w:rsid w:val="00755D40"/>
    <w:rsid w:val="007560BB"/>
    <w:rsid w:val="0075625B"/>
    <w:rsid w:val="007562A3"/>
    <w:rsid w:val="00756341"/>
    <w:rsid w:val="00756553"/>
    <w:rsid w:val="007569C4"/>
    <w:rsid w:val="00756A09"/>
    <w:rsid w:val="00756E03"/>
    <w:rsid w:val="0075716E"/>
    <w:rsid w:val="007575E7"/>
    <w:rsid w:val="00757B56"/>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5"/>
    <w:rsid w:val="00762379"/>
    <w:rsid w:val="007624C2"/>
    <w:rsid w:val="00762586"/>
    <w:rsid w:val="00762625"/>
    <w:rsid w:val="00762BFD"/>
    <w:rsid w:val="00762C4C"/>
    <w:rsid w:val="0076358C"/>
    <w:rsid w:val="00763678"/>
    <w:rsid w:val="00763711"/>
    <w:rsid w:val="00763D3F"/>
    <w:rsid w:val="00763D7F"/>
    <w:rsid w:val="00763FA5"/>
    <w:rsid w:val="00763FF6"/>
    <w:rsid w:val="00764234"/>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761"/>
    <w:rsid w:val="00767848"/>
    <w:rsid w:val="00767CFC"/>
    <w:rsid w:val="00767D5E"/>
    <w:rsid w:val="00767D8B"/>
    <w:rsid w:val="00767FC0"/>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CDD"/>
    <w:rsid w:val="00772D48"/>
    <w:rsid w:val="00772DCB"/>
    <w:rsid w:val="007730D1"/>
    <w:rsid w:val="007731DF"/>
    <w:rsid w:val="00773269"/>
    <w:rsid w:val="00773421"/>
    <w:rsid w:val="007736A8"/>
    <w:rsid w:val="0077370C"/>
    <w:rsid w:val="00773A6F"/>
    <w:rsid w:val="00773E78"/>
    <w:rsid w:val="00774353"/>
    <w:rsid w:val="007744FB"/>
    <w:rsid w:val="00774675"/>
    <w:rsid w:val="00774682"/>
    <w:rsid w:val="007746E2"/>
    <w:rsid w:val="0077479C"/>
    <w:rsid w:val="00774B0E"/>
    <w:rsid w:val="00774B91"/>
    <w:rsid w:val="00774CD6"/>
    <w:rsid w:val="00774EB2"/>
    <w:rsid w:val="00774F97"/>
    <w:rsid w:val="00774FF6"/>
    <w:rsid w:val="00775021"/>
    <w:rsid w:val="00775277"/>
    <w:rsid w:val="007755FD"/>
    <w:rsid w:val="00775697"/>
    <w:rsid w:val="00775955"/>
    <w:rsid w:val="00775B0C"/>
    <w:rsid w:val="00775CFD"/>
    <w:rsid w:val="00775D72"/>
    <w:rsid w:val="00775E89"/>
    <w:rsid w:val="007762B2"/>
    <w:rsid w:val="0077633C"/>
    <w:rsid w:val="00776887"/>
    <w:rsid w:val="00776A38"/>
    <w:rsid w:val="00776B88"/>
    <w:rsid w:val="00776C0B"/>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77E45"/>
    <w:rsid w:val="007803E9"/>
    <w:rsid w:val="007807A8"/>
    <w:rsid w:val="007807D5"/>
    <w:rsid w:val="00780825"/>
    <w:rsid w:val="0078097B"/>
    <w:rsid w:val="00780A83"/>
    <w:rsid w:val="00780ADD"/>
    <w:rsid w:val="00780AF3"/>
    <w:rsid w:val="00780B08"/>
    <w:rsid w:val="00780D13"/>
    <w:rsid w:val="00780D3B"/>
    <w:rsid w:val="00780DED"/>
    <w:rsid w:val="00780EAE"/>
    <w:rsid w:val="00780ED0"/>
    <w:rsid w:val="00780F46"/>
    <w:rsid w:val="007810BD"/>
    <w:rsid w:val="007810BF"/>
    <w:rsid w:val="007811B6"/>
    <w:rsid w:val="00781529"/>
    <w:rsid w:val="00781557"/>
    <w:rsid w:val="00781833"/>
    <w:rsid w:val="007818D0"/>
    <w:rsid w:val="007818D3"/>
    <w:rsid w:val="00781E4A"/>
    <w:rsid w:val="00781E96"/>
    <w:rsid w:val="0078246B"/>
    <w:rsid w:val="007824B6"/>
    <w:rsid w:val="007824C0"/>
    <w:rsid w:val="007826CA"/>
    <w:rsid w:val="00782970"/>
    <w:rsid w:val="00782A34"/>
    <w:rsid w:val="00782BD8"/>
    <w:rsid w:val="00782D4E"/>
    <w:rsid w:val="00782E87"/>
    <w:rsid w:val="007832D9"/>
    <w:rsid w:val="0078330F"/>
    <w:rsid w:val="0078346D"/>
    <w:rsid w:val="00783A9B"/>
    <w:rsid w:val="00783D40"/>
    <w:rsid w:val="0078428F"/>
    <w:rsid w:val="007844B7"/>
    <w:rsid w:val="007844C6"/>
    <w:rsid w:val="007846AA"/>
    <w:rsid w:val="00784858"/>
    <w:rsid w:val="00784AB9"/>
    <w:rsid w:val="00784EC0"/>
    <w:rsid w:val="0078503C"/>
    <w:rsid w:val="00785236"/>
    <w:rsid w:val="0078565C"/>
    <w:rsid w:val="00785841"/>
    <w:rsid w:val="00785948"/>
    <w:rsid w:val="007859DC"/>
    <w:rsid w:val="00785B55"/>
    <w:rsid w:val="00785E1C"/>
    <w:rsid w:val="00785E45"/>
    <w:rsid w:val="00785FC6"/>
    <w:rsid w:val="00786260"/>
    <w:rsid w:val="00786310"/>
    <w:rsid w:val="00786562"/>
    <w:rsid w:val="007869AC"/>
    <w:rsid w:val="00786A59"/>
    <w:rsid w:val="00786EE0"/>
    <w:rsid w:val="007872AC"/>
    <w:rsid w:val="0078730F"/>
    <w:rsid w:val="00787676"/>
    <w:rsid w:val="00787781"/>
    <w:rsid w:val="007877A6"/>
    <w:rsid w:val="0078791D"/>
    <w:rsid w:val="00787991"/>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33E7"/>
    <w:rsid w:val="0079347B"/>
    <w:rsid w:val="0079373B"/>
    <w:rsid w:val="00793BEE"/>
    <w:rsid w:val="00793C14"/>
    <w:rsid w:val="00793EF2"/>
    <w:rsid w:val="00793F80"/>
    <w:rsid w:val="00793FDC"/>
    <w:rsid w:val="00794007"/>
    <w:rsid w:val="00794078"/>
    <w:rsid w:val="00794104"/>
    <w:rsid w:val="007941C1"/>
    <w:rsid w:val="00794682"/>
    <w:rsid w:val="007949AF"/>
    <w:rsid w:val="00794CFA"/>
    <w:rsid w:val="00794D01"/>
    <w:rsid w:val="0079522C"/>
    <w:rsid w:val="00795442"/>
    <w:rsid w:val="00795482"/>
    <w:rsid w:val="007954E9"/>
    <w:rsid w:val="00795738"/>
    <w:rsid w:val="007959E1"/>
    <w:rsid w:val="00795A93"/>
    <w:rsid w:val="007963A9"/>
    <w:rsid w:val="007965AF"/>
    <w:rsid w:val="0079664C"/>
    <w:rsid w:val="007968BF"/>
    <w:rsid w:val="00796A52"/>
    <w:rsid w:val="00796BE6"/>
    <w:rsid w:val="007972E4"/>
    <w:rsid w:val="007973A7"/>
    <w:rsid w:val="007974B5"/>
    <w:rsid w:val="00797799"/>
    <w:rsid w:val="007A000C"/>
    <w:rsid w:val="007A01B4"/>
    <w:rsid w:val="007A0582"/>
    <w:rsid w:val="007A07F3"/>
    <w:rsid w:val="007A08EA"/>
    <w:rsid w:val="007A0B99"/>
    <w:rsid w:val="007A0C53"/>
    <w:rsid w:val="007A0C78"/>
    <w:rsid w:val="007A0C7C"/>
    <w:rsid w:val="007A0D42"/>
    <w:rsid w:val="007A103A"/>
    <w:rsid w:val="007A12F7"/>
    <w:rsid w:val="007A1433"/>
    <w:rsid w:val="007A14E1"/>
    <w:rsid w:val="007A16D0"/>
    <w:rsid w:val="007A179B"/>
    <w:rsid w:val="007A1E0D"/>
    <w:rsid w:val="007A23DC"/>
    <w:rsid w:val="007A2443"/>
    <w:rsid w:val="007A2974"/>
    <w:rsid w:val="007A2AB1"/>
    <w:rsid w:val="007A2DC1"/>
    <w:rsid w:val="007A2EEA"/>
    <w:rsid w:val="007A33FC"/>
    <w:rsid w:val="007A35EC"/>
    <w:rsid w:val="007A37E9"/>
    <w:rsid w:val="007A3919"/>
    <w:rsid w:val="007A39A5"/>
    <w:rsid w:val="007A3C59"/>
    <w:rsid w:val="007A3C9A"/>
    <w:rsid w:val="007A3E5A"/>
    <w:rsid w:val="007A476A"/>
    <w:rsid w:val="007A4B03"/>
    <w:rsid w:val="007A4B97"/>
    <w:rsid w:val="007A4D0D"/>
    <w:rsid w:val="007A4D1D"/>
    <w:rsid w:val="007A4D40"/>
    <w:rsid w:val="007A4D5E"/>
    <w:rsid w:val="007A5062"/>
    <w:rsid w:val="007A51AD"/>
    <w:rsid w:val="007A53CB"/>
    <w:rsid w:val="007A546A"/>
    <w:rsid w:val="007A57B2"/>
    <w:rsid w:val="007A59EF"/>
    <w:rsid w:val="007A5D80"/>
    <w:rsid w:val="007A660C"/>
    <w:rsid w:val="007A6643"/>
    <w:rsid w:val="007A697D"/>
    <w:rsid w:val="007A6B8B"/>
    <w:rsid w:val="007A7054"/>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5CB"/>
    <w:rsid w:val="007B166D"/>
    <w:rsid w:val="007B166E"/>
    <w:rsid w:val="007B1975"/>
    <w:rsid w:val="007B1A22"/>
    <w:rsid w:val="007B1D5F"/>
    <w:rsid w:val="007B1F9B"/>
    <w:rsid w:val="007B21D0"/>
    <w:rsid w:val="007B23D0"/>
    <w:rsid w:val="007B2658"/>
    <w:rsid w:val="007B2750"/>
    <w:rsid w:val="007B2F8D"/>
    <w:rsid w:val="007B32EA"/>
    <w:rsid w:val="007B352F"/>
    <w:rsid w:val="007B3708"/>
    <w:rsid w:val="007B3A17"/>
    <w:rsid w:val="007B3A9E"/>
    <w:rsid w:val="007B3B7A"/>
    <w:rsid w:val="007B3DBE"/>
    <w:rsid w:val="007B3FE4"/>
    <w:rsid w:val="007B4233"/>
    <w:rsid w:val="007B49F1"/>
    <w:rsid w:val="007B4D4B"/>
    <w:rsid w:val="007B4D74"/>
    <w:rsid w:val="007B4E9D"/>
    <w:rsid w:val="007B50F9"/>
    <w:rsid w:val="007B5671"/>
    <w:rsid w:val="007B5BC8"/>
    <w:rsid w:val="007B5E6B"/>
    <w:rsid w:val="007B5EBA"/>
    <w:rsid w:val="007B5F25"/>
    <w:rsid w:val="007B5FC1"/>
    <w:rsid w:val="007B62B4"/>
    <w:rsid w:val="007B6616"/>
    <w:rsid w:val="007B6662"/>
    <w:rsid w:val="007B67AA"/>
    <w:rsid w:val="007B6CF4"/>
    <w:rsid w:val="007B6EBC"/>
    <w:rsid w:val="007B7137"/>
    <w:rsid w:val="007B726B"/>
    <w:rsid w:val="007B73CE"/>
    <w:rsid w:val="007B75F8"/>
    <w:rsid w:val="007B7611"/>
    <w:rsid w:val="007B76B0"/>
    <w:rsid w:val="007B7C78"/>
    <w:rsid w:val="007B7E22"/>
    <w:rsid w:val="007C017E"/>
    <w:rsid w:val="007C01BC"/>
    <w:rsid w:val="007C036C"/>
    <w:rsid w:val="007C04B2"/>
    <w:rsid w:val="007C06BA"/>
    <w:rsid w:val="007C07C7"/>
    <w:rsid w:val="007C0890"/>
    <w:rsid w:val="007C0A00"/>
    <w:rsid w:val="007C0B22"/>
    <w:rsid w:val="007C0EED"/>
    <w:rsid w:val="007C107D"/>
    <w:rsid w:val="007C15D7"/>
    <w:rsid w:val="007C16CA"/>
    <w:rsid w:val="007C175B"/>
    <w:rsid w:val="007C1921"/>
    <w:rsid w:val="007C19A9"/>
    <w:rsid w:val="007C1C66"/>
    <w:rsid w:val="007C1CE9"/>
    <w:rsid w:val="007C2304"/>
    <w:rsid w:val="007C29B5"/>
    <w:rsid w:val="007C2D47"/>
    <w:rsid w:val="007C2FB0"/>
    <w:rsid w:val="007C3045"/>
    <w:rsid w:val="007C30A1"/>
    <w:rsid w:val="007C31AD"/>
    <w:rsid w:val="007C3319"/>
    <w:rsid w:val="007C337D"/>
    <w:rsid w:val="007C34E9"/>
    <w:rsid w:val="007C3570"/>
    <w:rsid w:val="007C38AA"/>
    <w:rsid w:val="007C3A7C"/>
    <w:rsid w:val="007C3BDE"/>
    <w:rsid w:val="007C3BEE"/>
    <w:rsid w:val="007C3E7F"/>
    <w:rsid w:val="007C3E82"/>
    <w:rsid w:val="007C3EAD"/>
    <w:rsid w:val="007C3FB1"/>
    <w:rsid w:val="007C4056"/>
    <w:rsid w:val="007C40C9"/>
    <w:rsid w:val="007C4142"/>
    <w:rsid w:val="007C436B"/>
    <w:rsid w:val="007C4444"/>
    <w:rsid w:val="007C455F"/>
    <w:rsid w:val="007C47A2"/>
    <w:rsid w:val="007C49DE"/>
    <w:rsid w:val="007C4A7F"/>
    <w:rsid w:val="007C4B0A"/>
    <w:rsid w:val="007C4B51"/>
    <w:rsid w:val="007C4C87"/>
    <w:rsid w:val="007C4E00"/>
    <w:rsid w:val="007C500C"/>
    <w:rsid w:val="007C530C"/>
    <w:rsid w:val="007C5328"/>
    <w:rsid w:val="007C53D9"/>
    <w:rsid w:val="007C5794"/>
    <w:rsid w:val="007C58E3"/>
    <w:rsid w:val="007C59A3"/>
    <w:rsid w:val="007C5BEE"/>
    <w:rsid w:val="007C5DC8"/>
    <w:rsid w:val="007C6063"/>
    <w:rsid w:val="007C61C4"/>
    <w:rsid w:val="007C6345"/>
    <w:rsid w:val="007C63EE"/>
    <w:rsid w:val="007C6557"/>
    <w:rsid w:val="007C6991"/>
    <w:rsid w:val="007C7026"/>
    <w:rsid w:val="007C70D3"/>
    <w:rsid w:val="007C7377"/>
    <w:rsid w:val="007C73DC"/>
    <w:rsid w:val="007C74B3"/>
    <w:rsid w:val="007C7642"/>
    <w:rsid w:val="007C7914"/>
    <w:rsid w:val="007C7A0B"/>
    <w:rsid w:val="007C7A4C"/>
    <w:rsid w:val="007C7B98"/>
    <w:rsid w:val="007C7C1F"/>
    <w:rsid w:val="007C7D07"/>
    <w:rsid w:val="007C7FA2"/>
    <w:rsid w:val="007D0189"/>
    <w:rsid w:val="007D031A"/>
    <w:rsid w:val="007D0485"/>
    <w:rsid w:val="007D0866"/>
    <w:rsid w:val="007D0BB9"/>
    <w:rsid w:val="007D0C1D"/>
    <w:rsid w:val="007D0C7C"/>
    <w:rsid w:val="007D0EEC"/>
    <w:rsid w:val="007D114D"/>
    <w:rsid w:val="007D1356"/>
    <w:rsid w:val="007D178F"/>
    <w:rsid w:val="007D21FA"/>
    <w:rsid w:val="007D235D"/>
    <w:rsid w:val="007D24BE"/>
    <w:rsid w:val="007D2818"/>
    <w:rsid w:val="007D286D"/>
    <w:rsid w:val="007D2A9B"/>
    <w:rsid w:val="007D2BB0"/>
    <w:rsid w:val="007D2D78"/>
    <w:rsid w:val="007D2EF7"/>
    <w:rsid w:val="007D329C"/>
    <w:rsid w:val="007D34BE"/>
    <w:rsid w:val="007D34E2"/>
    <w:rsid w:val="007D3747"/>
    <w:rsid w:val="007D37AC"/>
    <w:rsid w:val="007D393F"/>
    <w:rsid w:val="007D3B26"/>
    <w:rsid w:val="007D3BE4"/>
    <w:rsid w:val="007D3DC3"/>
    <w:rsid w:val="007D402B"/>
    <w:rsid w:val="007D40B7"/>
    <w:rsid w:val="007D449B"/>
    <w:rsid w:val="007D44CC"/>
    <w:rsid w:val="007D4516"/>
    <w:rsid w:val="007D4762"/>
    <w:rsid w:val="007D4B55"/>
    <w:rsid w:val="007D4F95"/>
    <w:rsid w:val="007D56A7"/>
    <w:rsid w:val="007D576F"/>
    <w:rsid w:val="007D5BB9"/>
    <w:rsid w:val="007D5EB1"/>
    <w:rsid w:val="007D5F12"/>
    <w:rsid w:val="007D616D"/>
    <w:rsid w:val="007D6331"/>
    <w:rsid w:val="007D6A1A"/>
    <w:rsid w:val="007D6A6D"/>
    <w:rsid w:val="007D6ACC"/>
    <w:rsid w:val="007D6B56"/>
    <w:rsid w:val="007D6B73"/>
    <w:rsid w:val="007D725D"/>
    <w:rsid w:val="007D73FB"/>
    <w:rsid w:val="007D752C"/>
    <w:rsid w:val="007D7547"/>
    <w:rsid w:val="007D75A0"/>
    <w:rsid w:val="007D76B3"/>
    <w:rsid w:val="007D7717"/>
    <w:rsid w:val="007D7764"/>
    <w:rsid w:val="007D777D"/>
    <w:rsid w:val="007D77B4"/>
    <w:rsid w:val="007D7866"/>
    <w:rsid w:val="007D7A66"/>
    <w:rsid w:val="007E0048"/>
    <w:rsid w:val="007E01E3"/>
    <w:rsid w:val="007E0373"/>
    <w:rsid w:val="007E05E4"/>
    <w:rsid w:val="007E09A5"/>
    <w:rsid w:val="007E0B8B"/>
    <w:rsid w:val="007E0CC5"/>
    <w:rsid w:val="007E0CF7"/>
    <w:rsid w:val="007E0D5D"/>
    <w:rsid w:val="007E0D8F"/>
    <w:rsid w:val="007E0DFA"/>
    <w:rsid w:val="007E0E46"/>
    <w:rsid w:val="007E0E71"/>
    <w:rsid w:val="007E0E9F"/>
    <w:rsid w:val="007E0EAA"/>
    <w:rsid w:val="007E1044"/>
    <w:rsid w:val="007E12C0"/>
    <w:rsid w:val="007E135F"/>
    <w:rsid w:val="007E1375"/>
    <w:rsid w:val="007E1747"/>
    <w:rsid w:val="007E179F"/>
    <w:rsid w:val="007E212D"/>
    <w:rsid w:val="007E21CB"/>
    <w:rsid w:val="007E2A0C"/>
    <w:rsid w:val="007E2DEC"/>
    <w:rsid w:val="007E30C4"/>
    <w:rsid w:val="007E3416"/>
    <w:rsid w:val="007E35D5"/>
    <w:rsid w:val="007E3AEC"/>
    <w:rsid w:val="007E3B46"/>
    <w:rsid w:val="007E3DFE"/>
    <w:rsid w:val="007E3F4F"/>
    <w:rsid w:val="007E41E7"/>
    <w:rsid w:val="007E45BE"/>
    <w:rsid w:val="007E4937"/>
    <w:rsid w:val="007E4D3B"/>
    <w:rsid w:val="007E4D59"/>
    <w:rsid w:val="007E4D9C"/>
    <w:rsid w:val="007E562E"/>
    <w:rsid w:val="007E5900"/>
    <w:rsid w:val="007E5AB9"/>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D3"/>
    <w:rsid w:val="007F0988"/>
    <w:rsid w:val="007F0AF7"/>
    <w:rsid w:val="007F0E42"/>
    <w:rsid w:val="007F0E45"/>
    <w:rsid w:val="007F1161"/>
    <w:rsid w:val="007F17DF"/>
    <w:rsid w:val="007F18CC"/>
    <w:rsid w:val="007F1A64"/>
    <w:rsid w:val="007F1BB3"/>
    <w:rsid w:val="007F203E"/>
    <w:rsid w:val="007F2144"/>
    <w:rsid w:val="007F21B4"/>
    <w:rsid w:val="007F21BB"/>
    <w:rsid w:val="007F23CB"/>
    <w:rsid w:val="007F2A89"/>
    <w:rsid w:val="007F2CBE"/>
    <w:rsid w:val="007F36E0"/>
    <w:rsid w:val="007F3718"/>
    <w:rsid w:val="007F3856"/>
    <w:rsid w:val="007F38C4"/>
    <w:rsid w:val="007F3A2F"/>
    <w:rsid w:val="007F3A70"/>
    <w:rsid w:val="007F3E9A"/>
    <w:rsid w:val="007F3ED7"/>
    <w:rsid w:val="007F40BE"/>
    <w:rsid w:val="007F4726"/>
    <w:rsid w:val="007F4830"/>
    <w:rsid w:val="007F486A"/>
    <w:rsid w:val="007F49D4"/>
    <w:rsid w:val="007F4C9F"/>
    <w:rsid w:val="007F4CEB"/>
    <w:rsid w:val="007F4E4F"/>
    <w:rsid w:val="007F4E5E"/>
    <w:rsid w:val="007F5109"/>
    <w:rsid w:val="007F5387"/>
    <w:rsid w:val="007F5523"/>
    <w:rsid w:val="007F5B55"/>
    <w:rsid w:val="007F5BCB"/>
    <w:rsid w:val="007F5C0B"/>
    <w:rsid w:val="007F5C8B"/>
    <w:rsid w:val="007F5DDD"/>
    <w:rsid w:val="007F5DE6"/>
    <w:rsid w:val="007F5F1B"/>
    <w:rsid w:val="007F6115"/>
    <w:rsid w:val="007F614B"/>
    <w:rsid w:val="007F61D1"/>
    <w:rsid w:val="007F648A"/>
    <w:rsid w:val="007F6703"/>
    <w:rsid w:val="007F69B2"/>
    <w:rsid w:val="007F6D16"/>
    <w:rsid w:val="007F6E4B"/>
    <w:rsid w:val="007F71AA"/>
    <w:rsid w:val="007F7B82"/>
    <w:rsid w:val="007F7C1D"/>
    <w:rsid w:val="007F7E22"/>
    <w:rsid w:val="007F7E80"/>
    <w:rsid w:val="007F7EB3"/>
    <w:rsid w:val="0080027A"/>
    <w:rsid w:val="008002EB"/>
    <w:rsid w:val="008003D9"/>
    <w:rsid w:val="00800744"/>
    <w:rsid w:val="0080090C"/>
    <w:rsid w:val="00800AA0"/>
    <w:rsid w:val="00801194"/>
    <w:rsid w:val="00801372"/>
    <w:rsid w:val="00801596"/>
    <w:rsid w:val="008017B0"/>
    <w:rsid w:val="00801D93"/>
    <w:rsid w:val="0080249F"/>
    <w:rsid w:val="00802565"/>
    <w:rsid w:val="00802738"/>
    <w:rsid w:val="008027CB"/>
    <w:rsid w:val="00802813"/>
    <w:rsid w:val="0080314C"/>
    <w:rsid w:val="00803211"/>
    <w:rsid w:val="0080328E"/>
    <w:rsid w:val="008032DD"/>
    <w:rsid w:val="008033C1"/>
    <w:rsid w:val="008036E7"/>
    <w:rsid w:val="00803731"/>
    <w:rsid w:val="00803866"/>
    <w:rsid w:val="00803B13"/>
    <w:rsid w:val="00803BDC"/>
    <w:rsid w:val="00803DBD"/>
    <w:rsid w:val="00803DDC"/>
    <w:rsid w:val="00803DED"/>
    <w:rsid w:val="00803EBE"/>
    <w:rsid w:val="00803ECE"/>
    <w:rsid w:val="00804131"/>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FF"/>
    <w:rsid w:val="00811235"/>
    <w:rsid w:val="0081129C"/>
    <w:rsid w:val="00811450"/>
    <w:rsid w:val="00811545"/>
    <w:rsid w:val="00811825"/>
    <w:rsid w:val="00811A51"/>
    <w:rsid w:val="00811E82"/>
    <w:rsid w:val="00812062"/>
    <w:rsid w:val="00812208"/>
    <w:rsid w:val="00812493"/>
    <w:rsid w:val="008124ED"/>
    <w:rsid w:val="00812528"/>
    <w:rsid w:val="00812577"/>
    <w:rsid w:val="008126A5"/>
    <w:rsid w:val="0081287F"/>
    <w:rsid w:val="008128FE"/>
    <w:rsid w:val="00812979"/>
    <w:rsid w:val="00812A96"/>
    <w:rsid w:val="00812B34"/>
    <w:rsid w:val="00812B7A"/>
    <w:rsid w:val="00812D6A"/>
    <w:rsid w:val="00812DD7"/>
    <w:rsid w:val="008133E6"/>
    <w:rsid w:val="0081353F"/>
    <w:rsid w:val="0081392C"/>
    <w:rsid w:val="0081398F"/>
    <w:rsid w:val="008139F1"/>
    <w:rsid w:val="00813B5C"/>
    <w:rsid w:val="00813DA2"/>
    <w:rsid w:val="00813EF4"/>
    <w:rsid w:val="00814085"/>
    <w:rsid w:val="008143F3"/>
    <w:rsid w:val="00814545"/>
    <w:rsid w:val="00814631"/>
    <w:rsid w:val="00814E7D"/>
    <w:rsid w:val="008151C7"/>
    <w:rsid w:val="00815530"/>
    <w:rsid w:val="00815987"/>
    <w:rsid w:val="00815A06"/>
    <w:rsid w:val="00815A89"/>
    <w:rsid w:val="00815CF4"/>
    <w:rsid w:val="00815D27"/>
    <w:rsid w:val="00815E14"/>
    <w:rsid w:val="00816248"/>
    <w:rsid w:val="0081647E"/>
    <w:rsid w:val="00816906"/>
    <w:rsid w:val="00816C09"/>
    <w:rsid w:val="00816C1C"/>
    <w:rsid w:val="00816E66"/>
    <w:rsid w:val="00816F0F"/>
    <w:rsid w:val="00817002"/>
    <w:rsid w:val="00817067"/>
    <w:rsid w:val="00817930"/>
    <w:rsid w:val="00817ABF"/>
    <w:rsid w:val="00820101"/>
    <w:rsid w:val="00820394"/>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97E"/>
    <w:rsid w:val="00822AB9"/>
    <w:rsid w:val="00822F3B"/>
    <w:rsid w:val="00822F65"/>
    <w:rsid w:val="008231F9"/>
    <w:rsid w:val="00823441"/>
    <w:rsid w:val="008235C7"/>
    <w:rsid w:val="008236F5"/>
    <w:rsid w:val="0082374C"/>
    <w:rsid w:val="00823B6E"/>
    <w:rsid w:val="00823D7F"/>
    <w:rsid w:val="00823F75"/>
    <w:rsid w:val="008240ED"/>
    <w:rsid w:val="00824136"/>
    <w:rsid w:val="0082413E"/>
    <w:rsid w:val="008243A7"/>
    <w:rsid w:val="00824569"/>
    <w:rsid w:val="0082489A"/>
    <w:rsid w:val="00824C90"/>
    <w:rsid w:val="0082549E"/>
    <w:rsid w:val="00825C13"/>
    <w:rsid w:val="00826047"/>
    <w:rsid w:val="00826084"/>
    <w:rsid w:val="008260E3"/>
    <w:rsid w:val="008260ED"/>
    <w:rsid w:val="0082636F"/>
    <w:rsid w:val="00826504"/>
    <w:rsid w:val="00826570"/>
    <w:rsid w:val="008265C1"/>
    <w:rsid w:val="0082688E"/>
    <w:rsid w:val="0082699C"/>
    <w:rsid w:val="00826B41"/>
    <w:rsid w:val="00826B8F"/>
    <w:rsid w:val="00826BBB"/>
    <w:rsid w:val="00826D05"/>
    <w:rsid w:val="008270A2"/>
    <w:rsid w:val="0082749E"/>
    <w:rsid w:val="00827661"/>
    <w:rsid w:val="008276A9"/>
    <w:rsid w:val="00827C0A"/>
    <w:rsid w:val="00827C65"/>
    <w:rsid w:val="00827D10"/>
    <w:rsid w:val="00827EA6"/>
    <w:rsid w:val="00827FD6"/>
    <w:rsid w:val="00830117"/>
    <w:rsid w:val="0083044F"/>
    <w:rsid w:val="00830914"/>
    <w:rsid w:val="00830A5C"/>
    <w:rsid w:val="00830B86"/>
    <w:rsid w:val="00830E88"/>
    <w:rsid w:val="00830EEE"/>
    <w:rsid w:val="00830FB5"/>
    <w:rsid w:val="008310B9"/>
    <w:rsid w:val="008314D7"/>
    <w:rsid w:val="00831981"/>
    <w:rsid w:val="008319C9"/>
    <w:rsid w:val="008319D1"/>
    <w:rsid w:val="00831A38"/>
    <w:rsid w:val="00832215"/>
    <w:rsid w:val="00832300"/>
    <w:rsid w:val="00832560"/>
    <w:rsid w:val="00832932"/>
    <w:rsid w:val="00832994"/>
    <w:rsid w:val="00832B48"/>
    <w:rsid w:val="00832B8C"/>
    <w:rsid w:val="00832C26"/>
    <w:rsid w:val="00833185"/>
    <w:rsid w:val="008331F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BF"/>
    <w:rsid w:val="00836CD3"/>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C53"/>
    <w:rsid w:val="00843D7C"/>
    <w:rsid w:val="00843E8C"/>
    <w:rsid w:val="00843FD4"/>
    <w:rsid w:val="008449E2"/>
    <w:rsid w:val="00844BBD"/>
    <w:rsid w:val="00844C69"/>
    <w:rsid w:val="00844EE9"/>
    <w:rsid w:val="0084533D"/>
    <w:rsid w:val="008454AA"/>
    <w:rsid w:val="00845656"/>
    <w:rsid w:val="008459E7"/>
    <w:rsid w:val="00845AA8"/>
    <w:rsid w:val="00845D31"/>
    <w:rsid w:val="00845D71"/>
    <w:rsid w:val="0084607F"/>
    <w:rsid w:val="008465EF"/>
    <w:rsid w:val="00846712"/>
    <w:rsid w:val="008468AB"/>
    <w:rsid w:val="00846B27"/>
    <w:rsid w:val="008471D8"/>
    <w:rsid w:val="008473D9"/>
    <w:rsid w:val="008475F5"/>
    <w:rsid w:val="0084798A"/>
    <w:rsid w:val="00847C14"/>
    <w:rsid w:val="00847C72"/>
    <w:rsid w:val="00847CE1"/>
    <w:rsid w:val="00847CE3"/>
    <w:rsid w:val="008502C3"/>
    <w:rsid w:val="0085078F"/>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D12"/>
    <w:rsid w:val="00852DF9"/>
    <w:rsid w:val="008532F3"/>
    <w:rsid w:val="0085356A"/>
    <w:rsid w:val="00853633"/>
    <w:rsid w:val="00853D2A"/>
    <w:rsid w:val="00853DE9"/>
    <w:rsid w:val="00854115"/>
    <w:rsid w:val="008545B1"/>
    <w:rsid w:val="008545D6"/>
    <w:rsid w:val="008546A9"/>
    <w:rsid w:val="008546AD"/>
    <w:rsid w:val="008546C9"/>
    <w:rsid w:val="008547CA"/>
    <w:rsid w:val="008548AC"/>
    <w:rsid w:val="00854C04"/>
    <w:rsid w:val="00854C9A"/>
    <w:rsid w:val="00854E10"/>
    <w:rsid w:val="00854E38"/>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E2D"/>
    <w:rsid w:val="00856E89"/>
    <w:rsid w:val="008571D4"/>
    <w:rsid w:val="008573F4"/>
    <w:rsid w:val="0085750B"/>
    <w:rsid w:val="008575B2"/>
    <w:rsid w:val="008579A7"/>
    <w:rsid w:val="00857C0D"/>
    <w:rsid w:val="00857F01"/>
    <w:rsid w:val="00857F12"/>
    <w:rsid w:val="00860485"/>
    <w:rsid w:val="00860849"/>
    <w:rsid w:val="00860F70"/>
    <w:rsid w:val="00860F9F"/>
    <w:rsid w:val="00861175"/>
    <w:rsid w:val="008611C3"/>
    <w:rsid w:val="008611C5"/>
    <w:rsid w:val="008616E8"/>
    <w:rsid w:val="00861741"/>
    <w:rsid w:val="0086185D"/>
    <w:rsid w:val="008619FD"/>
    <w:rsid w:val="00861CD0"/>
    <w:rsid w:val="00861D7E"/>
    <w:rsid w:val="00861DA1"/>
    <w:rsid w:val="00861E6E"/>
    <w:rsid w:val="00861F14"/>
    <w:rsid w:val="0086220A"/>
    <w:rsid w:val="00862353"/>
    <w:rsid w:val="0086239D"/>
    <w:rsid w:val="00862465"/>
    <w:rsid w:val="0086247A"/>
    <w:rsid w:val="00862733"/>
    <w:rsid w:val="00862855"/>
    <w:rsid w:val="00862A0B"/>
    <w:rsid w:val="00862E1C"/>
    <w:rsid w:val="00862FD8"/>
    <w:rsid w:val="00863157"/>
    <w:rsid w:val="0086330E"/>
    <w:rsid w:val="00863890"/>
    <w:rsid w:val="00863F70"/>
    <w:rsid w:val="008645EE"/>
    <w:rsid w:val="008646AE"/>
    <w:rsid w:val="00864746"/>
    <w:rsid w:val="008647AE"/>
    <w:rsid w:val="00864AC9"/>
    <w:rsid w:val="00864AD4"/>
    <w:rsid w:val="00864B23"/>
    <w:rsid w:val="00864B56"/>
    <w:rsid w:val="00864D47"/>
    <w:rsid w:val="008651DD"/>
    <w:rsid w:val="00865417"/>
    <w:rsid w:val="00865437"/>
    <w:rsid w:val="008657F0"/>
    <w:rsid w:val="00865ABF"/>
    <w:rsid w:val="0086602A"/>
    <w:rsid w:val="00866036"/>
    <w:rsid w:val="00866416"/>
    <w:rsid w:val="008665CB"/>
    <w:rsid w:val="00866A60"/>
    <w:rsid w:val="00866AE7"/>
    <w:rsid w:val="00866C32"/>
    <w:rsid w:val="00866F05"/>
    <w:rsid w:val="00867096"/>
    <w:rsid w:val="00867272"/>
    <w:rsid w:val="008673B0"/>
    <w:rsid w:val="008673CF"/>
    <w:rsid w:val="008677DE"/>
    <w:rsid w:val="008678B1"/>
    <w:rsid w:val="00867A16"/>
    <w:rsid w:val="00867C7E"/>
    <w:rsid w:val="00867D72"/>
    <w:rsid w:val="00867E72"/>
    <w:rsid w:val="00870002"/>
    <w:rsid w:val="00870161"/>
    <w:rsid w:val="00870171"/>
    <w:rsid w:val="0087036D"/>
    <w:rsid w:val="00870624"/>
    <w:rsid w:val="00870717"/>
    <w:rsid w:val="008711DB"/>
    <w:rsid w:val="00871253"/>
    <w:rsid w:val="0087130F"/>
    <w:rsid w:val="008716D1"/>
    <w:rsid w:val="0087179C"/>
    <w:rsid w:val="008717AB"/>
    <w:rsid w:val="00871807"/>
    <w:rsid w:val="00871D6D"/>
    <w:rsid w:val="0087216D"/>
    <w:rsid w:val="008722B8"/>
    <w:rsid w:val="0087299E"/>
    <w:rsid w:val="00872C2B"/>
    <w:rsid w:val="0087305E"/>
    <w:rsid w:val="008731EE"/>
    <w:rsid w:val="00873383"/>
    <w:rsid w:val="0087355C"/>
    <w:rsid w:val="008735B2"/>
    <w:rsid w:val="0087375E"/>
    <w:rsid w:val="008737BB"/>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95"/>
    <w:rsid w:val="00876586"/>
    <w:rsid w:val="00876587"/>
    <w:rsid w:val="00876837"/>
    <w:rsid w:val="00876F49"/>
    <w:rsid w:val="0087709A"/>
    <w:rsid w:val="00877164"/>
    <w:rsid w:val="0087720F"/>
    <w:rsid w:val="008774C3"/>
    <w:rsid w:val="0087751A"/>
    <w:rsid w:val="008776F6"/>
    <w:rsid w:val="00877783"/>
    <w:rsid w:val="008778B9"/>
    <w:rsid w:val="00880117"/>
    <w:rsid w:val="00880189"/>
    <w:rsid w:val="00880344"/>
    <w:rsid w:val="0088037D"/>
    <w:rsid w:val="00880715"/>
    <w:rsid w:val="008808DC"/>
    <w:rsid w:val="0088097E"/>
    <w:rsid w:val="008809E3"/>
    <w:rsid w:val="00880D73"/>
    <w:rsid w:val="00880F82"/>
    <w:rsid w:val="0088102D"/>
    <w:rsid w:val="0088103E"/>
    <w:rsid w:val="0088110A"/>
    <w:rsid w:val="0088119F"/>
    <w:rsid w:val="00881339"/>
    <w:rsid w:val="00881363"/>
    <w:rsid w:val="008819AC"/>
    <w:rsid w:val="00882381"/>
    <w:rsid w:val="008825CF"/>
    <w:rsid w:val="0088291F"/>
    <w:rsid w:val="00882A91"/>
    <w:rsid w:val="00882BC5"/>
    <w:rsid w:val="00882D9A"/>
    <w:rsid w:val="00882DCB"/>
    <w:rsid w:val="00882FD0"/>
    <w:rsid w:val="0088340C"/>
    <w:rsid w:val="00883840"/>
    <w:rsid w:val="00883AFE"/>
    <w:rsid w:val="00884918"/>
    <w:rsid w:val="00884AE9"/>
    <w:rsid w:val="00884CAD"/>
    <w:rsid w:val="00884D4E"/>
    <w:rsid w:val="00884DBD"/>
    <w:rsid w:val="00884DFB"/>
    <w:rsid w:val="00884F42"/>
    <w:rsid w:val="008851BB"/>
    <w:rsid w:val="008852B7"/>
    <w:rsid w:val="0088557B"/>
    <w:rsid w:val="00885980"/>
    <w:rsid w:val="00885AE3"/>
    <w:rsid w:val="00885CDD"/>
    <w:rsid w:val="00886355"/>
    <w:rsid w:val="00886E78"/>
    <w:rsid w:val="008871E5"/>
    <w:rsid w:val="008872BB"/>
    <w:rsid w:val="00887AD1"/>
    <w:rsid w:val="00887D8A"/>
    <w:rsid w:val="00887D91"/>
    <w:rsid w:val="008900F3"/>
    <w:rsid w:val="008903DD"/>
    <w:rsid w:val="0089060C"/>
    <w:rsid w:val="008906EA"/>
    <w:rsid w:val="00890720"/>
    <w:rsid w:val="00890978"/>
    <w:rsid w:val="00890A6E"/>
    <w:rsid w:val="00890C5C"/>
    <w:rsid w:val="00890E72"/>
    <w:rsid w:val="0089104B"/>
    <w:rsid w:val="008913C4"/>
    <w:rsid w:val="00891624"/>
    <w:rsid w:val="008917FB"/>
    <w:rsid w:val="00891934"/>
    <w:rsid w:val="00891C90"/>
    <w:rsid w:val="00891E39"/>
    <w:rsid w:val="00891EFA"/>
    <w:rsid w:val="00892580"/>
    <w:rsid w:val="00892655"/>
    <w:rsid w:val="008926A1"/>
    <w:rsid w:val="008928B1"/>
    <w:rsid w:val="00892C52"/>
    <w:rsid w:val="00892E29"/>
    <w:rsid w:val="00892FBB"/>
    <w:rsid w:val="00893171"/>
    <w:rsid w:val="008931A1"/>
    <w:rsid w:val="008931A7"/>
    <w:rsid w:val="00893311"/>
    <w:rsid w:val="008933DF"/>
    <w:rsid w:val="00893612"/>
    <w:rsid w:val="00893813"/>
    <w:rsid w:val="00893A0B"/>
    <w:rsid w:val="00893B6E"/>
    <w:rsid w:val="00893C55"/>
    <w:rsid w:val="00893D26"/>
    <w:rsid w:val="00893F09"/>
    <w:rsid w:val="008943B5"/>
    <w:rsid w:val="00894F52"/>
    <w:rsid w:val="00895039"/>
    <w:rsid w:val="008952B7"/>
    <w:rsid w:val="008953FB"/>
    <w:rsid w:val="008957A6"/>
    <w:rsid w:val="0089589D"/>
    <w:rsid w:val="008959E6"/>
    <w:rsid w:val="00896264"/>
    <w:rsid w:val="00896739"/>
    <w:rsid w:val="008969D0"/>
    <w:rsid w:val="00896A1C"/>
    <w:rsid w:val="00896B5D"/>
    <w:rsid w:val="00896CFF"/>
    <w:rsid w:val="00896D54"/>
    <w:rsid w:val="00896E3F"/>
    <w:rsid w:val="008970EB"/>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BF6"/>
    <w:rsid w:val="008A1DBA"/>
    <w:rsid w:val="008A1DF5"/>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F94"/>
    <w:rsid w:val="008A5180"/>
    <w:rsid w:val="008A562C"/>
    <w:rsid w:val="008A5660"/>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98E"/>
    <w:rsid w:val="008B0A47"/>
    <w:rsid w:val="008B0AC2"/>
    <w:rsid w:val="008B0D77"/>
    <w:rsid w:val="008B1072"/>
    <w:rsid w:val="008B15BF"/>
    <w:rsid w:val="008B196E"/>
    <w:rsid w:val="008B1B56"/>
    <w:rsid w:val="008B1D48"/>
    <w:rsid w:val="008B2609"/>
    <w:rsid w:val="008B2775"/>
    <w:rsid w:val="008B2940"/>
    <w:rsid w:val="008B2A12"/>
    <w:rsid w:val="008B2AB5"/>
    <w:rsid w:val="008B2FCE"/>
    <w:rsid w:val="008B3012"/>
    <w:rsid w:val="008B3033"/>
    <w:rsid w:val="008B32BB"/>
    <w:rsid w:val="008B356A"/>
    <w:rsid w:val="008B37D6"/>
    <w:rsid w:val="008B3825"/>
    <w:rsid w:val="008B39DD"/>
    <w:rsid w:val="008B3D03"/>
    <w:rsid w:val="008B4318"/>
    <w:rsid w:val="008B4334"/>
    <w:rsid w:val="008B45CB"/>
    <w:rsid w:val="008B466D"/>
    <w:rsid w:val="008B482E"/>
    <w:rsid w:val="008B4870"/>
    <w:rsid w:val="008B4AD8"/>
    <w:rsid w:val="008B4BC1"/>
    <w:rsid w:val="008B4DA0"/>
    <w:rsid w:val="008B4E49"/>
    <w:rsid w:val="008B4F57"/>
    <w:rsid w:val="008B541A"/>
    <w:rsid w:val="008B59F5"/>
    <w:rsid w:val="008B5BCE"/>
    <w:rsid w:val="008B5BD3"/>
    <w:rsid w:val="008B5CA2"/>
    <w:rsid w:val="008B5D2B"/>
    <w:rsid w:val="008B5DE2"/>
    <w:rsid w:val="008B60A3"/>
    <w:rsid w:val="008B6465"/>
    <w:rsid w:val="008B6696"/>
    <w:rsid w:val="008B697D"/>
    <w:rsid w:val="008B6A66"/>
    <w:rsid w:val="008B6B5C"/>
    <w:rsid w:val="008B6BFF"/>
    <w:rsid w:val="008B6DBC"/>
    <w:rsid w:val="008B708C"/>
    <w:rsid w:val="008B7117"/>
    <w:rsid w:val="008B713E"/>
    <w:rsid w:val="008B74BE"/>
    <w:rsid w:val="008B786F"/>
    <w:rsid w:val="008B78C7"/>
    <w:rsid w:val="008B79B6"/>
    <w:rsid w:val="008B7C10"/>
    <w:rsid w:val="008B7EBA"/>
    <w:rsid w:val="008C0148"/>
    <w:rsid w:val="008C0253"/>
    <w:rsid w:val="008C0254"/>
    <w:rsid w:val="008C0308"/>
    <w:rsid w:val="008C0411"/>
    <w:rsid w:val="008C0428"/>
    <w:rsid w:val="008C0753"/>
    <w:rsid w:val="008C0BF6"/>
    <w:rsid w:val="008C0CC3"/>
    <w:rsid w:val="008C0D27"/>
    <w:rsid w:val="008C0DBA"/>
    <w:rsid w:val="008C0DDA"/>
    <w:rsid w:val="008C0E37"/>
    <w:rsid w:val="008C11D1"/>
    <w:rsid w:val="008C12F0"/>
    <w:rsid w:val="008C1309"/>
    <w:rsid w:val="008C1363"/>
    <w:rsid w:val="008C157C"/>
    <w:rsid w:val="008C16F9"/>
    <w:rsid w:val="008C18FB"/>
    <w:rsid w:val="008C1978"/>
    <w:rsid w:val="008C1CC7"/>
    <w:rsid w:val="008C224D"/>
    <w:rsid w:val="008C24E6"/>
    <w:rsid w:val="008C2A56"/>
    <w:rsid w:val="008C3002"/>
    <w:rsid w:val="008C31E0"/>
    <w:rsid w:val="008C3396"/>
    <w:rsid w:val="008C3478"/>
    <w:rsid w:val="008C3714"/>
    <w:rsid w:val="008C3D21"/>
    <w:rsid w:val="008C3E43"/>
    <w:rsid w:val="008C40BC"/>
    <w:rsid w:val="008C40D9"/>
    <w:rsid w:val="008C4163"/>
    <w:rsid w:val="008C4282"/>
    <w:rsid w:val="008C4385"/>
    <w:rsid w:val="008C4BDB"/>
    <w:rsid w:val="008C4D23"/>
    <w:rsid w:val="008C4DB4"/>
    <w:rsid w:val="008C4DCC"/>
    <w:rsid w:val="008C4EE7"/>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C2B"/>
    <w:rsid w:val="008D1EAF"/>
    <w:rsid w:val="008D23BC"/>
    <w:rsid w:val="008D26CB"/>
    <w:rsid w:val="008D2723"/>
    <w:rsid w:val="008D283B"/>
    <w:rsid w:val="008D292C"/>
    <w:rsid w:val="008D2951"/>
    <w:rsid w:val="008D2986"/>
    <w:rsid w:val="008D2B82"/>
    <w:rsid w:val="008D2D6D"/>
    <w:rsid w:val="008D32C9"/>
    <w:rsid w:val="008D3329"/>
    <w:rsid w:val="008D37B9"/>
    <w:rsid w:val="008D3A2F"/>
    <w:rsid w:val="008D3C1A"/>
    <w:rsid w:val="008D3C86"/>
    <w:rsid w:val="008D3CF4"/>
    <w:rsid w:val="008D42D3"/>
    <w:rsid w:val="008D4406"/>
    <w:rsid w:val="008D445C"/>
    <w:rsid w:val="008D46F0"/>
    <w:rsid w:val="008D4B91"/>
    <w:rsid w:val="008D4B92"/>
    <w:rsid w:val="008D501E"/>
    <w:rsid w:val="008D51D9"/>
    <w:rsid w:val="008D528A"/>
    <w:rsid w:val="008D545A"/>
    <w:rsid w:val="008D5B2D"/>
    <w:rsid w:val="008D5BA9"/>
    <w:rsid w:val="008D5E74"/>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FFE"/>
    <w:rsid w:val="008E37A5"/>
    <w:rsid w:val="008E37BC"/>
    <w:rsid w:val="008E3863"/>
    <w:rsid w:val="008E389C"/>
    <w:rsid w:val="008E3A06"/>
    <w:rsid w:val="008E3B85"/>
    <w:rsid w:val="008E3EEA"/>
    <w:rsid w:val="008E3F4D"/>
    <w:rsid w:val="008E3F75"/>
    <w:rsid w:val="008E415E"/>
    <w:rsid w:val="008E4873"/>
    <w:rsid w:val="008E4894"/>
    <w:rsid w:val="008E4BE8"/>
    <w:rsid w:val="008E4C20"/>
    <w:rsid w:val="008E4C5C"/>
    <w:rsid w:val="008E4D55"/>
    <w:rsid w:val="008E4E99"/>
    <w:rsid w:val="008E4ED7"/>
    <w:rsid w:val="008E4FFE"/>
    <w:rsid w:val="008E519C"/>
    <w:rsid w:val="008E5252"/>
    <w:rsid w:val="008E5577"/>
    <w:rsid w:val="008E5841"/>
    <w:rsid w:val="008E5ED9"/>
    <w:rsid w:val="008E67A6"/>
    <w:rsid w:val="008E6AB1"/>
    <w:rsid w:val="008E6B32"/>
    <w:rsid w:val="008E6D14"/>
    <w:rsid w:val="008E6E10"/>
    <w:rsid w:val="008E6E5A"/>
    <w:rsid w:val="008E6ECE"/>
    <w:rsid w:val="008E6F78"/>
    <w:rsid w:val="008E72A4"/>
    <w:rsid w:val="008E7441"/>
    <w:rsid w:val="008E7480"/>
    <w:rsid w:val="008E769B"/>
    <w:rsid w:val="008E771B"/>
    <w:rsid w:val="008E789F"/>
    <w:rsid w:val="008E7AF6"/>
    <w:rsid w:val="008E7CCB"/>
    <w:rsid w:val="008E7CEE"/>
    <w:rsid w:val="008E7CFF"/>
    <w:rsid w:val="008E7DD9"/>
    <w:rsid w:val="008E7E0E"/>
    <w:rsid w:val="008F030E"/>
    <w:rsid w:val="008F034D"/>
    <w:rsid w:val="008F048A"/>
    <w:rsid w:val="008F04D9"/>
    <w:rsid w:val="008F0582"/>
    <w:rsid w:val="008F07EC"/>
    <w:rsid w:val="008F08D7"/>
    <w:rsid w:val="008F0A06"/>
    <w:rsid w:val="008F0C1D"/>
    <w:rsid w:val="008F0C63"/>
    <w:rsid w:val="008F109B"/>
    <w:rsid w:val="008F115B"/>
    <w:rsid w:val="008F1447"/>
    <w:rsid w:val="008F152D"/>
    <w:rsid w:val="008F17FA"/>
    <w:rsid w:val="008F1A59"/>
    <w:rsid w:val="008F1A69"/>
    <w:rsid w:val="008F1A74"/>
    <w:rsid w:val="008F1CA2"/>
    <w:rsid w:val="008F1DE6"/>
    <w:rsid w:val="008F21F8"/>
    <w:rsid w:val="008F2359"/>
    <w:rsid w:val="008F2391"/>
    <w:rsid w:val="008F23A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97C"/>
    <w:rsid w:val="008F6B47"/>
    <w:rsid w:val="008F6BE0"/>
    <w:rsid w:val="008F6C6D"/>
    <w:rsid w:val="008F7420"/>
    <w:rsid w:val="008F7459"/>
    <w:rsid w:val="008F7706"/>
    <w:rsid w:val="008F7F93"/>
    <w:rsid w:val="0090019B"/>
    <w:rsid w:val="009005C2"/>
    <w:rsid w:val="009006A5"/>
    <w:rsid w:val="009007F1"/>
    <w:rsid w:val="0090083E"/>
    <w:rsid w:val="00900964"/>
    <w:rsid w:val="0090097C"/>
    <w:rsid w:val="0090099C"/>
    <w:rsid w:val="009010B0"/>
    <w:rsid w:val="00901B1A"/>
    <w:rsid w:val="00901C1D"/>
    <w:rsid w:val="00901D43"/>
    <w:rsid w:val="00901D44"/>
    <w:rsid w:val="00901DC8"/>
    <w:rsid w:val="00902222"/>
    <w:rsid w:val="009024CE"/>
    <w:rsid w:val="009025B6"/>
    <w:rsid w:val="009025C6"/>
    <w:rsid w:val="00902A94"/>
    <w:rsid w:val="00902C9A"/>
    <w:rsid w:val="00903064"/>
    <w:rsid w:val="00903299"/>
    <w:rsid w:val="00903B7B"/>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B8"/>
    <w:rsid w:val="00915DEB"/>
    <w:rsid w:val="00915EA7"/>
    <w:rsid w:val="00915F4F"/>
    <w:rsid w:val="00916046"/>
    <w:rsid w:val="0091623D"/>
    <w:rsid w:val="009166B5"/>
    <w:rsid w:val="009169CB"/>
    <w:rsid w:val="00916A6C"/>
    <w:rsid w:val="00916BD2"/>
    <w:rsid w:val="00916C03"/>
    <w:rsid w:val="00916C96"/>
    <w:rsid w:val="00916D55"/>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9F9"/>
    <w:rsid w:val="00920A31"/>
    <w:rsid w:val="00920E7F"/>
    <w:rsid w:val="009210B8"/>
    <w:rsid w:val="00921311"/>
    <w:rsid w:val="00921520"/>
    <w:rsid w:val="00921543"/>
    <w:rsid w:val="009217C0"/>
    <w:rsid w:val="009218BD"/>
    <w:rsid w:val="00921989"/>
    <w:rsid w:val="009219E4"/>
    <w:rsid w:val="00921AD1"/>
    <w:rsid w:val="00921F8A"/>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B6C"/>
    <w:rsid w:val="00924C59"/>
    <w:rsid w:val="00924F32"/>
    <w:rsid w:val="009250A6"/>
    <w:rsid w:val="00925129"/>
    <w:rsid w:val="009251D1"/>
    <w:rsid w:val="009252E1"/>
    <w:rsid w:val="00925395"/>
    <w:rsid w:val="009255FE"/>
    <w:rsid w:val="009256B0"/>
    <w:rsid w:val="00925C66"/>
    <w:rsid w:val="00925D47"/>
    <w:rsid w:val="00925FBB"/>
    <w:rsid w:val="009269D9"/>
    <w:rsid w:val="00926DE1"/>
    <w:rsid w:val="00926DE8"/>
    <w:rsid w:val="0092752D"/>
    <w:rsid w:val="0092765E"/>
    <w:rsid w:val="00927769"/>
    <w:rsid w:val="009277F4"/>
    <w:rsid w:val="00927941"/>
    <w:rsid w:val="009279B3"/>
    <w:rsid w:val="00927A39"/>
    <w:rsid w:val="00927D08"/>
    <w:rsid w:val="00927D15"/>
    <w:rsid w:val="00927D24"/>
    <w:rsid w:val="00927EE5"/>
    <w:rsid w:val="0093000C"/>
    <w:rsid w:val="00930062"/>
    <w:rsid w:val="00930091"/>
    <w:rsid w:val="0093012F"/>
    <w:rsid w:val="00930420"/>
    <w:rsid w:val="009304E0"/>
    <w:rsid w:val="0093060A"/>
    <w:rsid w:val="009307AC"/>
    <w:rsid w:val="00930AF9"/>
    <w:rsid w:val="00930C27"/>
    <w:rsid w:val="00930C30"/>
    <w:rsid w:val="00930C8D"/>
    <w:rsid w:val="00930E6C"/>
    <w:rsid w:val="00930F3C"/>
    <w:rsid w:val="0093107A"/>
    <w:rsid w:val="0093113B"/>
    <w:rsid w:val="00931485"/>
    <w:rsid w:val="0093165B"/>
    <w:rsid w:val="0093166F"/>
    <w:rsid w:val="00931ACA"/>
    <w:rsid w:val="00931AF8"/>
    <w:rsid w:val="00931CC1"/>
    <w:rsid w:val="00932055"/>
    <w:rsid w:val="009323B2"/>
    <w:rsid w:val="009325FF"/>
    <w:rsid w:val="00932795"/>
    <w:rsid w:val="00932ABF"/>
    <w:rsid w:val="00932CE1"/>
    <w:rsid w:val="00932D8D"/>
    <w:rsid w:val="009331AD"/>
    <w:rsid w:val="00933736"/>
    <w:rsid w:val="009337A5"/>
    <w:rsid w:val="009338AB"/>
    <w:rsid w:val="009338FD"/>
    <w:rsid w:val="00933AE0"/>
    <w:rsid w:val="00933C45"/>
    <w:rsid w:val="00933FAC"/>
    <w:rsid w:val="009341E5"/>
    <w:rsid w:val="00934333"/>
    <w:rsid w:val="009344B9"/>
    <w:rsid w:val="0093468B"/>
    <w:rsid w:val="0093489D"/>
    <w:rsid w:val="00934B97"/>
    <w:rsid w:val="009352BC"/>
    <w:rsid w:val="0093556B"/>
    <w:rsid w:val="009355D6"/>
    <w:rsid w:val="00935683"/>
    <w:rsid w:val="00935B93"/>
    <w:rsid w:val="00935FA2"/>
    <w:rsid w:val="009362A5"/>
    <w:rsid w:val="0093633E"/>
    <w:rsid w:val="0093672F"/>
    <w:rsid w:val="0093686A"/>
    <w:rsid w:val="00936A73"/>
    <w:rsid w:val="00936FE2"/>
    <w:rsid w:val="0093775C"/>
    <w:rsid w:val="00937A38"/>
    <w:rsid w:val="00937AF6"/>
    <w:rsid w:val="00937D10"/>
    <w:rsid w:val="00937DED"/>
    <w:rsid w:val="00937DF5"/>
    <w:rsid w:val="00937E93"/>
    <w:rsid w:val="00937F4F"/>
    <w:rsid w:val="00937FE5"/>
    <w:rsid w:val="009401A0"/>
    <w:rsid w:val="00940234"/>
    <w:rsid w:val="009402F1"/>
    <w:rsid w:val="009406E3"/>
    <w:rsid w:val="0094072F"/>
    <w:rsid w:val="00940845"/>
    <w:rsid w:val="009410F2"/>
    <w:rsid w:val="0094119E"/>
    <w:rsid w:val="00941270"/>
    <w:rsid w:val="009413F6"/>
    <w:rsid w:val="00941A80"/>
    <w:rsid w:val="00941B1A"/>
    <w:rsid w:val="00941B1E"/>
    <w:rsid w:val="00941BC5"/>
    <w:rsid w:val="00941CCF"/>
    <w:rsid w:val="00941E42"/>
    <w:rsid w:val="00941F42"/>
    <w:rsid w:val="009423E8"/>
    <w:rsid w:val="00942459"/>
    <w:rsid w:val="00942483"/>
    <w:rsid w:val="009425EA"/>
    <w:rsid w:val="00942759"/>
    <w:rsid w:val="009428E7"/>
    <w:rsid w:val="00942BCA"/>
    <w:rsid w:val="00943009"/>
    <w:rsid w:val="00943104"/>
    <w:rsid w:val="00943323"/>
    <w:rsid w:val="0094369F"/>
    <w:rsid w:val="009437A0"/>
    <w:rsid w:val="009437F1"/>
    <w:rsid w:val="009438CC"/>
    <w:rsid w:val="00943ECF"/>
    <w:rsid w:val="009440CC"/>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7184"/>
    <w:rsid w:val="00947735"/>
    <w:rsid w:val="009477AB"/>
    <w:rsid w:val="0094797B"/>
    <w:rsid w:val="00947BCF"/>
    <w:rsid w:val="00947D3E"/>
    <w:rsid w:val="00947ECA"/>
    <w:rsid w:val="00947F0D"/>
    <w:rsid w:val="00947F82"/>
    <w:rsid w:val="00947F86"/>
    <w:rsid w:val="00950218"/>
    <w:rsid w:val="009505F4"/>
    <w:rsid w:val="009509D1"/>
    <w:rsid w:val="00950C25"/>
    <w:rsid w:val="00951025"/>
    <w:rsid w:val="00951255"/>
    <w:rsid w:val="0095155A"/>
    <w:rsid w:val="00951831"/>
    <w:rsid w:val="0095184E"/>
    <w:rsid w:val="00951874"/>
    <w:rsid w:val="009518A0"/>
    <w:rsid w:val="00951AF0"/>
    <w:rsid w:val="00951B8C"/>
    <w:rsid w:val="00951CFC"/>
    <w:rsid w:val="00951E07"/>
    <w:rsid w:val="00951E4F"/>
    <w:rsid w:val="00952095"/>
    <w:rsid w:val="009523F8"/>
    <w:rsid w:val="009524EC"/>
    <w:rsid w:val="009527FE"/>
    <w:rsid w:val="00952A8B"/>
    <w:rsid w:val="00952EE1"/>
    <w:rsid w:val="00952FF7"/>
    <w:rsid w:val="0095316F"/>
    <w:rsid w:val="00953231"/>
    <w:rsid w:val="00953309"/>
    <w:rsid w:val="009534AF"/>
    <w:rsid w:val="0095353E"/>
    <w:rsid w:val="00953C8F"/>
    <w:rsid w:val="0095414F"/>
    <w:rsid w:val="009541DE"/>
    <w:rsid w:val="009545B6"/>
    <w:rsid w:val="009548C1"/>
    <w:rsid w:val="00954C9B"/>
    <w:rsid w:val="00954D1A"/>
    <w:rsid w:val="0095532B"/>
    <w:rsid w:val="0095562D"/>
    <w:rsid w:val="0095581E"/>
    <w:rsid w:val="00955996"/>
    <w:rsid w:val="009559BE"/>
    <w:rsid w:val="00955A69"/>
    <w:rsid w:val="00956435"/>
    <w:rsid w:val="00956492"/>
    <w:rsid w:val="009564C3"/>
    <w:rsid w:val="00956A94"/>
    <w:rsid w:val="00956A9F"/>
    <w:rsid w:val="00956C10"/>
    <w:rsid w:val="00956DBF"/>
    <w:rsid w:val="00956E2A"/>
    <w:rsid w:val="00956E89"/>
    <w:rsid w:val="00956FBC"/>
    <w:rsid w:val="0095703E"/>
    <w:rsid w:val="00957222"/>
    <w:rsid w:val="0095752A"/>
    <w:rsid w:val="009576CD"/>
    <w:rsid w:val="00957F62"/>
    <w:rsid w:val="0096012A"/>
    <w:rsid w:val="009605E4"/>
    <w:rsid w:val="0096099D"/>
    <w:rsid w:val="00960D38"/>
    <w:rsid w:val="00960F27"/>
    <w:rsid w:val="00960FB8"/>
    <w:rsid w:val="009614AA"/>
    <w:rsid w:val="009614BE"/>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515"/>
    <w:rsid w:val="009637AB"/>
    <w:rsid w:val="009639C8"/>
    <w:rsid w:val="00963FA4"/>
    <w:rsid w:val="0096424C"/>
    <w:rsid w:val="009643BD"/>
    <w:rsid w:val="0096442A"/>
    <w:rsid w:val="009647AB"/>
    <w:rsid w:val="00964C6B"/>
    <w:rsid w:val="00964CAD"/>
    <w:rsid w:val="00964D59"/>
    <w:rsid w:val="00964E5D"/>
    <w:rsid w:val="00965251"/>
    <w:rsid w:val="00965298"/>
    <w:rsid w:val="009654BA"/>
    <w:rsid w:val="00965987"/>
    <w:rsid w:val="00965ADF"/>
    <w:rsid w:val="00965CE0"/>
    <w:rsid w:val="00965E9A"/>
    <w:rsid w:val="00965F4B"/>
    <w:rsid w:val="00965FD0"/>
    <w:rsid w:val="009662C6"/>
    <w:rsid w:val="00966335"/>
    <w:rsid w:val="00966742"/>
    <w:rsid w:val="00966924"/>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A18"/>
    <w:rsid w:val="00970CF4"/>
    <w:rsid w:val="00971136"/>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B4"/>
    <w:rsid w:val="00974A03"/>
    <w:rsid w:val="00974ECD"/>
    <w:rsid w:val="00974EE8"/>
    <w:rsid w:val="009751D0"/>
    <w:rsid w:val="0097522D"/>
    <w:rsid w:val="00975336"/>
    <w:rsid w:val="00975680"/>
    <w:rsid w:val="009757E3"/>
    <w:rsid w:val="00975DA7"/>
    <w:rsid w:val="00975E5B"/>
    <w:rsid w:val="00975FF8"/>
    <w:rsid w:val="00976260"/>
    <w:rsid w:val="0097627D"/>
    <w:rsid w:val="0097667F"/>
    <w:rsid w:val="009766A2"/>
    <w:rsid w:val="0097683C"/>
    <w:rsid w:val="0097691A"/>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323"/>
    <w:rsid w:val="00982362"/>
    <w:rsid w:val="009823DD"/>
    <w:rsid w:val="00982449"/>
    <w:rsid w:val="00982598"/>
    <w:rsid w:val="0098264D"/>
    <w:rsid w:val="009826AA"/>
    <w:rsid w:val="00982758"/>
    <w:rsid w:val="0098290C"/>
    <w:rsid w:val="00982924"/>
    <w:rsid w:val="00982A31"/>
    <w:rsid w:val="00983048"/>
    <w:rsid w:val="00983066"/>
    <w:rsid w:val="009834B8"/>
    <w:rsid w:val="00983545"/>
    <w:rsid w:val="00983578"/>
    <w:rsid w:val="009835A2"/>
    <w:rsid w:val="00983939"/>
    <w:rsid w:val="0098393E"/>
    <w:rsid w:val="00983CD3"/>
    <w:rsid w:val="009847B8"/>
    <w:rsid w:val="009849C2"/>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668F"/>
    <w:rsid w:val="00986827"/>
    <w:rsid w:val="00986A23"/>
    <w:rsid w:val="00986DEC"/>
    <w:rsid w:val="00987005"/>
    <w:rsid w:val="00987149"/>
    <w:rsid w:val="00987160"/>
    <w:rsid w:val="0098727A"/>
    <w:rsid w:val="0098749D"/>
    <w:rsid w:val="00987BBA"/>
    <w:rsid w:val="00987C31"/>
    <w:rsid w:val="009900B2"/>
    <w:rsid w:val="00990101"/>
    <w:rsid w:val="00990231"/>
    <w:rsid w:val="00990336"/>
    <w:rsid w:val="009909A6"/>
    <w:rsid w:val="00990A42"/>
    <w:rsid w:val="00990CD1"/>
    <w:rsid w:val="00990EC5"/>
    <w:rsid w:val="00990F32"/>
    <w:rsid w:val="009910FD"/>
    <w:rsid w:val="00991131"/>
    <w:rsid w:val="009911C9"/>
    <w:rsid w:val="00991231"/>
    <w:rsid w:val="0099161A"/>
    <w:rsid w:val="009918BB"/>
    <w:rsid w:val="009919A2"/>
    <w:rsid w:val="009920B4"/>
    <w:rsid w:val="009921C0"/>
    <w:rsid w:val="0099265D"/>
    <w:rsid w:val="00992981"/>
    <w:rsid w:val="00992B09"/>
    <w:rsid w:val="00992B4D"/>
    <w:rsid w:val="00993002"/>
    <w:rsid w:val="0099314F"/>
    <w:rsid w:val="0099364A"/>
    <w:rsid w:val="00993748"/>
    <w:rsid w:val="00993831"/>
    <w:rsid w:val="00993B3C"/>
    <w:rsid w:val="00993B71"/>
    <w:rsid w:val="00993BEC"/>
    <w:rsid w:val="00993E11"/>
    <w:rsid w:val="00994191"/>
    <w:rsid w:val="0099439C"/>
    <w:rsid w:val="00994576"/>
    <w:rsid w:val="00994691"/>
    <w:rsid w:val="009949CC"/>
    <w:rsid w:val="009950B9"/>
    <w:rsid w:val="009951F0"/>
    <w:rsid w:val="00995280"/>
    <w:rsid w:val="00995B9F"/>
    <w:rsid w:val="00995F24"/>
    <w:rsid w:val="00996044"/>
    <w:rsid w:val="009961D7"/>
    <w:rsid w:val="0099620D"/>
    <w:rsid w:val="0099633B"/>
    <w:rsid w:val="0099650A"/>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B8"/>
    <w:rsid w:val="009A0BE0"/>
    <w:rsid w:val="009A0DE3"/>
    <w:rsid w:val="009A0E9A"/>
    <w:rsid w:val="009A106A"/>
    <w:rsid w:val="009A109C"/>
    <w:rsid w:val="009A1275"/>
    <w:rsid w:val="009A16AB"/>
    <w:rsid w:val="009A170D"/>
    <w:rsid w:val="009A175B"/>
    <w:rsid w:val="009A1957"/>
    <w:rsid w:val="009A2021"/>
    <w:rsid w:val="009A2145"/>
    <w:rsid w:val="009A25C7"/>
    <w:rsid w:val="009A2671"/>
    <w:rsid w:val="009A26F0"/>
    <w:rsid w:val="009A2757"/>
    <w:rsid w:val="009A28D4"/>
    <w:rsid w:val="009A29C6"/>
    <w:rsid w:val="009A2A49"/>
    <w:rsid w:val="009A3166"/>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5BE"/>
    <w:rsid w:val="009A5618"/>
    <w:rsid w:val="009A5642"/>
    <w:rsid w:val="009A56A0"/>
    <w:rsid w:val="009A5760"/>
    <w:rsid w:val="009A5D3B"/>
    <w:rsid w:val="009A5DD0"/>
    <w:rsid w:val="009A6322"/>
    <w:rsid w:val="009A6656"/>
    <w:rsid w:val="009A6874"/>
    <w:rsid w:val="009A69A8"/>
    <w:rsid w:val="009A71FA"/>
    <w:rsid w:val="009A74CC"/>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77"/>
    <w:rsid w:val="009B2EE9"/>
    <w:rsid w:val="009B2F3E"/>
    <w:rsid w:val="009B339C"/>
    <w:rsid w:val="009B35AD"/>
    <w:rsid w:val="009B35C5"/>
    <w:rsid w:val="009B3602"/>
    <w:rsid w:val="009B3B84"/>
    <w:rsid w:val="009B3ED1"/>
    <w:rsid w:val="009B448D"/>
    <w:rsid w:val="009B4583"/>
    <w:rsid w:val="009B4627"/>
    <w:rsid w:val="009B48AF"/>
    <w:rsid w:val="009B4911"/>
    <w:rsid w:val="009B4AC4"/>
    <w:rsid w:val="009B4D0D"/>
    <w:rsid w:val="009B4E42"/>
    <w:rsid w:val="009B4FF6"/>
    <w:rsid w:val="009B5255"/>
    <w:rsid w:val="009B5262"/>
    <w:rsid w:val="009B5434"/>
    <w:rsid w:val="009B54B1"/>
    <w:rsid w:val="009B553D"/>
    <w:rsid w:val="009B5610"/>
    <w:rsid w:val="009B5A5E"/>
    <w:rsid w:val="009B5D6B"/>
    <w:rsid w:val="009B5E54"/>
    <w:rsid w:val="009B5ED4"/>
    <w:rsid w:val="009B6115"/>
    <w:rsid w:val="009B61AD"/>
    <w:rsid w:val="009B6250"/>
    <w:rsid w:val="009B6786"/>
    <w:rsid w:val="009B6C20"/>
    <w:rsid w:val="009B6E10"/>
    <w:rsid w:val="009B6E79"/>
    <w:rsid w:val="009B6F83"/>
    <w:rsid w:val="009B716D"/>
    <w:rsid w:val="009B736F"/>
    <w:rsid w:val="009B7385"/>
    <w:rsid w:val="009B7823"/>
    <w:rsid w:val="009B7CDA"/>
    <w:rsid w:val="009C02ED"/>
    <w:rsid w:val="009C02F0"/>
    <w:rsid w:val="009C09D8"/>
    <w:rsid w:val="009C0C20"/>
    <w:rsid w:val="009C10CC"/>
    <w:rsid w:val="009C120A"/>
    <w:rsid w:val="009C12F8"/>
    <w:rsid w:val="009C1697"/>
    <w:rsid w:val="009C1A06"/>
    <w:rsid w:val="009C1ACA"/>
    <w:rsid w:val="009C1C19"/>
    <w:rsid w:val="009C1E00"/>
    <w:rsid w:val="009C203E"/>
    <w:rsid w:val="009C225B"/>
    <w:rsid w:val="009C2748"/>
    <w:rsid w:val="009C2912"/>
    <w:rsid w:val="009C2A25"/>
    <w:rsid w:val="009C2A7B"/>
    <w:rsid w:val="009C2A9B"/>
    <w:rsid w:val="009C2B5B"/>
    <w:rsid w:val="009C2F5C"/>
    <w:rsid w:val="009C30A7"/>
    <w:rsid w:val="009C30D3"/>
    <w:rsid w:val="009C3227"/>
    <w:rsid w:val="009C34C3"/>
    <w:rsid w:val="009C350E"/>
    <w:rsid w:val="009C3543"/>
    <w:rsid w:val="009C37FE"/>
    <w:rsid w:val="009C388F"/>
    <w:rsid w:val="009C38BF"/>
    <w:rsid w:val="009C390E"/>
    <w:rsid w:val="009C3D0A"/>
    <w:rsid w:val="009C3DC8"/>
    <w:rsid w:val="009C3F36"/>
    <w:rsid w:val="009C4053"/>
    <w:rsid w:val="009C43AD"/>
    <w:rsid w:val="009C4591"/>
    <w:rsid w:val="009C48C9"/>
    <w:rsid w:val="009C4A26"/>
    <w:rsid w:val="009C4A91"/>
    <w:rsid w:val="009C4B99"/>
    <w:rsid w:val="009C4C77"/>
    <w:rsid w:val="009C4F8B"/>
    <w:rsid w:val="009C5050"/>
    <w:rsid w:val="009C538A"/>
    <w:rsid w:val="009C59D0"/>
    <w:rsid w:val="009C5CB6"/>
    <w:rsid w:val="009C5D70"/>
    <w:rsid w:val="009C5D89"/>
    <w:rsid w:val="009C5EA3"/>
    <w:rsid w:val="009C5F18"/>
    <w:rsid w:val="009C6101"/>
    <w:rsid w:val="009C6158"/>
    <w:rsid w:val="009C64D5"/>
    <w:rsid w:val="009C6575"/>
    <w:rsid w:val="009C65FC"/>
    <w:rsid w:val="009C6AF5"/>
    <w:rsid w:val="009C70EA"/>
    <w:rsid w:val="009C72F7"/>
    <w:rsid w:val="009C7544"/>
    <w:rsid w:val="009C7597"/>
    <w:rsid w:val="009C774B"/>
    <w:rsid w:val="009C77C5"/>
    <w:rsid w:val="009C77D2"/>
    <w:rsid w:val="009C7855"/>
    <w:rsid w:val="009C78AC"/>
    <w:rsid w:val="009C78D7"/>
    <w:rsid w:val="009C79A3"/>
    <w:rsid w:val="009C7C2A"/>
    <w:rsid w:val="009C7C32"/>
    <w:rsid w:val="009D04D0"/>
    <w:rsid w:val="009D0AC4"/>
    <w:rsid w:val="009D0DFE"/>
    <w:rsid w:val="009D0F88"/>
    <w:rsid w:val="009D1269"/>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854"/>
    <w:rsid w:val="009D3A00"/>
    <w:rsid w:val="009D3A03"/>
    <w:rsid w:val="009D3D8B"/>
    <w:rsid w:val="009D3DF2"/>
    <w:rsid w:val="009D3FFE"/>
    <w:rsid w:val="009D40CA"/>
    <w:rsid w:val="009D45D5"/>
    <w:rsid w:val="009D4615"/>
    <w:rsid w:val="009D4691"/>
    <w:rsid w:val="009D485F"/>
    <w:rsid w:val="009D4908"/>
    <w:rsid w:val="009D4998"/>
    <w:rsid w:val="009D4E89"/>
    <w:rsid w:val="009D52CC"/>
    <w:rsid w:val="009D53C0"/>
    <w:rsid w:val="009D53C6"/>
    <w:rsid w:val="009D54EF"/>
    <w:rsid w:val="009D583E"/>
    <w:rsid w:val="009D5974"/>
    <w:rsid w:val="009D5A1C"/>
    <w:rsid w:val="009D5A2B"/>
    <w:rsid w:val="009D5F8D"/>
    <w:rsid w:val="009D617F"/>
    <w:rsid w:val="009D6274"/>
    <w:rsid w:val="009D6467"/>
    <w:rsid w:val="009D6662"/>
    <w:rsid w:val="009D6A4D"/>
    <w:rsid w:val="009D6A7C"/>
    <w:rsid w:val="009D6B1C"/>
    <w:rsid w:val="009D6EB5"/>
    <w:rsid w:val="009D73B9"/>
    <w:rsid w:val="009D7A81"/>
    <w:rsid w:val="009D7B7B"/>
    <w:rsid w:val="009D7CCF"/>
    <w:rsid w:val="009D7D04"/>
    <w:rsid w:val="009D7F5A"/>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B20"/>
    <w:rsid w:val="009E1C9B"/>
    <w:rsid w:val="009E1D72"/>
    <w:rsid w:val="009E1D74"/>
    <w:rsid w:val="009E1E0D"/>
    <w:rsid w:val="009E2087"/>
    <w:rsid w:val="009E2363"/>
    <w:rsid w:val="009E25F0"/>
    <w:rsid w:val="009E267A"/>
    <w:rsid w:val="009E28D0"/>
    <w:rsid w:val="009E2C83"/>
    <w:rsid w:val="009E2F17"/>
    <w:rsid w:val="009E2F7B"/>
    <w:rsid w:val="009E305B"/>
    <w:rsid w:val="009E313A"/>
    <w:rsid w:val="009E33B4"/>
    <w:rsid w:val="009E3629"/>
    <w:rsid w:val="009E37BC"/>
    <w:rsid w:val="009E38EC"/>
    <w:rsid w:val="009E3BDC"/>
    <w:rsid w:val="009E3C13"/>
    <w:rsid w:val="009E3C4E"/>
    <w:rsid w:val="009E3CCA"/>
    <w:rsid w:val="009E412F"/>
    <w:rsid w:val="009E437F"/>
    <w:rsid w:val="009E4995"/>
    <w:rsid w:val="009E4B3A"/>
    <w:rsid w:val="009E4BDC"/>
    <w:rsid w:val="009E4F05"/>
    <w:rsid w:val="009E5423"/>
    <w:rsid w:val="009E55BB"/>
    <w:rsid w:val="009E597F"/>
    <w:rsid w:val="009E59D2"/>
    <w:rsid w:val="009E5A30"/>
    <w:rsid w:val="009E5B7B"/>
    <w:rsid w:val="009E5ED0"/>
    <w:rsid w:val="009E5FBE"/>
    <w:rsid w:val="009E5FC4"/>
    <w:rsid w:val="009E5FF8"/>
    <w:rsid w:val="009E6118"/>
    <w:rsid w:val="009E6252"/>
    <w:rsid w:val="009E6463"/>
    <w:rsid w:val="009E6748"/>
    <w:rsid w:val="009E6781"/>
    <w:rsid w:val="009E6AEC"/>
    <w:rsid w:val="009E6E8A"/>
    <w:rsid w:val="009E6ED6"/>
    <w:rsid w:val="009E71A4"/>
    <w:rsid w:val="009E72E5"/>
    <w:rsid w:val="009E7357"/>
    <w:rsid w:val="009E761C"/>
    <w:rsid w:val="009E7848"/>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A93"/>
    <w:rsid w:val="009F1ABA"/>
    <w:rsid w:val="009F21F3"/>
    <w:rsid w:val="009F2AE6"/>
    <w:rsid w:val="009F2B57"/>
    <w:rsid w:val="009F2D21"/>
    <w:rsid w:val="009F307C"/>
    <w:rsid w:val="009F32B8"/>
    <w:rsid w:val="009F35C6"/>
    <w:rsid w:val="009F366D"/>
    <w:rsid w:val="009F3924"/>
    <w:rsid w:val="009F3A03"/>
    <w:rsid w:val="009F3AB8"/>
    <w:rsid w:val="009F3ABD"/>
    <w:rsid w:val="009F42D9"/>
    <w:rsid w:val="009F4399"/>
    <w:rsid w:val="009F4927"/>
    <w:rsid w:val="009F4BAB"/>
    <w:rsid w:val="009F4C82"/>
    <w:rsid w:val="009F4C86"/>
    <w:rsid w:val="009F4CED"/>
    <w:rsid w:val="009F4D27"/>
    <w:rsid w:val="009F4DCC"/>
    <w:rsid w:val="009F4E4E"/>
    <w:rsid w:val="009F4FB4"/>
    <w:rsid w:val="009F502B"/>
    <w:rsid w:val="009F542C"/>
    <w:rsid w:val="009F571B"/>
    <w:rsid w:val="009F57B4"/>
    <w:rsid w:val="009F5A14"/>
    <w:rsid w:val="009F5A2F"/>
    <w:rsid w:val="009F62E6"/>
    <w:rsid w:val="009F636D"/>
    <w:rsid w:val="009F6429"/>
    <w:rsid w:val="009F6552"/>
    <w:rsid w:val="009F65F4"/>
    <w:rsid w:val="009F65F8"/>
    <w:rsid w:val="009F6809"/>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74B"/>
    <w:rsid w:val="00A02839"/>
    <w:rsid w:val="00A029A9"/>
    <w:rsid w:val="00A029DE"/>
    <w:rsid w:val="00A029EB"/>
    <w:rsid w:val="00A02F53"/>
    <w:rsid w:val="00A0340E"/>
    <w:rsid w:val="00A03444"/>
    <w:rsid w:val="00A03CBD"/>
    <w:rsid w:val="00A03F51"/>
    <w:rsid w:val="00A04023"/>
    <w:rsid w:val="00A0439F"/>
    <w:rsid w:val="00A0447D"/>
    <w:rsid w:val="00A047AF"/>
    <w:rsid w:val="00A049BA"/>
    <w:rsid w:val="00A04C3F"/>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14C"/>
    <w:rsid w:val="00A11309"/>
    <w:rsid w:val="00A11413"/>
    <w:rsid w:val="00A114B4"/>
    <w:rsid w:val="00A117C5"/>
    <w:rsid w:val="00A11BC7"/>
    <w:rsid w:val="00A11D58"/>
    <w:rsid w:val="00A11D78"/>
    <w:rsid w:val="00A11E56"/>
    <w:rsid w:val="00A125EA"/>
    <w:rsid w:val="00A12682"/>
    <w:rsid w:val="00A12AF5"/>
    <w:rsid w:val="00A12BF2"/>
    <w:rsid w:val="00A12C66"/>
    <w:rsid w:val="00A12D69"/>
    <w:rsid w:val="00A12DB0"/>
    <w:rsid w:val="00A12E6F"/>
    <w:rsid w:val="00A12FD4"/>
    <w:rsid w:val="00A130F0"/>
    <w:rsid w:val="00A132FE"/>
    <w:rsid w:val="00A133D0"/>
    <w:rsid w:val="00A139CB"/>
    <w:rsid w:val="00A13B7A"/>
    <w:rsid w:val="00A13F4E"/>
    <w:rsid w:val="00A141D1"/>
    <w:rsid w:val="00A142B6"/>
    <w:rsid w:val="00A14506"/>
    <w:rsid w:val="00A14541"/>
    <w:rsid w:val="00A14607"/>
    <w:rsid w:val="00A1464A"/>
    <w:rsid w:val="00A14C0F"/>
    <w:rsid w:val="00A14CB9"/>
    <w:rsid w:val="00A14D4E"/>
    <w:rsid w:val="00A151AC"/>
    <w:rsid w:val="00A152B5"/>
    <w:rsid w:val="00A153AF"/>
    <w:rsid w:val="00A154A4"/>
    <w:rsid w:val="00A154D7"/>
    <w:rsid w:val="00A15706"/>
    <w:rsid w:val="00A160BC"/>
    <w:rsid w:val="00A16318"/>
    <w:rsid w:val="00A164FE"/>
    <w:rsid w:val="00A165CD"/>
    <w:rsid w:val="00A1664F"/>
    <w:rsid w:val="00A166E6"/>
    <w:rsid w:val="00A16E6B"/>
    <w:rsid w:val="00A16EE5"/>
    <w:rsid w:val="00A16F16"/>
    <w:rsid w:val="00A17635"/>
    <w:rsid w:val="00A17640"/>
    <w:rsid w:val="00A177DF"/>
    <w:rsid w:val="00A1782F"/>
    <w:rsid w:val="00A17846"/>
    <w:rsid w:val="00A1787E"/>
    <w:rsid w:val="00A178C1"/>
    <w:rsid w:val="00A1796F"/>
    <w:rsid w:val="00A179C8"/>
    <w:rsid w:val="00A17ABB"/>
    <w:rsid w:val="00A17E42"/>
    <w:rsid w:val="00A17F20"/>
    <w:rsid w:val="00A2014D"/>
    <w:rsid w:val="00A204F0"/>
    <w:rsid w:val="00A20C73"/>
    <w:rsid w:val="00A20E30"/>
    <w:rsid w:val="00A20EEF"/>
    <w:rsid w:val="00A2100F"/>
    <w:rsid w:val="00A2105A"/>
    <w:rsid w:val="00A21183"/>
    <w:rsid w:val="00A2131E"/>
    <w:rsid w:val="00A2182D"/>
    <w:rsid w:val="00A21CE2"/>
    <w:rsid w:val="00A22470"/>
    <w:rsid w:val="00A226AF"/>
    <w:rsid w:val="00A227F6"/>
    <w:rsid w:val="00A228BA"/>
    <w:rsid w:val="00A228E1"/>
    <w:rsid w:val="00A22949"/>
    <w:rsid w:val="00A2309C"/>
    <w:rsid w:val="00A23551"/>
    <w:rsid w:val="00A23661"/>
    <w:rsid w:val="00A23873"/>
    <w:rsid w:val="00A23B22"/>
    <w:rsid w:val="00A23DFA"/>
    <w:rsid w:val="00A23F7B"/>
    <w:rsid w:val="00A240D4"/>
    <w:rsid w:val="00A2461C"/>
    <w:rsid w:val="00A24901"/>
    <w:rsid w:val="00A24ACB"/>
    <w:rsid w:val="00A24C73"/>
    <w:rsid w:val="00A2543C"/>
    <w:rsid w:val="00A2598A"/>
    <w:rsid w:val="00A25EC3"/>
    <w:rsid w:val="00A26132"/>
    <w:rsid w:val="00A26170"/>
    <w:rsid w:val="00A26338"/>
    <w:rsid w:val="00A26889"/>
    <w:rsid w:val="00A26C76"/>
    <w:rsid w:val="00A2705E"/>
    <w:rsid w:val="00A27119"/>
    <w:rsid w:val="00A271FD"/>
    <w:rsid w:val="00A277E3"/>
    <w:rsid w:val="00A27B68"/>
    <w:rsid w:val="00A27BE0"/>
    <w:rsid w:val="00A27D51"/>
    <w:rsid w:val="00A27D64"/>
    <w:rsid w:val="00A27D77"/>
    <w:rsid w:val="00A27E89"/>
    <w:rsid w:val="00A304F9"/>
    <w:rsid w:val="00A30535"/>
    <w:rsid w:val="00A305DC"/>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A9D"/>
    <w:rsid w:val="00A32B75"/>
    <w:rsid w:val="00A32E56"/>
    <w:rsid w:val="00A332F8"/>
    <w:rsid w:val="00A3342F"/>
    <w:rsid w:val="00A3350B"/>
    <w:rsid w:val="00A33821"/>
    <w:rsid w:val="00A33A6C"/>
    <w:rsid w:val="00A33A77"/>
    <w:rsid w:val="00A34658"/>
    <w:rsid w:val="00A3468F"/>
    <w:rsid w:val="00A3478F"/>
    <w:rsid w:val="00A347BD"/>
    <w:rsid w:val="00A349BF"/>
    <w:rsid w:val="00A34B1B"/>
    <w:rsid w:val="00A34FAD"/>
    <w:rsid w:val="00A35030"/>
    <w:rsid w:val="00A3534F"/>
    <w:rsid w:val="00A353EF"/>
    <w:rsid w:val="00A355AE"/>
    <w:rsid w:val="00A357BF"/>
    <w:rsid w:val="00A35914"/>
    <w:rsid w:val="00A35B0D"/>
    <w:rsid w:val="00A35BB9"/>
    <w:rsid w:val="00A35C8D"/>
    <w:rsid w:val="00A360E8"/>
    <w:rsid w:val="00A36441"/>
    <w:rsid w:val="00A3665B"/>
    <w:rsid w:val="00A366CA"/>
    <w:rsid w:val="00A366DC"/>
    <w:rsid w:val="00A36C1D"/>
    <w:rsid w:val="00A37192"/>
    <w:rsid w:val="00A373D0"/>
    <w:rsid w:val="00A373F4"/>
    <w:rsid w:val="00A37866"/>
    <w:rsid w:val="00A40414"/>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10"/>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8A2"/>
    <w:rsid w:val="00A44B4A"/>
    <w:rsid w:val="00A45032"/>
    <w:rsid w:val="00A4515F"/>
    <w:rsid w:val="00A455BD"/>
    <w:rsid w:val="00A45716"/>
    <w:rsid w:val="00A45ADA"/>
    <w:rsid w:val="00A45CC9"/>
    <w:rsid w:val="00A45E36"/>
    <w:rsid w:val="00A45E48"/>
    <w:rsid w:val="00A45F26"/>
    <w:rsid w:val="00A4666A"/>
    <w:rsid w:val="00A46865"/>
    <w:rsid w:val="00A46CB2"/>
    <w:rsid w:val="00A46DAC"/>
    <w:rsid w:val="00A46E63"/>
    <w:rsid w:val="00A46FBB"/>
    <w:rsid w:val="00A47866"/>
    <w:rsid w:val="00A4788D"/>
    <w:rsid w:val="00A47FC4"/>
    <w:rsid w:val="00A50047"/>
    <w:rsid w:val="00A500DD"/>
    <w:rsid w:val="00A501AE"/>
    <w:rsid w:val="00A501F8"/>
    <w:rsid w:val="00A50414"/>
    <w:rsid w:val="00A5053D"/>
    <w:rsid w:val="00A507A7"/>
    <w:rsid w:val="00A507F2"/>
    <w:rsid w:val="00A50C3E"/>
    <w:rsid w:val="00A50C84"/>
    <w:rsid w:val="00A51016"/>
    <w:rsid w:val="00A510AE"/>
    <w:rsid w:val="00A51198"/>
    <w:rsid w:val="00A515A3"/>
    <w:rsid w:val="00A5181D"/>
    <w:rsid w:val="00A518F9"/>
    <w:rsid w:val="00A51B4B"/>
    <w:rsid w:val="00A51CBB"/>
    <w:rsid w:val="00A51F29"/>
    <w:rsid w:val="00A51F9F"/>
    <w:rsid w:val="00A52042"/>
    <w:rsid w:val="00A520E2"/>
    <w:rsid w:val="00A52202"/>
    <w:rsid w:val="00A52CBC"/>
    <w:rsid w:val="00A533A1"/>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E2"/>
    <w:rsid w:val="00A6070A"/>
    <w:rsid w:val="00A60755"/>
    <w:rsid w:val="00A607D9"/>
    <w:rsid w:val="00A60884"/>
    <w:rsid w:val="00A608A2"/>
    <w:rsid w:val="00A60B94"/>
    <w:rsid w:val="00A60EED"/>
    <w:rsid w:val="00A610E7"/>
    <w:rsid w:val="00A61262"/>
    <w:rsid w:val="00A61487"/>
    <w:rsid w:val="00A61508"/>
    <w:rsid w:val="00A61712"/>
    <w:rsid w:val="00A61901"/>
    <w:rsid w:val="00A61F0F"/>
    <w:rsid w:val="00A620B8"/>
    <w:rsid w:val="00A62166"/>
    <w:rsid w:val="00A621D4"/>
    <w:rsid w:val="00A62268"/>
    <w:rsid w:val="00A62383"/>
    <w:rsid w:val="00A623B7"/>
    <w:rsid w:val="00A623F4"/>
    <w:rsid w:val="00A624F9"/>
    <w:rsid w:val="00A62637"/>
    <w:rsid w:val="00A62975"/>
    <w:rsid w:val="00A62A7C"/>
    <w:rsid w:val="00A62B9B"/>
    <w:rsid w:val="00A62BD2"/>
    <w:rsid w:val="00A62D96"/>
    <w:rsid w:val="00A62E59"/>
    <w:rsid w:val="00A62EF8"/>
    <w:rsid w:val="00A630E4"/>
    <w:rsid w:val="00A63249"/>
    <w:rsid w:val="00A6324D"/>
    <w:rsid w:val="00A637E8"/>
    <w:rsid w:val="00A63955"/>
    <w:rsid w:val="00A63978"/>
    <w:rsid w:val="00A63A8B"/>
    <w:rsid w:val="00A63E3A"/>
    <w:rsid w:val="00A63E8F"/>
    <w:rsid w:val="00A63FD2"/>
    <w:rsid w:val="00A64152"/>
    <w:rsid w:val="00A647FC"/>
    <w:rsid w:val="00A64A04"/>
    <w:rsid w:val="00A64C9A"/>
    <w:rsid w:val="00A64CF3"/>
    <w:rsid w:val="00A64D10"/>
    <w:rsid w:val="00A64D4C"/>
    <w:rsid w:val="00A64F49"/>
    <w:rsid w:val="00A6534A"/>
    <w:rsid w:val="00A65AA8"/>
    <w:rsid w:val="00A65D7C"/>
    <w:rsid w:val="00A6607F"/>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B73"/>
    <w:rsid w:val="00A70FDA"/>
    <w:rsid w:val="00A71016"/>
    <w:rsid w:val="00A71539"/>
    <w:rsid w:val="00A7157C"/>
    <w:rsid w:val="00A718FC"/>
    <w:rsid w:val="00A71ADF"/>
    <w:rsid w:val="00A71BA0"/>
    <w:rsid w:val="00A71D8E"/>
    <w:rsid w:val="00A71F9D"/>
    <w:rsid w:val="00A72145"/>
    <w:rsid w:val="00A7215C"/>
    <w:rsid w:val="00A72297"/>
    <w:rsid w:val="00A7231E"/>
    <w:rsid w:val="00A723A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4385"/>
    <w:rsid w:val="00A744F0"/>
    <w:rsid w:val="00A745A4"/>
    <w:rsid w:val="00A7469E"/>
    <w:rsid w:val="00A746D7"/>
    <w:rsid w:val="00A74AB8"/>
    <w:rsid w:val="00A74FA4"/>
    <w:rsid w:val="00A7557B"/>
    <w:rsid w:val="00A756BD"/>
    <w:rsid w:val="00A75C08"/>
    <w:rsid w:val="00A75D42"/>
    <w:rsid w:val="00A75DDA"/>
    <w:rsid w:val="00A75FFC"/>
    <w:rsid w:val="00A768CF"/>
    <w:rsid w:val="00A76A53"/>
    <w:rsid w:val="00A76AD8"/>
    <w:rsid w:val="00A76CCF"/>
    <w:rsid w:val="00A76D8E"/>
    <w:rsid w:val="00A77705"/>
    <w:rsid w:val="00A77738"/>
    <w:rsid w:val="00A778AA"/>
    <w:rsid w:val="00A77AAE"/>
    <w:rsid w:val="00A77CA3"/>
    <w:rsid w:val="00A77DBC"/>
    <w:rsid w:val="00A77FCA"/>
    <w:rsid w:val="00A8001C"/>
    <w:rsid w:val="00A80178"/>
    <w:rsid w:val="00A802D8"/>
    <w:rsid w:val="00A807CD"/>
    <w:rsid w:val="00A808C2"/>
    <w:rsid w:val="00A80992"/>
    <w:rsid w:val="00A80D18"/>
    <w:rsid w:val="00A8113C"/>
    <w:rsid w:val="00A8141F"/>
    <w:rsid w:val="00A814BD"/>
    <w:rsid w:val="00A8171D"/>
    <w:rsid w:val="00A8178F"/>
    <w:rsid w:val="00A81800"/>
    <w:rsid w:val="00A81987"/>
    <w:rsid w:val="00A81F3D"/>
    <w:rsid w:val="00A81FC7"/>
    <w:rsid w:val="00A81FCC"/>
    <w:rsid w:val="00A823C4"/>
    <w:rsid w:val="00A82499"/>
    <w:rsid w:val="00A82783"/>
    <w:rsid w:val="00A8282B"/>
    <w:rsid w:val="00A82A47"/>
    <w:rsid w:val="00A82AFD"/>
    <w:rsid w:val="00A82C5F"/>
    <w:rsid w:val="00A831AA"/>
    <w:rsid w:val="00A83450"/>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400"/>
    <w:rsid w:val="00A854AE"/>
    <w:rsid w:val="00A85765"/>
    <w:rsid w:val="00A85A9B"/>
    <w:rsid w:val="00A85BDC"/>
    <w:rsid w:val="00A85C37"/>
    <w:rsid w:val="00A8613B"/>
    <w:rsid w:val="00A8628A"/>
    <w:rsid w:val="00A86362"/>
    <w:rsid w:val="00A863FA"/>
    <w:rsid w:val="00A86AA0"/>
    <w:rsid w:val="00A87038"/>
    <w:rsid w:val="00A87099"/>
    <w:rsid w:val="00A87231"/>
    <w:rsid w:val="00A87268"/>
    <w:rsid w:val="00A8779D"/>
    <w:rsid w:val="00A87986"/>
    <w:rsid w:val="00A87AF6"/>
    <w:rsid w:val="00A87EFA"/>
    <w:rsid w:val="00A90045"/>
    <w:rsid w:val="00A900A2"/>
    <w:rsid w:val="00A90110"/>
    <w:rsid w:val="00A903E2"/>
    <w:rsid w:val="00A90583"/>
    <w:rsid w:val="00A907A5"/>
    <w:rsid w:val="00A90BD4"/>
    <w:rsid w:val="00A91190"/>
    <w:rsid w:val="00A911CA"/>
    <w:rsid w:val="00A9128D"/>
    <w:rsid w:val="00A912D0"/>
    <w:rsid w:val="00A91382"/>
    <w:rsid w:val="00A913A3"/>
    <w:rsid w:val="00A913D8"/>
    <w:rsid w:val="00A913E0"/>
    <w:rsid w:val="00A9159F"/>
    <w:rsid w:val="00A9173A"/>
    <w:rsid w:val="00A918F3"/>
    <w:rsid w:val="00A91D13"/>
    <w:rsid w:val="00A91E4B"/>
    <w:rsid w:val="00A92087"/>
    <w:rsid w:val="00A921BD"/>
    <w:rsid w:val="00A921FD"/>
    <w:rsid w:val="00A9244D"/>
    <w:rsid w:val="00A92633"/>
    <w:rsid w:val="00A9298C"/>
    <w:rsid w:val="00A929AF"/>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DEF"/>
    <w:rsid w:val="00A951A8"/>
    <w:rsid w:val="00A9522F"/>
    <w:rsid w:val="00A9523D"/>
    <w:rsid w:val="00A95634"/>
    <w:rsid w:val="00A9564F"/>
    <w:rsid w:val="00A95769"/>
    <w:rsid w:val="00A958F7"/>
    <w:rsid w:val="00A95AAA"/>
    <w:rsid w:val="00A95C67"/>
    <w:rsid w:val="00A95C94"/>
    <w:rsid w:val="00A95D6F"/>
    <w:rsid w:val="00A95FB0"/>
    <w:rsid w:val="00A961E2"/>
    <w:rsid w:val="00A962A1"/>
    <w:rsid w:val="00A963F3"/>
    <w:rsid w:val="00A96775"/>
    <w:rsid w:val="00A9694C"/>
    <w:rsid w:val="00A969C2"/>
    <w:rsid w:val="00A969D4"/>
    <w:rsid w:val="00A96A30"/>
    <w:rsid w:val="00A96B27"/>
    <w:rsid w:val="00A96B61"/>
    <w:rsid w:val="00A96C5B"/>
    <w:rsid w:val="00A96CA3"/>
    <w:rsid w:val="00A96CE2"/>
    <w:rsid w:val="00A9737F"/>
    <w:rsid w:val="00A97410"/>
    <w:rsid w:val="00A978FF"/>
    <w:rsid w:val="00A97911"/>
    <w:rsid w:val="00A9792A"/>
    <w:rsid w:val="00A979BC"/>
    <w:rsid w:val="00A979FC"/>
    <w:rsid w:val="00A97A5C"/>
    <w:rsid w:val="00A97F38"/>
    <w:rsid w:val="00A97F64"/>
    <w:rsid w:val="00AA0123"/>
    <w:rsid w:val="00AA0257"/>
    <w:rsid w:val="00AA0341"/>
    <w:rsid w:val="00AA058B"/>
    <w:rsid w:val="00AA0615"/>
    <w:rsid w:val="00AA062F"/>
    <w:rsid w:val="00AA06F6"/>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C3F"/>
    <w:rsid w:val="00AA2C4E"/>
    <w:rsid w:val="00AA2DEA"/>
    <w:rsid w:val="00AA2ECE"/>
    <w:rsid w:val="00AA3074"/>
    <w:rsid w:val="00AA38CC"/>
    <w:rsid w:val="00AA3950"/>
    <w:rsid w:val="00AA3C2C"/>
    <w:rsid w:val="00AA42BB"/>
    <w:rsid w:val="00AA42E7"/>
    <w:rsid w:val="00AA4344"/>
    <w:rsid w:val="00AA44E6"/>
    <w:rsid w:val="00AA44F6"/>
    <w:rsid w:val="00AA46A3"/>
    <w:rsid w:val="00AA4801"/>
    <w:rsid w:val="00AA4A00"/>
    <w:rsid w:val="00AA4A09"/>
    <w:rsid w:val="00AA4B4D"/>
    <w:rsid w:val="00AA4C66"/>
    <w:rsid w:val="00AA4CCC"/>
    <w:rsid w:val="00AA4CDB"/>
    <w:rsid w:val="00AA4E24"/>
    <w:rsid w:val="00AA5060"/>
    <w:rsid w:val="00AA50CE"/>
    <w:rsid w:val="00AA5241"/>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FD"/>
    <w:rsid w:val="00AA791E"/>
    <w:rsid w:val="00AA7B96"/>
    <w:rsid w:val="00AA7DBE"/>
    <w:rsid w:val="00AB0180"/>
    <w:rsid w:val="00AB01B4"/>
    <w:rsid w:val="00AB01C5"/>
    <w:rsid w:val="00AB0326"/>
    <w:rsid w:val="00AB041D"/>
    <w:rsid w:val="00AB07BB"/>
    <w:rsid w:val="00AB0856"/>
    <w:rsid w:val="00AB0B80"/>
    <w:rsid w:val="00AB0BA7"/>
    <w:rsid w:val="00AB0C65"/>
    <w:rsid w:val="00AB0C78"/>
    <w:rsid w:val="00AB0CA9"/>
    <w:rsid w:val="00AB0D60"/>
    <w:rsid w:val="00AB0E1D"/>
    <w:rsid w:val="00AB0E61"/>
    <w:rsid w:val="00AB106F"/>
    <w:rsid w:val="00AB1100"/>
    <w:rsid w:val="00AB11EA"/>
    <w:rsid w:val="00AB1288"/>
    <w:rsid w:val="00AB12BE"/>
    <w:rsid w:val="00AB173F"/>
    <w:rsid w:val="00AB1F7C"/>
    <w:rsid w:val="00AB20F4"/>
    <w:rsid w:val="00AB23A7"/>
    <w:rsid w:val="00AB25F4"/>
    <w:rsid w:val="00AB2754"/>
    <w:rsid w:val="00AB2763"/>
    <w:rsid w:val="00AB2CBB"/>
    <w:rsid w:val="00AB2D02"/>
    <w:rsid w:val="00AB3009"/>
    <w:rsid w:val="00AB3182"/>
    <w:rsid w:val="00AB32D1"/>
    <w:rsid w:val="00AB351B"/>
    <w:rsid w:val="00AB37EB"/>
    <w:rsid w:val="00AB3949"/>
    <w:rsid w:val="00AB398F"/>
    <w:rsid w:val="00AB3AC7"/>
    <w:rsid w:val="00AB3D14"/>
    <w:rsid w:val="00AB3D1C"/>
    <w:rsid w:val="00AB403F"/>
    <w:rsid w:val="00AB44DA"/>
    <w:rsid w:val="00AB4A29"/>
    <w:rsid w:val="00AB4AD1"/>
    <w:rsid w:val="00AB4AFE"/>
    <w:rsid w:val="00AB4D9A"/>
    <w:rsid w:val="00AB4D9E"/>
    <w:rsid w:val="00AB4E5C"/>
    <w:rsid w:val="00AB5449"/>
    <w:rsid w:val="00AB56F3"/>
    <w:rsid w:val="00AB57C2"/>
    <w:rsid w:val="00AB5CBC"/>
    <w:rsid w:val="00AB5D9C"/>
    <w:rsid w:val="00AB5FDD"/>
    <w:rsid w:val="00AB6013"/>
    <w:rsid w:val="00AB6473"/>
    <w:rsid w:val="00AB6A62"/>
    <w:rsid w:val="00AB6C8C"/>
    <w:rsid w:val="00AB6CB3"/>
    <w:rsid w:val="00AB714A"/>
    <w:rsid w:val="00AB7E7A"/>
    <w:rsid w:val="00AC03A7"/>
    <w:rsid w:val="00AC03E7"/>
    <w:rsid w:val="00AC0629"/>
    <w:rsid w:val="00AC08CA"/>
    <w:rsid w:val="00AC0943"/>
    <w:rsid w:val="00AC11A9"/>
    <w:rsid w:val="00AC140C"/>
    <w:rsid w:val="00AC151B"/>
    <w:rsid w:val="00AC15CD"/>
    <w:rsid w:val="00AC16D6"/>
    <w:rsid w:val="00AC1734"/>
    <w:rsid w:val="00AC1808"/>
    <w:rsid w:val="00AC196D"/>
    <w:rsid w:val="00AC19D7"/>
    <w:rsid w:val="00AC1C00"/>
    <w:rsid w:val="00AC1C79"/>
    <w:rsid w:val="00AC1C9F"/>
    <w:rsid w:val="00AC1DBD"/>
    <w:rsid w:val="00AC20A4"/>
    <w:rsid w:val="00AC20CE"/>
    <w:rsid w:val="00AC25EC"/>
    <w:rsid w:val="00AC2AB2"/>
    <w:rsid w:val="00AC2B6C"/>
    <w:rsid w:val="00AC2D55"/>
    <w:rsid w:val="00AC2FFC"/>
    <w:rsid w:val="00AC3022"/>
    <w:rsid w:val="00AC303E"/>
    <w:rsid w:val="00AC3070"/>
    <w:rsid w:val="00AC3080"/>
    <w:rsid w:val="00AC3096"/>
    <w:rsid w:val="00AC30E7"/>
    <w:rsid w:val="00AC3222"/>
    <w:rsid w:val="00AC36A9"/>
    <w:rsid w:val="00AC372A"/>
    <w:rsid w:val="00AC3BD4"/>
    <w:rsid w:val="00AC3CB9"/>
    <w:rsid w:val="00AC3CBD"/>
    <w:rsid w:val="00AC42FF"/>
    <w:rsid w:val="00AC4424"/>
    <w:rsid w:val="00AC4A40"/>
    <w:rsid w:val="00AC4A6A"/>
    <w:rsid w:val="00AC4C50"/>
    <w:rsid w:val="00AC4E17"/>
    <w:rsid w:val="00AC4E1D"/>
    <w:rsid w:val="00AC56C8"/>
    <w:rsid w:val="00AC5863"/>
    <w:rsid w:val="00AC59CD"/>
    <w:rsid w:val="00AC5B78"/>
    <w:rsid w:val="00AC5C70"/>
    <w:rsid w:val="00AC5D07"/>
    <w:rsid w:val="00AC5D7E"/>
    <w:rsid w:val="00AC637D"/>
    <w:rsid w:val="00AC6763"/>
    <w:rsid w:val="00AC70B7"/>
    <w:rsid w:val="00AC723E"/>
    <w:rsid w:val="00AC74BD"/>
    <w:rsid w:val="00AC7510"/>
    <w:rsid w:val="00AC75B9"/>
    <w:rsid w:val="00AC7673"/>
    <w:rsid w:val="00AC7720"/>
    <w:rsid w:val="00AC7B29"/>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CB9"/>
    <w:rsid w:val="00AD1FBA"/>
    <w:rsid w:val="00AD221E"/>
    <w:rsid w:val="00AD26DE"/>
    <w:rsid w:val="00AD29F2"/>
    <w:rsid w:val="00AD2BA9"/>
    <w:rsid w:val="00AD2C08"/>
    <w:rsid w:val="00AD2CBF"/>
    <w:rsid w:val="00AD2CC4"/>
    <w:rsid w:val="00AD2FA6"/>
    <w:rsid w:val="00AD356F"/>
    <w:rsid w:val="00AD3819"/>
    <w:rsid w:val="00AD398C"/>
    <w:rsid w:val="00AD3BAC"/>
    <w:rsid w:val="00AD4349"/>
    <w:rsid w:val="00AD4372"/>
    <w:rsid w:val="00AD4399"/>
    <w:rsid w:val="00AD43ED"/>
    <w:rsid w:val="00AD4C32"/>
    <w:rsid w:val="00AD4FB8"/>
    <w:rsid w:val="00AD5142"/>
    <w:rsid w:val="00AD51F2"/>
    <w:rsid w:val="00AD5272"/>
    <w:rsid w:val="00AD528F"/>
    <w:rsid w:val="00AD52EE"/>
    <w:rsid w:val="00AD5868"/>
    <w:rsid w:val="00AD5AB1"/>
    <w:rsid w:val="00AD6006"/>
    <w:rsid w:val="00AD606B"/>
    <w:rsid w:val="00AD62D2"/>
    <w:rsid w:val="00AD6790"/>
    <w:rsid w:val="00AD679B"/>
    <w:rsid w:val="00AD6846"/>
    <w:rsid w:val="00AD6A14"/>
    <w:rsid w:val="00AD6BE4"/>
    <w:rsid w:val="00AD6D9C"/>
    <w:rsid w:val="00AD74FE"/>
    <w:rsid w:val="00AD79F9"/>
    <w:rsid w:val="00AD7A3C"/>
    <w:rsid w:val="00AD7C0F"/>
    <w:rsid w:val="00AD7C69"/>
    <w:rsid w:val="00AD7D49"/>
    <w:rsid w:val="00AD7E27"/>
    <w:rsid w:val="00AD7F74"/>
    <w:rsid w:val="00AE0056"/>
    <w:rsid w:val="00AE0130"/>
    <w:rsid w:val="00AE019B"/>
    <w:rsid w:val="00AE0729"/>
    <w:rsid w:val="00AE0889"/>
    <w:rsid w:val="00AE0900"/>
    <w:rsid w:val="00AE0C2C"/>
    <w:rsid w:val="00AE0CA0"/>
    <w:rsid w:val="00AE0F05"/>
    <w:rsid w:val="00AE0FAE"/>
    <w:rsid w:val="00AE10FE"/>
    <w:rsid w:val="00AE124B"/>
    <w:rsid w:val="00AE1416"/>
    <w:rsid w:val="00AE14D8"/>
    <w:rsid w:val="00AE16BC"/>
    <w:rsid w:val="00AE176B"/>
    <w:rsid w:val="00AE17AD"/>
    <w:rsid w:val="00AE17AF"/>
    <w:rsid w:val="00AE19F5"/>
    <w:rsid w:val="00AE1B51"/>
    <w:rsid w:val="00AE1DF7"/>
    <w:rsid w:val="00AE20EB"/>
    <w:rsid w:val="00AE22A2"/>
    <w:rsid w:val="00AE24C0"/>
    <w:rsid w:val="00AE2502"/>
    <w:rsid w:val="00AE2870"/>
    <w:rsid w:val="00AE2F2C"/>
    <w:rsid w:val="00AE2FB5"/>
    <w:rsid w:val="00AE30D7"/>
    <w:rsid w:val="00AE3108"/>
    <w:rsid w:val="00AE3459"/>
    <w:rsid w:val="00AE37B9"/>
    <w:rsid w:val="00AE3B5E"/>
    <w:rsid w:val="00AE3BF8"/>
    <w:rsid w:val="00AE3C12"/>
    <w:rsid w:val="00AE3EEF"/>
    <w:rsid w:val="00AE3F71"/>
    <w:rsid w:val="00AE4055"/>
    <w:rsid w:val="00AE4096"/>
    <w:rsid w:val="00AE4153"/>
    <w:rsid w:val="00AE41C0"/>
    <w:rsid w:val="00AE4368"/>
    <w:rsid w:val="00AE47B6"/>
    <w:rsid w:val="00AE4964"/>
    <w:rsid w:val="00AE49E8"/>
    <w:rsid w:val="00AE4C5D"/>
    <w:rsid w:val="00AE501C"/>
    <w:rsid w:val="00AE52E1"/>
    <w:rsid w:val="00AE5359"/>
    <w:rsid w:val="00AE5380"/>
    <w:rsid w:val="00AE57CC"/>
    <w:rsid w:val="00AE5AF0"/>
    <w:rsid w:val="00AE5E24"/>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648"/>
    <w:rsid w:val="00AF6A7D"/>
    <w:rsid w:val="00AF6EFF"/>
    <w:rsid w:val="00AF6F35"/>
    <w:rsid w:val="00AF71AA"/>
    <w:rsid w:val="00AF71D8"/>
    <w:rsid w:val="00AF72AD"/>
    <w:rsid w:val="00AF7372"/>
    <w:rsid w:val="00AF74B7"/>
    <w:rsid w:val="00AF7637"/>
    <w:rsid w:val="00AF7854"/>
    <w:rsid w:val="00AF796C"/>
    <w:rsid w:val="00AF7B7D"/>
    <w:rsid w:val="00AF7DBD"/>
    <w:rsid w:val="00B0004D"/>
    <w:rsid w:val="00B0061C"/>
    <w:rsid w:val="00B00764"/>
    <w:rsid w:val="00B00910"/>
    <w:rsid w:val="00B00953"/>
    <w:rsid w:val="00B0098A"/>
    <w:rsid w:val="00B009D2"/>
    <w:rsid w:val="00B00A55"/>
    <w:rsid w:val="00B00CAD"/>
    <w:rsid w:val="00B00D31"/>
    <w:rsid w:val="00B00F2E"/>
    <w:rsid w:val="00B00F60"/>
    <w:rsid w:val="00B011E2"/>
    <w:rsid w:val="00B01202"/>
    <w:rsid w:val="00B0163C"/>
    <w:rsid w:val="00B0199B"/>
    <w:rsid w:val="00B01B11"/>
    <w:rsid w:val="00B01DE0"/>
    <w:rsid w:val="00B01E0E"/>
    <w:rsid w:val="00B01FDB"/>
    <w:rsid w:val="00B02288"/>
    <w:rsid w:val="00B0267E"/>
    <w:rsid w:val="00B02B58"/>
    <w:rsid w:val="00B02F32"/>
    <w:rsid w:val="00B03165"/>
    <w:rsid w:val="00B032DC"/>
    <w:rsid w:val="00B033D0"/>
    <w:rsid w:val="00B03697"/>
    <w:rsid w:val="00B03C57"/>
    <w:rsid w:val="00B04154"/>
    <w:rsid w:val="00B04A66"/>
    <w:rsid w:val="00B04A7F"/>
    <w:rsid w:val="00B04FF4"/>
    <w:rsid w:val="00B0506C"/>
    <w:rsid w:val="00B0532F"/>
    <w:rsid w:val="00B05582"/>
    <w:rsid w:val="00B05753"/>
    <w:rsid w:val="00B05783"/>
    <w:rsid w:val="00B057A7"/>
    <w:rsid w:val="00B0585F"/>
    <w:rsid w:val="00B058C7"/>
    <w:rsid w:val="00B05974"/>
    <w:rsid w:val="00B05986"/>
    <w:rsid w:val="00B05C62"/>
    <w:rsid w:val="00B05D85"/>
    <w:rsid w:val="00B060C2"/>
    <w:rsid w:val="00B06151"/>
    <w:rsid w:val="00B06167"/>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88"/>
    <w:rsid w:val="00B07EC6"/>
    <w:rsid w:val="00B07EDB"/>
    <w:rsid w:val="00B10109"/>
    <w:rsid w:val="00B10280"/>
    <w:rsid w:val="00B105B2"/>
    <w:rsid w:val="00B10C5D"/>
    <w:rsid w:val="00B10CC7"/>
    <w:rsid w:val="00B10CD1"/>
    <w:rsid w:val="00B10DA0"/>
    <w:rsid w:val="00B11211"/>
    <w:rsid w:val="00B114FF"/>
    <w:rsid w:val="00B1197D"/>
    <w:rsid w:val="00B11C8C"/>
    <w:rsid w:val="00B11F93"/>
    <w:rsid w:val="00B1207D"/>
    <w:rsid w:val="00B1234C"/>
    <w:rsid w:val="00B12792"/>
    <w:rsid w:val="00B1302C"/>
    <w:rsid w:val="00B1311E"/>
    <w:rsid w:val="00B1398B"/>
    <w:rsid w:val="00B13A30"/>
    <w:rsid w:val="00B13B7B"/>
    <w:rsid w:val="00B13BBA"/>
    <w:rsid w:val="00B13F2D"/>
    <w:rsid w:val="00B1401F"/>
    <w:rsid w:val="00B14189"/>
    <w:rsid w:val="00B141A9"/>
    <w:rsid w:val="00B142CB"/>
    <w:rsid w:val="00B14305"/>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47C"/>
    <w:rsid w:val="00B178E7"/>
    <w:rsid w:val="00B17926"/>
    <w:rsid w:val="00B17ADB"/>
    <w:rsid w:val="00B17AF7"/>
    <w:rsid w:val="00B17C3B"/>
    <w:rsid w:val="00B17FC1"/>
    <w:rsid w:val="00B20026"/>
    <w:rsid w:val="00B2009A"/>
    <w:rsid w:val="00B204DB"/>
    <w:rsid w:val="00B206BB"/>
    <w:rsid w:val="00B209E3"/>
    <w:rsid w:val="00B20C05"/>
    <w:rsid w:val="00B20D88"/>
    <w:rsid w:val="00B20D9E"/>
    <w:rsid w:val="00B21275"/>
    <w:rsid w:val="00B21483"/>
    <w:rsid w:val="00B215C1"/>
    <w:rsid w:val="00B21719"/>
    <w:rsid w:val="00B21C45"/>
    <w:rsid w:val="00B2208F"/>
    <w:rsid w:val="00B223EE"/>
    <w:rsid w:val="00B22867"/>
    <w:rsid w:val="00B22AF0"/>
    <w:rsid w:val="00B22DC7"/>
    <w:rsid w:val="00B22FE0"/>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B1"/>
    <w:rsid w:val="00B24031"/>
    <w:rsid w:val="00B24409"/>
    <w:rsid w:val="00B24586"/>
    <w:rsid w:val="00B2464E"/>
    <w:rsid w:val="00B24984"/>
    <w:rsid w:val="00B24A33"/>
    <w:rsid w:val="00B24B41"/>
    <w:rsid w:val="00B250B7"/>
    <w:rsid w:val="00B25456"/>
    <w:rsid w:val="00B2549C"/>
    <w:rsid w:val="00B25719"/>
    <w:rsid w:val="00B25918"/>
    <w:rsid w:val="00B25997"/>
    <w:rsid w:val="00B25ADA"/>
    <w:rsid w:val="00B25FBE"/>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3A2"/>
    <w:rsid w:val="00B325A8"/>
    <w:rsid w:val="00B325BB"/>
    <w:rsid w:val="00B32661"/>
    <w:rsid w:val="00B32663"/>
    <w:rsid w:val="00B32837"/>
    <w:rsid w:val="00B32988"/>
    <w:rsid w:val="00B32AB7"/>
    <w:rsid w:val="00B32C3F"/>
    <w:rsid w:val="00B32D2D"/>
    <w:rsid w:val="00B32DBD"/>
    <w:rsid w:val="00B32E3F"/>
    <w:rsid w:val="00B330B2"/>
    <w:rsid w:val="00B333AD"/>
    <w:rsid w:val="00B33C45"/>
    <w:rsid w:val="00B33F48"/>
    <w:rsid w:val="00B34015"/>
    <w:rsid w:val="00B3419F"/>
    <w:rsid w:val="00B347BA"/>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5DD"/>
    <w:rsid w:val="00B376A4"/>
    <w:rsid w:val="00B377AE"/>
    <w:rsid w:val="00B37962"/>
    <w:rsid w:val="00B37C6D"/>
    <w:rsid w:val="00B37DD0"/>
    <w:rsid w:val="00B37E97"/>
    <w:rsid w:val="00B37F98"/>
    <w:rsid w:val="00B40363"/>
    <w:rsid w:val="00B40619"/>
    <w:rsid w:val="00B40783"/>
    <w:rsid w:val="00B40B28"/>
    <w:rsid w:val="00B40C61"/>
    <w:rsid w:val="00B40EED"/>
    <w:rsid w:val="00B40F24"/>
    <w:rsid w:val="00B412BA"/>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466"/>
    <w:rsid w:val="00B44503"/>
    <w:rsid w:val="00B447C4"/>
    <w:rsid w:val="00B4482C"/>
    <w:rsid w:val="00B44936"/>
    <w:rsid w:val="00B449A0"/>
    <w:rsid w:val="00B44A63"/>
    <w:rsid w:val="00B44C71"/>
    <w:rsid w:val="00B44D02"/>
    <w:rsid w:val="00B44D6A"/>
    <w:rsid w:val="00B44E38"/>
    <w:rsid w:val="00B45245"/>
    <w:rsid w:val="00B452F3"/>
    <w:rsid w:val="00B453B4"/>
    <w:rsid w:val="00B455A4"/>
    <w:rsid w:val="00B457DA"/>
    <w:rsid w:val="00B45A80"/>
    <w:rsid w:val="00B45D20"/>
    <w:rsid w:val="00B45E63"/>
    <w:rsid w:val="00B460D5"/>
    <w:rsid w:val="00B46563"/>
    <w:rsid w:val="00B4665A"/>
    <w:rsid w:val="00B46702"/>
    <w:rsid w:val="00B46747"/>
    <w:rsid w:val="00B469CD"/>
    <w:rsid w:val="00B46C20"/>
    <w:rsid w:val="00B46D18"/>
    <w:rsid w:val="00B46D4A"/>
    <w:rsid w:val="00B47636"/>
    <w:rsid w:val="00B476F1"/>
    <w:rsid w:val="00B501BD"/>
    <w:rsid w:val="00B5026F"/>
    <w:rsid w:val="00B508AC"/>
    <w:rsid w:val="00B50F98"/>
    <w:rsid w:val="00B50FD1"/>
    <w:rsid w:val="00B51028"/>
    <w:rsid w:val="00B510B9"/>
    <w:rsid w:val="00B51117"/>
    <w:rsid w:val="00B511C4"/>
    <w:rsid w:val="00B512A4"/>
    <w:rsid w:val="00B5146B"/>
    <w:rsid w:val="00B519D1"/>
    <w:rsid w:val="00B51AA4"/>
    <w:rsid w:val="00B51E17"/>
    <w:rsid w:val="00B51FAA"/>
    <w:rsid w:val="00B5216C"/>
    <w:rsid w:val="00B5220E"/>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A8"/>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9CA"/>
    <w:rsid w:val="00B57A01"/>
    <w:rsid w:val="00B57A09"/>
    <w:rsid w:val="00B57DC7"/>
    <w:rsid w:val="00B60020"/>
    <w:rsid w:val="00B60339"/>
    <w:rsid w:val="00B6051F"/>
    <w:rsid w:val="00B6062D"/>
    <w:rsid w:val="00B607FF"/>
    <w:rsid w:val="00B60D04"/>
    <w:rsid w:val="00B60DD8"/>
    <w:rsid w:val="00B60E68"/>
    <w:rsid w:val="00B614CC"/>
    <w:rsid w:val="00B6202A"/>
    <w:rsid w:val="00B62240"/>
    <w:rsid w:val="00B62264"/>
    <w:rsid w:val="00B62663"/>
    <w:rsid w:val="00B62675"/>
    <w:rsid w:val="00B6291B"/>
    <w:rsid w:val="00B62CC0"/>
    <w:rsid w:val="00B62D54"/>
    <w:rsid w:val="00B62D89"/>
    <w:rsid w:val="00B62ED3"/>
    <w:rsid w:val="00B62FF0"/>
    <w:rsid w:val="00B63001"/>
    <w:rsid w:val="00B63267"/>
    <w:rsid w:val="00B63573"/>
    <w:rsid w:val="00B635DA"/>
    <w:rsid w:val="00B637FB"/>
    <w:rsid w:val="00B639DC"/>
    <w:rsid w:val="00B63B89"/>
    <w:rsid w:val="00B63BEB"/>
    <w:rsid w:val="00B63DC2"/>
    <w:rsid w:val="00B63F7F"/>
    <w:rsid w:val="00B6424B"/>
    <w:rsid w:val="00B646AF"/>
    <w:rsid w:val="00B646BB"/>
    <w:rsid w:val="00B64899"/>
    <w:rsid w:val="00B64F18"/>
    <w:rsid w:val="00B64FAB"/>
    <w:rsid w:val="00B655FE"/>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D10"/>
    <w:rsid w:val="00B711F9"/>
    <w:rsid w:val="00B712C6"/>
    <w:rsid w:val="00B714D9"/>
    <w:rsid w:val="00B71672"/>
    <w:rsid w:val="00B717AC"/>
    <w:rsid w:val="00B717BA"/>
    <w:rsid w:val="00B71B7E"/>
    <w:rsid w:val="00B71D15"/>
    <w:rsid w:val="00B71D36"/>
    <w:rsid w:val="00B71F59"/>
    <w:rsid w:val="00B72195"/>
    <w:rsid w:val="00B7226A"/>
    <w:rsid w:val="00B725E7"/>
    <w:rsid w:val="00B72699"/>
    <w:rsid w:val="00B72979"/>
    <w:rsid w:val="00B729E5"/>
    <w:rsid w:val="00B72DFF"/>
    <w:rsid w:val="00B72ED4"/>
    <w:rsid w:val="00B7304E"/>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57"/>
    <w:rsid w:val="00B74C84"/>
    <w:rsid w:val="00B74D82"/>
    <w:rsid w:val="00B74F48"/>
    <w:rsid w:val="00B74F72"/>
    <w:rsid w:val="00B7502E"/>
    <w:rsid w:val="00B75037"/>
    <w:rsid w:val="00B753EF"/>
    <w:rsid w:val="00B755D7"/>
    <w:rsid w:val="00B75976"/>
    <w:rsid w:val="00B7598A"/>
    <w:rsid w:val="00B75A92"/>
    <w:rsid w:val="00B75C75"/>
    <w:rsid w:val="00B761D0"/>
    <w:rsid w:val="00B76241"/>
    <w:rsid w:val="00B7659E"/>
    <w:rsid w:val="00B76878"/>
    <w:rsid w:val="00B76969"/>
    <w:rsid w:val="00B769B1"/>
    <w:rsid w:val="00B769B7"/>
    <w:rsid w:val="00B76AD4"/>
    <w:rsid w:val="00B76B10"/>
    <w:rsid w:val="00B76CBD"/>
    <w:rsid w:val="00B77627"/>
    <w:rsid w:val="00B77766"/>
    <w:rsid w:val="00B77977"/>
    <w:rsid w:val="00B779C7"/>
    <w:rsid w:val="00B77AAA"/>
    <w:rsid w:val="00B77DBE"/>
    <w:rsid w:val="00B77EF9"/>
    <w:rsid w:val="00B803E5"/>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D77"/>
    <w:rsid w:val="00B840E1"/>
    <w:rsid w:val="00B84708"/>
    <w:rsid w:val="00B84782"/>
    <w:rsid w:val="00B8486A"/>
    <w:rsid w:val="00B84BF4"/>
    <w:rsid w:val="00B84BF6"/>
    <w:rsid w:val="00B84E46"/>
    <w:rsid w:val="00B851FD"/>
    <w:rsid w:val="00B8525E"/>
    <w:rsid w:val="00B85515"/>
    <w:rsid w:val="00B8590E"/>
    <w:rsid w:val="00B859EB"/>
    <w:rsid w:val="00B85A00"/>
    <w:rsid w:val="00B85D13"/>
    <w:rsid w:val="00B85DFE"/>
    <w:rsid w:val="00B86282"/>
    <w:rsid w:val="00B86430"/>
    <w:rsid w:val="00B8643F"/>
    <w:rsid w:val="00B86480"/>
    <w:rsid w:val="00B867A9"/>
    <w:rsid w:val="00B8682C"/>
    <w:rsid w:val="00B86983"/>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855"/>
    <w:rsid w:val="00B91B4D"/>
    <w:rsid w:val="00B91CAD"/>
    <w:rsid w:val="00B91DC0"/>
    <w:rsid w:val="00B91DD1"/>
    <w:rsid w:val="00B91E36"/>
    <w:rsid w:val="00B91F8F"/>
    <w:rsid w:val="00B91F9C"/>
    <w:rsid w:val="00B91FE5"/>
    <w:rsid w:val="00B92001"/>
    <w:rsid w:val="00B92009"/>
    <w:rsid w:val="00B921CB"/>
    <w:rsid w:val="00B92344"/>
    <w:rsid w:val="00B9261B"/>
    <w:rsid w:val="00B92686"/>
    <w:rsid w:val="00B9272F"/>
    <w:rsid w:val="00B927A2"/>
    <w:rsid w:val="00B92A05"/>
    <w:rsid w:val="00B92A5C"/>
    <w:rsid w:val="00B92AD6"/>
    <w:rsid w:val="00B92D88"/>
    <w:rsid w:val="00B93022"/>
    <w:rsid w:val="00B93478"/>
    <w:rsid w:val="00B934FC"/>
    <w:rsid w:val="00B93517"/>
    <w:rsid w:val="00B93746"/>
    <w:rsid w:val="00B937AC"/>
    <w:rsid w:val="00B93981"/>
    <w:rsid w:val="00B93E35"/>
    <w:rsid w:val="00B93E3D"/>
    <w:rsid w:val="00B93F95"/>
    <w:rsid w:val="00B93FC2"/>
    <w:rsid w:val="00B94031"/>
    <w:rsid w:val="00B9478B"/>
    <w:rsid w:val="00B948FE"/>
    <w:rsid w:val="00B94B98"/>
    <w:rsid w:val="00B94D23"/>
    <w:rsid w:val="00B94D44"/>
    <w:rsid w:val="00B94E72"/>
    <w:rsid w:val="00B94EC4"/>
    <w:rsid w:val="00B94FA1"/>
    <w:rsid w:val="00B94FD3"/>
    <w:rsid w:val="00B950E2"/>
    <w:rsid w:val="00B95493"/>
    <w:rsid w:val="00B95674"/>
    <w:rsid w:val="00B958B8"/>
    <w:rsid w:val="00B958BD"/>
    <w:rsid w:val="00B95947"/>
    <w:rsid w:val="00B959DF"/>
    <w:rsid w:val="00B95BF6"/>
    <w:rsid w:val="00B95C9D"/>
    <w:rsid w:val="00B95D0B"/>
    <w:rsid w:val="00B95DE2"/>
    <w:rsid w:val="00B9604B"/>
    <w:rsid w:val="00B967A5"/>
    <w:rsid w:val="00B96884"/>
    <w:rsid w:val="00B96AA7"/>
    <w:rsid w:val="00B96D28"/>
    <w:rsid w:val="00B96E6E"/>
    <w:rsid w:val="00B96FE4"/>
    <w:rsid w:val="00B971CC"/>
    <w:rsid w:val="00B97410"/>
    <w:rsid w:val="00B977F6"/>
    <w:rsid w:val="00B978C8"/>
    <w:rsid w:val="00B97941"/>
    <w:rsid w:val="00BA02D1"/>
    <w:rsid w:val="00BA0322"/>
    <w:rsid w:val="00BA0447"/>
    <w:rsid w:val="00BA0AB6"/>
    <w:rsid w:val="00BA0BDE"/>
    <w:rsid w:val="00BA0E9E"/>
    <w:rsid w:val="00BA0FAC"/>
    <w:rsid w:val="00BA1064"/>
    <w:rsid w:val="00BA106E"/>
    <w:rsid w:val="00BA176A"/>
    <w:rsid w:val="00BA180F"/>
    <w:rsid w:val="00BA1AC5"/>
    <w:rsid w:val="00BA1D9B"/>
    <w:rsid w:val="00BA21A7"/>
    <w:rsid w:val="00BA225F"/>
    <w:rsid w:val="00BA2281"/>
    <w:rsid w:val="00BA26FC"/>
    <w:rsid w:val="00BA28E0"/>
    <w:rsid w:val="00BA361F"/>
    <w:rsid w:val="00BA3A29"/>
    <w:rsid w:val="00BA3ADC"/>
    <w:rsid w:val="00BA3B22"/>
    <w:rsid w:val="00BA3BF0"/>
    <w:rsid w:val="00BA3C79"/>
    <w:rsid w:val="00BA3EF5"/>
    <w:rsid w:val="00BA3FA8"/>
    <w:rsid w:val="00BA3FEE"/>
    <w:rsid w:val="00BA4089"/>
    <w:rsid w:val="00BA413E"/>
    <w:rsid w:val="00BA42D1"/>
    <w:rsid w:val="00BA434F"/>
    <w:rsid w:val="00BA447F"/>
    <w:rsid w:val="00BA451A"/>
    <w:rsid w:val="00BA458C"/>
    <w:rsid w:val="00BA4593"/>
    <w:rsid w:val="00BA45C6"/>
    <w:rsid w:val="00BA49AE"/>
    <w:rsid w:val="00BA4CBE"/>
    <w:rsid w:val="00BA4D6C"/>
    <w:rsid w:val="00BA4F2F"/>
    <w:rsid w:val="00BA538C"/>
    <w:rsid w:val="00BA562E"/>
    <w:rsid w:val="00BA5715"/>
    <w:rsid w:val="00BA57B9"/>
    <w:rsid w:val="00BA5869"/>
    <w:rsid w:val="00BA59D8"/>
    <w:rsid w:val="00BA5A52"/>
    <w:rsid w:val="00BA5CCE"/>
    <w:rsid w:val="00BA5F91"/>
    <w:rsid w:val="00BA5FE2"/>
    <w:rsid w:val="00BA64F0"/>
    <w:rsid w:val="00BA6622"/>
    <w:rsid w:val="00BA67C7"/>
    <w:rsid w:val="00BA6BA8"/>
    <w:rsid w:val="00BA6D29"/>
    <w:rsid w:val="00BA6EB8"/>
    <w:rsid w:val="00BA6FFA"/>
    <w:rsid w:val="00BA7636"/>
    <w:rsid w:val="00BA76F0"/>
    <w:rsid w:val="00BA7DFE"/>
    <w:rsid w:val="00BA7F16"/>
    <w:rsid w:val="00BB00C4"/>
    <w:rsid w:val="00BB0119"/>
    <w:rsid w:val="00BB054F"/>
    <w:rsid w:val="00BB09AA"/>
    <w:rsid w:val="00BB0AB3"/>
    <w:rsid w:val="00BB0C1F"/>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54E"/>
    <w:rsid w:val="00BB4666"/>
    <w:rsid w:val="00BB49BC"/>
    <w:rsid w:val="00BB4FAE"/>
    <w:rsid w:val="00BB5014"/>
    <w:rsid w:val="00BB50DB"/>
    <w:rsid w:val="00BB5365"/>
    <w:rsid w:val="00BB53B1"/>
    <w:rsid w:val="00BB5992"/>
    <w:rsid w:val="00BB5A53"/>
    <w:rsid w:val="00BB5C73"/>
    <w:rsid w:val="00BB5DC3"/>
    <w:rsid w:val="00BB5E9F"/>
    <w:rsid w:val="00BB6037"/>
    <w:rsid w:val="00BB60BB"/>
    <w:rsid w:val="00BB629D"/>
    <w:rsid w:val="00BB65C3"/>
    <w:rsid w:val="00BB69E4"/>
    <w:rsid w:val="00BB6AB1"/>
    <w:rsid w:val="00BB6E99"/>
    <w:rsid w:val="00BB723B"/>
    <w:rsid w:val="00BB7505"/>
    <w:rsid w:val="00BB751B"/>
    <w:rsid w:val="00BB772F"/>
    <w:rsid w:val="00BB7917"/>
    <w:rsid w:val="00BB7A14"/>
    <w:rsid w:val="00BB7F73"/>
    <w:rsid w:val="00BC018E"/>
    <w:rsid w:val="00BC019F"/>
    <w:rsid w:val="00BC01DB"/>
    <w:rsid w:val="00BC024A"/>
    <w:rsid w:val="00BC0261"/>
    <w:rsid w:val="00BC046A"/>
    <w:rsid w:val="00BC04E7"/>
    <w:rsid w:val="00BC0540"/>
    <w:rsid w:val="00BC0841"/>
    <w:rsid w:val="00BC0BD8"/>
    <w:rsid w:val="00BC0C1C"/>
    <w:rsid w:val="00BC0D43"/>
    <w:rsid w:val="00BC0E6E"/>
    <w:rsid w:val="00BC19E2"/>
    <w:rsid w:val="00BC1BD8"/>
    <w:rsid w:val="00BC1F76"/>
    <w:rsid w:val="00BC210F"/>
    <w:rsid w:val="00BC22C8"/>
    <w:rsid w:val="00BC24B8"/>
    <w:rsid w:val="00BC24D9"/>
    <w:rsid w:val="00BC24F1"/>
    <w:rsid w:val="00BC28CC"/>
    <w:rsid w:val="00BC2AEF"/>
    <w:rsid w:val="00BC2C64"/>
    <w:rsid w:val="00BC2FF9"/>
    <w:rsid w:val="00BC3298"/>
    <w:rsid w:val="00BC3410"/>
    <w:rsid w:val="00BC3509"/>
    <w:rsid w:val="00BC3587"/>
    <w:rsid w:val="00BC381C"/>
    <w:rsid w:val="00BC3822"/>
    <w:rsid w:val="00BC394C"/>
    <w:rsid w:val="00BC3C7B"/>
    <w:rsid w:val="00BC3E84"/>
    <w:rsid w:val="00BC3F94"/>
    <w:rsid w:val="00BC3FBA"/>
    <w:rsid w:val="00BC4637"/>
    <w:rsid w:val="00BC47E4"/>
    <w:rsid w:val="00BC4927"/>
    <w:rsid w:val="00BC4935"/>
    <w:rsid w:val="00BC4AA3"/>
    <w:rsid w:val="00BC4AE3"/>
    <w:rsid w:val="00BC4C7C"/>
    <w:rsid w:val="00BC4E72"/>
    <w:rsid w:val="00BC5118"/>
    <w:rsid w:val="00BC5243"/>
    <w:rsid w:val="00BC553E"/>
    <w:rsid w:val="00BC561A"/>
    <w:rsid w:val="00BC5B71"/>
    <w:rsid w:val="00BC5CF7"/>
    <w:rsid w:val="00BC5D84"/>
    <w:rsid w:val="00BC619A"/>
    <w:rsid w:val="00BC61C8"/>
    <w:rsid w:val="00BC62BB"/>
    <w:rsid w:val="00BC65D1"/>
    <w:rsid w:val="00BC6667"/>
    <w:rsid w:val="00BC683B"/>
    <w:rsid w:val="00BC6884"/>
    <w:rsid w:val="00BC6A4C"/>
    <w:rsid w:val="00BC6E35"/>
    <w:rsid w:val="00BC6ECA"/>
    <w:rsid w:val="00BC72AC"/>
    <w:rsid w:val="00BC72B1"/>
    <w:rsid w:val="00BC75BF"/>
    <w:rsid w:val="00BC7983"/>
    <w:rsid w:val="00BC7ABF"/>
    <w:rsid w:val="00BC7AF3"/>
    <w:rsid w:val="00BC7CCB"/>
    <w:rsid w:val="00BD0181"/>
    <w:rsid w:val="00BD0520"/>
    <w:rsid w:val="00BD06DE"/>
    <w:rsid w:val="00BD0C2D"/>
    <w:rsid w:val="00BD0E55"/>
    <w:rsid w:val="00BD1329"/>
    <w:rsid w:val="00BD155C"/>
    <w:rsid w:val="00BD1562"/>
    <w:rsid w:val="00BD1C9F"/>
    <w:rsid w:val="00BD1CA1"/>
    <w:rsid w:val="00BD1D96"/>
    <w:rsid w:val="00BD1F35"/>
    <w:rsid w:val="00BD2256"/>
    <w:rsid w:val="00BD2667"/>
    <w:rsid w:val="00BD28F2"/>
    <w:rsid w:val="00BD2A43"/>
    <w:rsid w:val="00BD2C21"/>
    <w:rsid w:val="00BD2CEC"/>
    <w:rsid w:val="00BD2FE9"/>
    <w:rsid w:val="00BD31BD"/>
    <w:rsid w:val="00BD32C1"/>
    <w:rsid w:val="00BD3339"/>
    <w:rsid w:val="00BD389D"/>
    <w:rsid w:val="00BD3997"/>
    <w:rsid w:val="00BD3EC3"/>
    <w:rsid w:val="00BD3F3B"/>
    <w:rsid w:val="00BD4275"/>
    <w:rsid w:val="00BD45CD"/>
    <w:rsid w:val="00BD5071"/>
    <w:rsid w:val="00BD5392"/>
    <w:rsid w:val="00BD5557"/>
    <w:rsid w:val="00BD561B"/>
    <w:rsid w:val="00BD5A13"/>
    <w:rsid w:val="00BD5B45"/>
    <w:rsid w:val="00BD5C02"/>
    <w:rsid w:val="00BD5C6B"/>
    <w:rsid w:val="00BD5EE5"/>
    <w:rsid w:val="00BD657B"/>
    <w:rsid w:val="00BD68EB"/>
    <w:rsid w:val="00BD6911"/>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658"/>
    <w:rsid w:val="00BE17A4"/>
    <w:rsid w:val="00BE2033"/>
    <w:rsid w:val="00BE207B"/>
    <w:rsid w:val="00BE2159"/>
    <w:rsid w:val="00BE2162"/>
    <w:rsid w:val="00BE2183"/>
    <w:rsid w:val="00BE218F"/>
    <w:rsid w:val="00BE24FB"/>
    <w:rsid w:val="00BE2861"/>
    <w:rsid w:val="00BE2CDA"/>
    <w:rsid w:val="00BE2CEF"/>
    <w:rsid w:val="00BE2DB5"/>
    <w:rsid w:val="00BE2F73"/>
    <w:rsid w:val="00BE3A03"/>
    <w:rsid w:val="00BE3A39"/>
    <w:rsid w:val="00BE3B71"/>
    <w:rsid w:val="00BE3D70"/>
    <w:rsid w:val="00BE3E83"/>
    <w:rsid w:val="00BE3F85"/>
    <w:rsid w:val="00BE405D"/>
    <w:rsid w:val="00BE43D4"/>
    <w:rsid w:val="00BE44EC"/>
    <w:rsid w:val="00BE4873"/>
    <w:rsid w:val="00BE49C1"/>
    <w:rsid w:val="00BE49D5"/>
    <w:rsid w:val="00BE4AD1"/>
    <w:rsid w:val="00BE4C58"/>
    <w:rsid w:val="00BE4CF8"/>
    <w:rsid w:val="00BE5030"/>
    <w:rsid w:val="00BE5082"/>
    <w:rsid w:val="00BE5417"/>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99E"/>
    <w:rsid w:val="00BF2CDD"/>
    <w:rsid w:val="00BF2DF3"/>
    <w:rsid w:val="00BF352D"/>
    <w:rsid w:val="00BF35A8"/>
    <w:rsid w:val="00BF3A8E"/>
    <w:rsid w:val="00BF3AB9"/>
    <w:rsid w:val="00BF3B82"/>
    <w:rsid w:val="00BF3BC2"/>
    <w:rsid w:val="00BF3C78"/>
    <w:rsid w:val="00BF3D18"/>
    <w:rsid w:val="00BF40DE"/>
    <w:rsid w:val="00BF41F8"/>
    <w:rsid w:val="00BF43AE"/>
    <w:rsid w:val="00BF45AA"/>
    <w:rsid w:val="00BF468F"/>
    <w:rsid w:val="00BF4822"/>
    <w:rsid w:val="00BF4A0C"/>
    <w:rsid w:val="00BF4A2A"/>
    <w:rsid w:val="00BF5377"/>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01"/>
    <w:rsid w:val="00BF6C81"/>
    <w:rsid w:val="00BF70FC"/>
    <w:rsid w:val="00BF7553"/>
    <w:rsid w:val="00BF7797"/>
    <w:rsid w:val="00BF79B7"/>
    <w:rsid w:val="00BF7F4B"/>
    <w:rsid w:val="00C00176"/>
    <w:rsid w:val="00C00245"/>
    <w:rsid w:val="00C002E3"/>
    <w:rsid w:val="00C003BA"/>
    <w:rsid w:val="00C004B5"/>
    <w:rsid w:val="00C00824"/>
    <w:rsid w:val="00C00AB3"/>
    <w:rsid w:val="00C00BBB"/>
    <w:rsid w:val="00C00BC1"/>
    <w:rsid w:val="00C00ED1"/>
    <w:rsid w:val="00C00F73"/>
    <w:rsid w:val="00C011F0"/>
    <w:rsid w:val="00C01210"/>
    <w:rsid w:val="00C01568"/>
    <w:rsid w:val="00C017B4"/>
    <w:rsid w:val="00C0183E"/>
    <w:rsid w:val="00C01BFB"/>
    <w:rsid w:val="00C01CB5"/>
    <w:rsid w:val="00C02043"/>
    <w:rsid w:val="00C023AD"/>
    <w:rsid w:val="00C023D8"/>
    <w:rsid w:val="00C024FF"/>
    <w:rsid w:val="00C02506"/>
    <w:rsid w:val="00C02529"/>
    <w:rsid w:val="00C0271B"/>
    <w:rsid w:val="00C028D1"/>
    <w:rsid w:val="00C029BE"/>
    <w:rsid w:val="00C02E08"/>
    <w:rsid w:val="00C02F16"/>
    <w:rsid w:val="00C03088"/>
    <w:rsid w:val="00C03214"/>
    <w:rsid w:val="00C0390C"/>
    <w:rsid w:val="00C04035"/>
    <w:rsid w:val="00C04631"/>
    <w:rsid w:val="00C049E9"/>
    <w:rsid w:val="00C04D43"/>
    <w:rsid w:val="00C04E7D"/>
    <w:rsid w:val="00C04E9F"/>
    <w:rsid w:val="00C04EAF"/>
    <w:rsid w:val="00C05391"/>
    <w:rsid w:val="00C057BB"/>
    <w:rsid w:val="00C0595A"/>
    <w:rsid w:val="00C05B7F"/>
    <w:rsid w:val="00C05E98"/>
    <w:rsid w:val="00C05F0A"/>
    <w:rsid w:val="00C05FF8"/>
    <w:rsid w:val="00C060BD"/>
    <w:rsid w:val="00C06325"/>
    <w:rsid w:val="00C0643C"/>
    <w:rsid w:val="00C06583"/>
    <w:rsid w:val="00C066BA"/>
    <w:rsid w:val="00C067B7"/>
    <w:rsid w:val="00C06A12"/>
    <w:rsid w:val="00C06CF2"/>
    <w:rsid w:val="00C06EE8"/>
    <w:rsid w:val="00C070B6"/>
    <w:rsid w:val="00C070D7"/>
    <w:rsid w:val="00C070EB"/>
    <w:rsid w:val="00C073A5"/>
    <w:rsid w:val="00C076CC"/>
    <w:rsid w:val="00C076FA"/>
    <w:rsid w:val="00C07C5F"/>
    <w:rsid w:val="00C07D07"/>
    <w:rsid w:val="00C07E31"/>
    <w:rsid w:val="00C10070"/>
    <w:rsid w:val="00C103F7"/>
    <w:rsid w:val="00C106E5"/>
    <w:rsid w:val="00C107AE"/>
    <w:rsid w:val="00C10978"/>
    <w:rsid w:val="00C10996"/>
    <w:rsid w:val="00C109D5"/>
    <w:rsid w:val="00C10E5E"/>
    <w:rsid w:val="00C10E98"/>
    <w:rsid w:val="00C10FFF"/>
    <w:rsid w:val="00C11010"/>
    <w:rsid w:val="00C11083"/>
    <w:rsid w:val="00C1109C"/>
    <w:rsid w:val="00C1122D"/>
    <w:rsid w:val="00C115A1"/>
    <w:rsid w:val="00C11675"/>
    <w:rsid w:val="00C118EA"/>
    <w:rsid w:val="00C11B7E"/>
    <w:rsid w:val="00C11F46"/>
    <w:rsid w:val="00C120D6"/>
    <w:rsid w:val="00C123C6"/>
    <w:rsid w:val="00C12569"/>
    <w:rsid w:val="00C1264D"/>
    <w:rsid w:val="00C129AE"/>
    <w:rsid w:val="00C12A2C"/>
    <w:rsid w:val="00C12AA6"/>
    <w:rsid w:val="00C12E82"/>
    <w:rsid w:val="00C1305E"/>
    <w:rsid w:val="00C1319A"/>
    <w:rsid w:val="00C131AC"/>
    <w:rsid w:val="00C137E9"/>
    <w:rsid w:val="00C13CCE"/>
    <w:rsid w:val="00C13DE0"/>
    <w:rsid w:val="00C13F7B"/>
    <w:rsid w:val="00C14645"/>
    <w:rsid w:val="00C14C1B"/>
    <w:rsid w:val="00C14C5F"/>
    <w:rsid w:val="00C14DB1"/>
    <w:rsid w:val="00C150B2"/>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0A9"/>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064"/>
    <w:rsid w:val="00C232D0"/>
    <w:rsid w:val="00C23307"/>
    <w:rsid w:val="00C23353"/>
    <w:rsid w:val="00C23521"/>
    <w:rsid w:val="00C23673"/>
    <w:rsid w:val="00C2369A"/>
    <w:rsid w:val="00C2370B"/>
    <w:rsid w:val="00C238B2"/>
    <w:rsid w:val="00C23AF3"/>
    <w:rsid w:val="00C23B34"/>
    <w:rsid w:val="00C23BB5"/>
    <w:rsid w:val="00C23C17"/>
    <w:rsid w:val="00C23F25"/>
    <w:rsid w:val="00C242D3"/>
    <w:rsid w:val="00C2436F"/>
    <w:rsid w:val="00C24494"/>
    <w:rsid w:val="00C24558"/>
    <w:rsid w:val="00C24938"/>
    <w:rsid w:val="00C24AB5"/>
    <w:rsid w:val="00C24BD1"/>
    <w:rsid w:val="00C24E7D"/>
    <w:rsid w:val="00C25547"/>
    <w:rsid w:val="00C2576C"/>
    <w:rsid w:val="00C259EC"/>
    <w:rsid w:val="00C25BF3"/>
    <w:rsid w:val="00C2612B"/>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94"/>
    <w:rsid w:val="00C30C90"/>
    <w:rsid w:val="00C31080"/>
    <w:rsid w:val="00C310C6"/>
    <w:rsid w:val="00C31375"/>
    <w:rsid w:val="00C31C8F"/>
    <w:rsid w:val="00C31E22"/>
    <w:rsid w:val="00C31F6D"/>
    <w:rsid w:val="00C3212B"/>
    <w:rsid w:val="00C323A3"/>
    <w:rsid w:val="00C326DD"/>
    <w:rsid w:val="00C32B19"/>
    <w:rsid w:val="00C32E03"/>
    <w:rsid w:val="00C3348B"/>
    <w:rsid w:val="00C33563"/>
    <w:rsid w:val="00C33582"/>
    <w:rsid w:val="00C33616"/>
    <w:rsid w:val="00C33662"/>
    <w:rsid w:val="00C33A68"/>
    <w:rsid w:val="00C33AA9"/>
    <w:rsid w:val="00C33B30"/>
    <w:rsid w:val="00C33C36"/>
    <w:rsid w:val="00C34053"/>
    <w:rsid w:val="00C34A83"/>
    <w:rsid w:val="00C34AAB"/>
    <w:rsid w:val="00C34D5B"/>
    <w:rsid w:val="00C34D77"/>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B26"/>
    <w:rsid w:val="00C36EA0"/>
    <w:rsid w:val="00C36F78"/>
    <w:rsid w:val="00C37018"/>
    <w:rsid w:val="00C3710D"/>
    <w:rsid w:val="00C37134"/>
    <w:rsid w:val="00C371C2"/>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1FF"/>
    <w:rsid w:val="00C414C3"/>
    <w:rsid w:val="00C414E4"/>
    <w:rsid w:val="00C4163F"/>
    <w:rsid w:val="00C416C3"/>
    <w:rsid w:val="00C41CE5"/>
    <w:rsid w:val="00C41E4B"/>
    <w:rsid w:val="00C41ECE"/>
    <w:rsid w:val="00C42296"/>
    <w:rsid w:val="00C42334"/>
    <w:rsid w:val="00C426DD"/>
    <w:rsid w:val="00C42848"/>
    <w:rsid w:val="00C429DE"/>
    <w:rsid w:val="00C42A94"/>
    <w:rsid w:val="00C42B2D"/>
    <w:rsid w:val="00C43189"/>
    <w:rsid w:val="00C435A8"/>
    <w:rsid w:val="00C436D0"/>
    <w:rsid w:val="00C436EB"/>
    <w:rsid w:val="00C43851"/>
    <w:rsid w:val="00C439E2"/>
    <w:rsid w:val="00C43B17"/>
    <w:rsid w:val="00C43CFD"/>
    <w:rsid w:val="00C43D51"/>
    <w:rsid w:val="00C43F17"/>
    <w:rsid w:val="00C441F3"/>
    <w:rsid w:val="00C4420A"/>
    <w:rsid w:val="00C442A3"/>
    <w:rsid w:val="00C443E3"/>
    <w:rsid w:val="00C4444B"/>
    <w:rsid w:val="00C4449C"/>
    <w:rsid w:val="00C449C5"/>
    <w:rsid w:val="00C44A0E"/>
    <w:rsid w:val="00C44ABD"/>
    <w:rsid w:val="00C450E9"/>
    <w:rsid w:val="00C45200"/>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4E5"/>
    <w:rsid w:val="00C4751F"/>
    <w:rsid w:val="00C475E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2F3"/>
    <w:rsid w:val="00C51460"/>
    <w:rsid w:val="00C515DC"/>
    <w:rsid w:val="00C518B9"/>
    <w:rsid w:val="00C51CB9"/>
    <w:rsid w:val="00C52135"/>
    <w:rsid w:val="00C52473"/>
    <w:rsid w:val="00C5285A"/>
    <w:rsid w:val="00C52BDC"/>
    <w:rsid w:val="00C52E5D"/>
    <w:rsid w:val="00C5300F"/>
    <w:rsid w:val="00C53054"/>
    <w:rsid w:val="00C530F2"/>
    <w:rsid w:val="00C53311"/>
    <w:rsid w:val="00C5351E"/>
    <w:rsid w:val="00C53624"/>
    <w:rsid w:val="00C53811"/>
    <w:rsid w:val="00C5390B"/>
    <w:rsid w:val="00C539BC"/>
    <w:rsid w:val="00C53ACA"/>
    <w:rsid w:val="00C53C03"/>
    <w:rsid w:val="00C53D87"/>
    <w:rsid w:val="00C53DFD"/>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BA"/>
    <w:rsid w:val="00C56145"/>
    <w:rsid w:val="00C5620E"/>
    <w:rsid w:val="00C56276"/>
    <w:rsid w:val="00C5628C"/>
    <w:rsid w:val="00C5665A"/>
    <w:rsid w:val="00C56935"/>
    <w:rsid w:val="00C56F4D"/>
    <w:rsid w:val="00C57106"/>
    <w:rsid w:val="00C57772"/>
    <w:rsid w:val="00C578B9"/>
    <w:rsid w:val="00C57C5D"/>
    <w:rsid w:val="00C57DDC"/>
    <w:rsid w:val="00C60597"/>
    <w:rsid w:val="00C605A8"/>
    <w:rsid w:val="00C6063D"/>
    <w:rsid w:val="00C60676"/>
    <w:rsid w:val="00C606BC"/>
    <w:rsid w:val="00C608E7"/>
    <w:rsid w:val="00C6102D"/>
    <w:rsid w:val="00C610AB"/>
    <w:rsid w:val="00C611B8"/>
    <w:rsid w:val="00C613AC"/>
    <w:rsid w:val="00C61CEE"/>
    <w:rsid w:val="00C61DAD"/>
    <w:rsid w:val="00C61FC3"/>
    <w:rsid w:val="00C62259"/>
    <w:rsid w:val="00C623FF"/>
    <w:rsid w:val="00C624AF"/>
    <w:rsid w:val="00C626DF"/>
    <w:rsid w:val="00C62927"/>
    <w:rsid w:val="00C62A85"/>
    <w:rsid w:val="00C62B01"/>
    <w:rsid w:val="00C62C0E"/>
    <w:rsid w:val="00C63099"/>
    <w:rsid w:val="00C6322F"/>
    <w:rsid w:val="00C633DF"/>
    <w:rsid w:val="00C63945"/>
    <w:rsid w:val="00C63BF2"/>
    <w:rsid w:val="00C63EB7"/>
    <w:rsid w:val="00C640BA"/>
    <w:rsid w:val="00C64131"/>
    <w:rsid w:val="00C644DA"/>
    <w:rsid w:val="00C644EE"/>
    <w:rsid w:val="00C64731"/>
    <w:rsid w:val="00C648DA"/>
    <w:rsid w:val="00C64976"/>
    <w:rsid w:val="00C64E18"/>
    <w:rsid w:val="00C650E2"/>
    <w:rsid w:val="00C652F7"/>
    <w:rsid w:val="00C653FC"/>
    <w:rsid w:val="00C654A5"/>
    <w:rsid w:val="00C656CF"/>
    <w:rsid w:val="00C656DE"/>
    <w:rsid w:val="00C657E5"/>
    <w:rsid w:val="00C6626C"/>
    <w:rsid w:val="00C666F7"/>
    <w:rsid w:val="00C6684A"/>
    <w:rsid w:val="00C66AA2"/>
    <w:rsid w:val="00C66AF9"/>
    <w:rsid w:val="00C66C09"/>
    <w:rsid w:val="00C66D47"/>
    <w:rsid w:val="00C67306"/>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82E"/>
    <w:rsid w:val="00C72AC3"/>
    <w:rsid w:val="00C72C9C"/>
    <w:rsid w:val="00C72D83"/>
    <w:rsid w:val="00C73218"/>
    <w:rsid w:val="00C73669"/>
    <w:rsid w:val="00C737E6"/>
    <w:rsid w:val="00C73AD0"/>
    <w:rsid w:val="00C73B7E"/>
    <w:rsid w:val="00C73C39"/>
    <w:rsid w:val="00C73EAB"/>
    <w:rsid w:val="00C74370"/>
    <w:rsid w:val="00C74434"/>
    <w:rsid w:val="00C7459C"/>
    <w:rsid w:val="00C7480A"/>
    <w:rsid w:val="00C74C92"/>
    <w:rsid w:val="00C74CCA"/>
    <w:rsid w:val="00C74F51"/>
    <w:rsid w:val="00C74F7C"/>
    <w:rsid w:val="00C75342"/>
    <w:rsid w:val="00C75470"/>
    <w:rsid w:val="00C758EC"/>
    <w:rsid w:val="00C75B16"/>
    <w:rsid w:val="00C75B63"/>
    <w:rsid w:val="00C75BE8"/>
    <w:rsid w:val="00C75D35"/>
    <w:rsid w:val="00C75D62"/>
    <w:rsid w:val="00C75EA7"/>
    <w:rsid w:val="00C76098"/>
    <w:rsid w:val="00C76288"/>
    <w:rsid w:val="00C76669"/>
    <w:rsid w:val="00C7666C"/>
    <w:rsid w:val="00C7667F"/>
    <w:rsid w:val="00C766BA"/>
    <w:rsid w:val="00C76E77"/>
    <w:rsid w:val="00C76EC6"/>
    <w:rsid w:val="00C77067"/>
    <w:rsid w:val="00C77216"/>
    <w:rsid w:val="00C77241"/>
    <w:rsid w:val="00C772C6"/>
    <w:rsid w:val="00C7732F"/>
    <w:rsid w:val="00C77805"/>
    <w:rsid w:val="00C77BB9"/>
    <w:rsid w:val="00C77EF7"/>
    <w:rsid w:val="00C8056E"/>
    <w:rsid w:val="00C806CC"/>
    <w:rsid w:val="00C809A3"/>
    <w:rsid w:val="00C80B39"/>
    <w:rsid w:val="00C80C7C"/>
    <w:rsid w:val="00C80CAD"/>
    <w:rsid w:val="00C80CCB"/>
    <w:rsid w:val="00C80D07"/>
    <w:rsid w:val="00C8184D"/>
    <w:rsid w:val="00C819FE"/>
    <w:rsid w:val="00C81A60"/>
    <w:rsid w:val="00C81B7F"/>
    <w:rsid w:val="00C81E6C"/>
    <w:rsid w:val="00C81E93"/>
    <w:rsid w:val="00C81FD8"/>
    <w:rsid w:val="00C82081"/>
    <w:rsid w:val="00C82261"/>
    <w:rsid w:val="00C82538"/>
    <w:rsid w:val="00C8256A"/>
    <w:rsid w:val="00C8273B"/>
    <w:rsid w:val="00C82891"/>
    <w:rsid w:val="00C83091"/>
    <w:rsid w:val="00C830C5"/>
    <w:rsid w:val="00C831BA"/>
    <w:rsid w:val="00C831CD"/>
    <w:rsid w:val="00C83293"/>
    <w:rsid w:val="00C8331D"/>
    <w:rsid w:val="00C83354"/>
    <w:rsid w:val="00C83459"/>
    <w:rsid w:val="00C834DE"/>
    <w:rsid w:val="00C839A4"/>
    <w:rsid w:val="00C83B2E"/>
    <w:rsid w:val="00C83BB1"/>
    <w:rsid w:val="00C83F00"/>
    <w:rsid w:val="00C84348"/>
    <w:rsid w:val="00C8458F"/>
    <w:rsid w:val="00C845AC"/>
    <w:rsid w:val="00C84778"/>
    <w:rsid w:val="00C8488C"/>
    <w:rsid w:val="00C84C64"/>
    <w:rsid w:val="00C84D7A"/>
    <w:rsid w:val="00C84E47"/>
    <w:rsid w:val="00C85151"/>
    <w:rsid w:val="00C85255"/>
    <w:rsid w:val="00C852BC"/>
    <w:rsid w:val="00C8584C"/>
    <w:rsid w:val="00C858E9"/>
    <w:rsid w:val="00C859D4"/>
    <w:rsid w:val="00C85A00"/>
    <w:rsid w:val="00C85DCA"/>
    <w:rsid w:val="00C85FF0"/>
    <w:rsid w:val="00C86285"/>
    <w:rsid w:val="00C862F5"/>
    <w:rsid w:val="00C86371"/>
    <w:rsid w:val="00C8644E"/>
    <w:rsid w:val="00C867B6"/>
    <w:rsid w:val="00C86B22"/>
    <w:rsid w:val="00C86C6E"/>
    <w:rsid w:val="00C86CCE"/>
    <w:rsid w:val="00C86E55"/>
    <w:rsid w:val="00C86EDB"/>
    <w:rsid w:val="00C86F14"/>
    <w:rsid w:val="00C86F9E"/>
    <w:rsid w:val="00C8704B"/>
    <w:rsid w:val="00C87504"/>
    <w:rsid w:val="00C87621"/>
    <w:rsid w:val="00C87646"/>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9B2"/>
    <w:rsid w:val="00C92F09"/>
    <w:rsid w:val="00C930CD"/>
    <w:rsid w:val="00C93155"/>
    <w:rsid w:val="00C931F8"/>
    <w:rsid w:val="00C93223"/>
    <w:rsid w:val="00C933AF"/>
    <w:rsid w:val="00C9351E"/>
    <w:rsid w:val="00C9394A"/>
    <w:rsid w:val="00C93CE5"/>
    <w:rsid w:val="00C93D11"/>
    <w:rsid w:val="00C93D66"/>
    <w:rsid w:val="00C93F90"/>
    <w:rsid w:val="00C9402A"/>
    <w:rsid w:val="00C94035"/>
    <w:rsid w:val="00C940C9"/>
    <w:rsid w:val="00C945B2"/>
    <w:rsid w:val="00C9463C"/>
    <w:rsid w:val="00C947A5"/>
    <w:rsid w:val="00C94EC6"/>
    <w:rsid w:val="00C953D9"/>
    <w:rsid w:val="00C9550B"/>
    <w:rsid w:val="00C957CF"/>
    <w:rsid w:val="00C95A41"/>
    <w:rsid w:val="00C95AF1"/>
    <w:rsid w:val="00C95B0D"/>
    <w:rsid w:val="00C95C46"/>
    <w:rsid w:val="00C95FB5"/>
    <w:rsid w:val="00C9601A"/>
    <w:rsid w:val="00C96193"/>
    <w:rsid w:val="00C96230"/>
    <w:rsid w:val="00C96268"/>
    <w:rsid w:val="00C964F5"/>
    <w:rsid w:val="00C96554"/>
    <w:rsid w:val="00C96728"/>
    <w:rsid w:val="00C96735"/>
    <w:rsid w:val="00C96850"/>
    <w:rsid w:val="00C96F4D"/>
    <w:rsid w:val="00C97107"/>
    <w:rsid w:val="00C97645"/>
    <w:rsid w:val="00C9774F"/>
    <w:rsid w:val="00C9788F"/>
    <w:rsid w:val="00C9790D"/>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C3"/>
    <w:rsid w:val="00CA2747"/>
    <w:rsid w:val="00CA2820"/>
    <w:rsid w:val="00CA2F69"/>
    <w:rsid w:val="00CA2FDB"/>
    <w:rsid w:val="00CA32B4"/>
    <w:rsid w:val="00CA376C"/>
    <w:rsid w:val="00CA38EA"/>
    <w:rsid w:val="00CA3B62"/>
    <w:rsid w:val="00CA3F55"/>
    <w:rsid w:val="00CA41CD"/>
    <w:rsid w:val="00CA42BB"/>
    <w:rsid w:val="00CA42EA"/>
    <w:rsid w:val="00CA4622"/>
    <w:rsid w:val="00CA46F5"/>
    <w:rsid w:val="00CA47F2"/>
    <w:rsid w:val="00CA4A2F"/>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CE8"/>
    <w:rsid w:val="00CA7EFF"/>
    <w:rsid w:val="00CB01C2"/>
    <w:rsid w:val="00CB0274"/>
    <w:rsid w:val="00CB0278"/>
    <w:rsid w:val="00CB0426"/>
    <w:rsid w:val="00CB0454"/>
    <w:rsid w:val="00CB0642"/>
    <w:rsid w:val="00CB074C"/>
    <w:rsid w:val="00CB07B6"/>
    <w:rsid w:val="00CB0BE9"/>
    <w:rsid w:val="00CB0CC5"/>
    <w:rsid w:val="00CB0D9B"/>
    <w:rsid w:val="00CB0DE7"/>
    <w:rsid w:val="00CB0EC0"/>
    <w:rsid w:val="00CB0ED8"/>
    <w:rsid w:val="00CB0F6B"/>
    <w:rsid w:val="00CB0FBA"/>
    <w:rsid w:val="00CB10D0"/>
    <w:rsid w:val="00CB15E3"/>
    <w:rsid w:val="00CB16CE"/>
    <w:rsid w:val="00CB17CC"/>
    <w:rsid w:val="00CB18DD"/>
    <w:rsid w:val="00CB18EE"/>
    <w:rsid w:val="00CB1D49"/>
    <w:rsid w:val="00CB1FCB"/>
    <w:rsid w:val="00CB214B"/>
    <w:rsid w:val="00CB22A9"/>
    <w:rsid w:val="00CB2699"/>
    <w:rsid w:val="00CB2757"/>
    <w:rsid w:val="00CB2F53"/>
    <w:rsid w:val="00CB3018"/>
    <w:rsid w:val="00CB3106"/>
    <w:rsid w:val="00CB33AA"/>
    <w:rsid w:val="00CB3486"/>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EB"/>
    <w:rsid w:val="00CB7338"/>
    <w:rsid w:val="00CB77A5"/>
    <w:rsid w:val="00CB7997"/>
    <w:rsid w:val="00CB7BB1"/>
    <w:rsid w:val="00CB7D12"/>
    <w:rsid w:val="00CC0081"/>
    <w:rsid w:val="00CC020B"/>
    <w:rsid w:val="00CC03B3"/>
    <w:rsid w:val="00CC03D8"/>
    <w:rsid w:val="00CC0662"/>
    <w:rsid w:val="00CC07E0"/>
    <w:rsid w:val="00CC0968"/>
    <w:rsid w:val="00CC09C8"/>
    <w:rsid w:val="00CC0A40"/>
    <w:rsid w:val="00CC0E3C"/>
    <w:rsid w:val="00CC1206"/>
    <w:rsid w:val="00CC1215"/>
    <w:rsid w:val="00CC1566"/>
    <w:rsid w:val="00CC180A"/>
    <w:rsid w:val="00CC196B"/>
    <w:rsid w:val="00CC1A0B"/>
    <w:rsid w:val="00CC1CF9"/>
    <w:rsid w:val="00CC1E42"/>
    <w:rsid w:val="00CC207C"/>
    <w:rsid w:val="00CC2155"/>
    <w:rsid w:val="00CC245A"/>
    <w:rsid w:val="00CC2481"/>
    <w:rsid w:val="00CC25FC"/>
    <w:rsid w:val="00CC2690"/>
    <w:rsid w:val="00CC278C"/>
    <w:rsid w:val="00CC28CE"/>
    <w:rsid w:val="00CC29B9"/>
    <w:rsid w:val="00CC2B09"/>
    <w:rsid w:val="00CC3013"/>
    <w:rsid w:val="00CC327F"/>
    <w:rsid w:val="00CC3714"/>
    <w:rsid w:val="00CC3855"/>
    <w:rsid w:val="00CC39A6"/>
    <w:rsid w:val="00CC3D16"/>
    <w:rsid w:val="00CC3D7E"/>
    <w:rsid w:val="00CC3E50"/>
    <w:rsid w:val="00CC3EC1"/>
    <w:rsid w:val="00CC4129"/>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D3C"/>
    <w:rsid w:val="00CC7E66"/>
    <w:rsid w:val="00CD02E8"/>
    <w:rsid w:val="00CD0D76"/>
    <w:rsid w:val="00CD0F5B"/>
    <w:rsid w:val="00CD0FD4"/>
    <w:rsid w:val="00CD13BC"/>
    <w:rsid w:val="00CD17C9"/>
    <w:rsid w:val="00CD1809"/>
    <w:rsid w:val="00CD1921"/>
    <w:rsid w:val="00CD1BFA"/>
    <w:rsid w:val="00CD1C03"/>
    <w:rsid w:val="00CD1C29"/>
    <w:rsid w:val="00CD1C4D"/>
    <w:rsid w:val="00CD1CA4"/>
    <w:rsid w:val="00CD1CA5"/>
    <w:rsid w:val="00CD1EE8"/>
    <w:rsid w:val="00CD209B"/>
    <w:rsid w:val="00CD2455"/>
    <w:rsid w:val="00CD259D"/>
    <w:rsid w:val="00CD25EB"/>
    <w:rsid w:val="00CD2780"/>
    <w:rsid w:val="00CD2815"/>
    <w:rsid w:val="00CD28D4"/>
    <w:rsid w:val="00CD28F9"/>
    <w:rsid w:val="00CD29C8"/>
    <w:rsid w:val="00CD29EB"/>
    <w:rsid w:val="00CD2F34"/>
    <w:rsid w:val="00CD3170"/>
    <w:rsid w:val="00CD349F"/>
    <w:rsid w:val="00CD354B"/>
    <w:rsid w:val="00CD35D5"/>
    <w:rsid w:val="00CD36EF"/>
    <w:rsid w:val="00CD3720"/>
    <w:rsid w:val="00CD3947"/>
    <w:rsid w:val="00CD3A9E"/>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579"/>
    <w:rsid w:val="00CD77BD"/>
    <w:rsid w:val="00CD79B9"/>
    <w:rsid w:val="00CD7CF2"/>
    <w:rsid w:val="00CD7FF9"/>
    <w:rsid w:val="00CE02C0"/>
    <w:rsid w:val="00CE03D4"/>
    <w:rsid w:val="00CE0433"/>
    <w:rsid w:val="00CE04F1"/>
    <w:rsid w:val="00CE0CB3"/>
    <w:rsid w:val="00CE0FFA"/>
    <w:rsid w:val="00CE13E1"/>
    <w:rsid w:val="00CE159D"/>
    <w:rsid w:val="00CE15C6"/>
    <w:rsid w:val="00CE1B2D"/>
    <w:rsid w:val="00CE1CAA"/>
    <w:rsid w:val="00CE1D3D"/>
    <w:rsid w:val="00CE1F9F"/>
    <w:rsid w:val="00CE2122"/>
    <w:rsid w:val="00CE2333"/>
    <w:rsid w:val="00CE265E"/>
    <w:rsid w:val="00CE2667"/>
    <w:rsid w:val="00CE2690"/>
    <w:rsid w:val="00CE2829"/>
    <w:rsid w:val="00CE28D9"/>
    <w:rsid w:val="00CE297D"/>
    <w:rsid w:val="00CE29F6"/>
    <w:rsid w:val="00CE2B1C"/>
    <w:rsid w:val="00CE2DD6"/>
    <w:rsid w:val="00CE2E37"/>
    <w:rsid w:val="00CE2E8A"/>
    <w:rsid w:val="00CE3003"/>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F4D"/>
    <w:rsid w:val="00CE63F3"/>
    <w:rsid w:val="00CE6880"/>
    <w:rsid w:val="00CE6D32"/>
    <w:rsid w:val="00CE70DF"/>
    <w:rsid w:val="00CE7281"/>
    <w:rsid w:val="00CE72A7"/>
    <w:rsid w:val="00CE7528"/>
    <w:rsid w:val="00CE783A"/>
    <w:rsid w:val="00CE78CD"/>
    <w:rsid w:val="00CE7B48"/>
    <w:rsid w:val="00CE7E34"/>
    <w:rsid w:val="00CF0114"/>
    <w:rsid w:val="00CF020C"/>
    <w:rsid w:val="00CF0643"/>
    <w:rsid w:val="00CF07CE"/>
    <w:rsid w:val="00CF08CA"/>
    <w:rsid w:val="00CF0B40"/>
    <w:rsid w:val="00CF1337"/>
    <w:rsid w:val="00CF1343"/>
    <w:rsid w:val="00CF13FB"/>
    <w:rsid w:val="00CF1439"/>
    <w:rsid w:val="00CF167E"/>
    <w:rsid w:val="00CF1809"/>
    <w:rsid w:val="00CF19CC"/>
    <w:rsid w:val="00CF1B2E"/>
    <w:rsid w:val="00CF1BA4"/>
    <w:rsid w:val="00CF1C0E"/>
    <w:rsid w:val="00CF1DD0"/>
    <w:rsid w:val="00CF1E71"/>
    <w:rsid w:val="00CF1E74"/>
    <w:rsid w:val="00CF2457"/>
    <w:rsid w:val="00CF296B"/>
    <w:rsid w:val="00CF2CC3"/>
    <w:rsid w:val="00CF2D5B"/>
    <w:rsid w:val="00CF3013"/>
    <w:rsid w:val="00CF3396"/>
    <w:rsid w:val="00CF3496"/>
    <w:rsid w:val="00CF3B4C"/>
    <w:rsid w:val="00CF3B6A"/>
    <w:rsid w:val="00CF3E14"/>
    <w:rsid w:val="00CF3F58"/>
    <w:rsid w:val="00CF425C"/>
    <w:rsid w:val="00CF44B2"/>
    <w:rsid w:val="00CF45AB"/>
    <w:rsid w:val="00CF45C8"/>
    <w:rsid w:val="00CF4613"/>
    <w:rsid w:val="00CF466A"/>
    <w:rsid w:val="00CF467B"/>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2C"/>
    <w:rsid w:val="00CF73C1"/>
    <w:rsid w:val="00CF73DC"/>
    <w:rsid w:val="00CF7591"/>
    <w:rsid w:val="00CF7A94"/>
    <w:rsid w:val="00CF7B33"/>
    <w:rsid w:val="00CF7EAA"/>
    <w:rsid w:val="00CF7EB5"/>
    <w:rsid w:val="00CF7F2A"/>
    <w:rsid w:val="00D00029"/>
    <w:rsid w:val="00D001D3"/>
    <w:rsid w:val="00D00239"/>
    <w:rsid w:val="00D0023A"/>
    <w:rsid w:val="00D00262"/>
    <w:rsid w:val="00D00828"/>
    <w:rsid w:val="00D00D0F"/>
    <w:rsid w:val="00D00EA5"/>
    <w:rsid w:val="00D01403"/>
    <w:rsid w:val="00D01490"/>
    <w:rsid w:val="00D0157A"/>
    <w:rsid w:val="00D017C7"/>
    <w:rsid w:val="00D01A21"/>
    <w:rsid w:val="00D01B10"/>
    <w:rsid w:val="00D01DF0"/>
    <w:rsid w:val="00D01E13"/>
    <w:rsid w:val="00D01E2D"/>
    <w:rsid w:val="00D01E60"/>
    <w:rsid w:val="00D0215E"/>
    <w:rsid w:val="00D02180"/>
    <w:rsid w:val="00D021BE"/>
    <w:rsid w:val="00D0220A"/>
    <w:rsid w:val="00D02654"/>
    <w:rsid w:val="00D0276D"/>
    <w:rsid w:val="00D02A71"/>
    <w:rsid w:val="00D02C42"/>
    <w:rsid w:val="00D02CF8"/>
    <w:rsid w:val="00D02F17"/>
    <w:rsid w:val="00D032FD"/>
    <w:rsid w:val="00D037FB"/>
    <w:rsid w:val="00D03A1F"/>
    <w:rsid w:val="00D03B23"/>
    <w:rsid w:val="00D03DE0"/>
    <w:rsid w:val="00D04006"/>
    <w:rsid w:val="00D0499F"/>
    <w:rsid w:val="00D04ACA"/>
    <w:rsid w:val="00D04B0D"/>
    <w:rsid w:val="00D04F69"/>
    <w:rsid w:val="00D0544F"/>
    <w:rsid w:val="00D056EC"/>
    <w:rsid w:val="00D0599E"/>
    <w:rsid w:val="00D05A2F"/>
    <w:rsid w:val="00D05A76"/>
    <w:rsid w:val="00D05AF0"/>
    <w:rsid w:val="00D05BD5"/>
    <w:rsid w:val="00D05D69"/>
    <w:rsid w:val="00D06081"/>
    <w:rsid w:val="00D06261"/>
    <w:rsid w:val="00D062CC"/>
    <w:rsid w:val="00D064C8"/>
    <w:rsid w:val="00D0654B"/>
    <w:rsid w:val="00D067F2"/>
    <w:rsid w:val="00D06A7F"/>
    <w:rsid w:val="00D06BFC"/>
    <w:rsid w:val="00D070E3"/>
    <w:rsid w:val="00D073DE"/>
    <w:rsid w:val="00D074B8"/>
    <w:rsid w:val="00D0770A"/>
    <w:rsid w:val="00D0779B"/>
    <w:rsid w:val="00D079FF"/>
    <w:rsid w:val="00D07A5A"/>
    <w:rsid w:val="00D07C88"/>
    <w:rsid w:val="00D07CFA"/>
    <w:rsid w:val="00D07D10"/>
    <w:rsid w:val="00D1009E"/>
    <w:rsid w:val="00D10232"/>
    <w:rsid w:val="00D102BF"/>
    <w:rsid w:val="00D10AFD"/>
    <w:rsid w:val="00D10BEC"/>
    <w:rsid w:val="00D10D47"/>
    <w:rsid w:val="00D1102D"/>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E6"/>
    <w:rsid w:val="00D141C5"/>
    <w:rsid w:val="00D1454F"/>
    <w:rsid w:val="00D147BA"/>
    <w:rsid w:val="00D14B92"/>
    <w:rsid w:val="00D14D9F"/>
    <w:rsid w:val="00D14FA2"/>
    <w:rsid w:val="00D1505C"/>
    <w:rsid w:val="00D15350"/>
    <w:rsid w:val="00D15DBF"/>
    <w:rsid w:val="00D15FB6"/>
    <w:rsid w:val="00D1605C"/>
    <w:rsid w:val="00D16214"/>
    <w:rsid w:val="00D1680D"/>
    <w:rsid w:val="00D168D2"/>
    <w:rsid w:val="00D169B0"/>
    <w:rsid w:val="00D16B02"/>
    <w:rsid w:val="00D16C5D"/>
    <w:rsid w:val="00D16CF4"/>
    <w:rsid w:val="00D16D0A"/>
    <w:rsid w:val="00D16E3A"/>
    <w:rsid w:val="00D16E45"/>
    <w:rsid w:val="00D1730A"/>
    <w:rsid w:val="00D173B0"/>
    <w:rsid w:val="00D17636"/>
    <w:rsid w:val="00D17B22"/>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4BE"/>
    <w:rsid w:val="00D21562"/>
    <w:rsid w:val="00D21897"/>
    <w:rsid w:val="00D21B2E"/>
    <w:rsid w:val="00D21B5F"/>
    <w:rsid w:val="00D21B94"/>
    <w:rsid w:val="00D21DC8"/>
    <w:rsid w:val="00D21F8E"/>
    <w:rsid w:val="00D22524"/>
    <w:rsid w:val="00D22830"/>
    <w:rsid w:val="00D22878"/>
    <w:rsid w:val="00D228F3"/>
    <w:rsid w:val="00D22AD3"/>
    <w:rsid w:val="00D22BD7"/>
    <w:rsid w:val="00D22BFA"/>
    <w:rsid w:val="00D22CCC"/>
    <w:rsid w:val="00D22D8B"/>
    <w:rsid w:val="00D23061"/>
    <w:rsid w:val="00D23603"/>
    <w:rsid w:val="00D23657"/>
    <w:rsid w:val="00D23ABB"/>
    <w:rsid w:val="00D23C5D"/>
    <w:rsid w:val="00D2424B"/>
    <w:rsid w:val="00D242B9"/>
    <w:rsid w:val="00D24B6B"/>
    <w:rsid w:val="00D24BB4"/>
    <w:rsid w:val="00D24E13"/>
    <w:rsid w:val="00D24FE2"/>
    <w:rsid w:val="00D251DC"/>
    <w:rsid w:val="00D25314"/>
    <w:rsid w:val="00D254D8"/>
    <w:rsid w:val="00D25518"/>
    <w:rsid w:val="00D2590D"/>
    <w:rsid w:val="00D25E3B"/>
    <w:rsid w:val="00D25EF0"/>
    <w:rsid w:val="00D25EF2"/>
    <w:rsid w:val="00D25F40"/>
    <w:rsid w:val="00D2619A"/>
    <w:rsid w:val="00D269EF"/>
    <w:rsid w:val="00D26C43"/>
    <w:rsid w:val="00D26CDE"/>
    <w:rsid w:val="00D26D57"/>
    <w:rsid w:val="00D26D5D"/>
    <w:rsid w:val="00D271F0"/>
    <w:rsid w:val="00D272A4"/>
    <w:rsid w:val="00D273CA"/>
    <w:rsid w:val="00D27435"/>
    <w:rsid w:val="00D2764C"/>
    <w:rsid w:val="00D2770F"/>
    <w:rsid w:val="00D27891"/>
    <w:rsid w:val="00D279DF"/>
    <w:rsid w:val="00D27CA5"/>
    <w:rsid w:val="00D27D48"/>
    <w:rsid w:val="00D27E0A"/>
    <w:rsid w:val="00D27E41"/>
    <w:rsid w:val="00D27F2C"/>
    <w:rsid w:val="00D30088"/>
    <w:rsid w:val="00D3028F"/>
    <w:rsid w:val="00D30950"/>
    <w:rsid w:val="00D30970"/>
    <w:rsid w:val="00D30A4D"/>
    <w:rsid w:val="00D30AE5"/>
    <w:rsid w:val="00D3125E"/>
    <w:rsid w:val="00D317F2"/>
    <w:rsid w:val="00D31961"/>
    <w:rsid w:val="00D31AEE"/>
    <w:rsid w:val="00D31F55"/>
    <w:rsid w:val="00D3203C"/>
    <w:rsid w:val="00D320D2"/>
    <w:rsid w:val="00D3210F"/>
    <w:rsid w:val="00D3217A"/>
    <w:rsid w:val="00D3245D"/>
    <w:rsid w:val="00D324F1"/>
    <w:rsid w:val="00D3271C"/>
    <w:rsid w:val="00D327F9"/>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BD"/>
    <w:rsid w:val="00D36A19"/>
    <w:rsid w:val="00D36DE7"/>
    <w:rsid w:val="00D36DFD"/>
    <w:rsid w:val="00D36E41"/>
    <w:rsid w:val="00D372A7"/>
    <w:rsid w:val="00D378EC"/>
    <w:rsid w:val="00D379AE"/>
    <w:rsid w:val="00D37C5F"/>
    <w:rsid w:val="00D37E1C"/>
    <w:rsid w:val="00D37F9B"/>
    <w:rsid w:val="00D409B2"/>
    <w:rsid w:val="00D40A09"/>
    <w:rsid w:val="00D40AE6"/>
    <w:rsid w:val="00D40BFE"/>
    <w:rsid w:val="00D40C44"/>
    <w:rsid w:val="00D40EB7"/>
    <w:rsid w:val="00D40ECB"/>
    <w:rsid w:val="00D410C1"/>
    <w:rsid w:val="00D41116"/>
    <w:rsid w:val="00D41292"/>
    <w:rsid w:val="00D4149B"/>
    <w:rsid w:val="00D41643"/>
    <w:rsid w:val="00D417B2"/>
    <w:rsid w:val="00D419B7"/>
    <w:rsid w:val="00D41A20"/>
    <w:rsid w:val="00D41AE3"/>
    <w:rsid w:val="00D41C1F"/>
    <w:rsid w:val="00D41C2B"/>
    <w:rsid w:val="00D420C8"/>
    <w:rsid w:val="00D42769"/>
    <w:rsid w:val="00D42780"/>
    <w:rsid w:val="00D42B88"/>
    <w:rsid w:val="00D42DA0"/>
    <w:rsid w:val="00D42FA5"/>
    <w:rsid w:val="00D4330C"/>
    <w:rsid w:val="00D43473"/>
    <w:rsid w:val="00D43AB9"/>
    <w:rsid w:val="00D43ADC"/>
    <w:rsid w:val="00D43CB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719"/>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7AF"/>
    <w:rsid w:val="00D528FB"/>
    <w:rsid w:val="00D52C84"/>
    <w:rsid w:val="00D52CB5"/>
    <w:rsid w:val="00D52FFE"/>
    <w:rsid w:val="00D530BE"/>
    <w:rsid w:val="00D53286"/>
    <w:rsid w:val="00D53291"/>
    <w:rsid w:val="00D53664"/>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A3E"/>
    <w:rsid w:val="00D56E03"/>
    <w:rsid w:val="00D571EF"/>
    <w:rsid w:val="00D57444"/>
    <w:rsid w:val="00D57AC2"/>
    <w:rsid w:val="00D57C9F"/>
    <w:rsid w:val="00D57D0A"/>
    <w:rsid w:val="00D57DEB"/>
    <w:rsid w:val="00D57F6F"/>
    <w:rsid w:val="00D60009"/>
    <w:rsid w:val="00D60412"/>
    <w:rsid w:val="00D6062A"/>
    <w:rsid w:val="00D6062F"/>
    <w:rsid w:val="00D60647"/>
    <w:rsid w:val="00D60702"/>
    <w:rsid w:val="00D6079C"/>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879"/>
    <w:rsid w:val="00D629C5"/>
    <w:rsid w:val="00D62F69"/>
    <w:rsid w:val="00D630BF"/>
    <w:rsid w:val="00D6353A"/>
    <w:rsid w:val="00D6397B"/>
    <w:rsid w:val="00D63C14"/>
    <w:rsid w:val="00D63CF5"/>
    <w:rsid w:val="00D63F03"/>
    <w:rsid w:val="00D64084"/>
    <w:rsid w:val="00D6423F"/>
    <w:rsid w:val="00D64587"/>
    <w:rsid w:val="00D647A1"/>
    <w:rsid w:val="00D648C1"/>
    <w:rsid w:val="00D648FB"/>
    <w:rsid w:val="00D64AC9"/>
    <w:rsid w:val="00D64B1A"/>
    <w:rsid w:val="00D64E12"/>
    <w:rsid w:val="00D64E28"/>
    <w:rsid w:val="00D654DF"/>
    <w:rsid w:val="00D6560C"/>
    <w:rsid w:val="00D657B0"/>
    <w:rsid w:val="00D65AC7"/>
    <w:rsid w:val="00D65E39"/>
    <w:rsid w:val="00D65EB2"/>
    <w:rsid w:val="00D66406"/>
    <w:rsid w:val="00D664C4"/>
    <w:rsid w:val="00D6650E"/>
    <w:rsid w:val="00D66650"/>
    <w:rsid w:val="00D66CAE"/>
    <w:rsid w:val="00D66CE1"/>
    <w:rsid w:val="00D66E6E"/>
    <w:rsid w:val="00D67448"/>
    <w:rsid w:val="00D677DE"/>
    <w:rsid w:val="00D678CD"/>
    <w:rsid w:val="00D67B1B"/>
    <w:rsid w:val="00D67BA0"/>
    <w:rsid w:val="00D67DC5"/>
    <w:rsid w:val="00D67FAA"/>
    <w:rsid w:val="00D67FE7"/>
    <w:rsid w:val="00D70192"/>
    <w:rsid w:val="00D702A9"/>
    <w:rsid w:val="00D706B5"/>
    <w:rsid w:val="00D70707"/>
    <w:rsid w:val="00D7097C"/>
    <w:rsid w:val="00D70B4F"/>
    <w:rsid w:val="00D70D7C"/>
    <w:rsid w:val="00D70E57"/>
    <w:rsid w:val="00D70FEE"/>
    <w:rsid w:val="00D71121"/>
    <w:rsid w:val="00D71131"/>
    <w:rsid w:val="00D712CD"/>
    <w:rsid w:val="00D71369"/>
    <w:rsid w:val="00D71495"/>
    <w:rsid w:val="00D714F2"/>
    <w:rsid w:val="00D716E0"/>
    <w:rsid w:val="00D7199C"/>
    <w:rsid w:val="00D71A07"/>
    <w:rsid w:val="00D71D79"/>
    <w:rsid w:val="00D71DDB"/>
    <w:rsid w:val="00D71E2F"/>
    <w:rsid w:val="00D7228B"/>
    <w:rsid w:val="00D7228C"/>
    <w:rsid w:val="00D722C0"/>
    <w:rsid w:val="00D729A3"/>
    <w:rsid w:val="00D72B9C"/>
    <w:rsid w:val="00D72CA4"/>
    <w:rsid w:val="00D72D41"/>
    <w:rsid w:val="00D72FF7"/>
    <w:rsid w:val="00D73210"/>
    <w:rsid w:val="00D732E6"/>
    <w:rsid w:val="00D733D2"/>
    <w:rsid w:val="00D734A8"/>
    <w:rsid w:val="00D73599"/>
    <w:rsid w:val="00D73647"/>
    <w:rsid w:val="00D737BD"/>
    <w:rsid w:val="00D73838"/>
    <w:rsid w:val="00D7387D"/>
    <w:rsid w:val="00D73BBA"/>
    <w:rsid w:val="00D73C3C"/>
    <w:rsid w:val="00D740A2"/>
    <w:rsid w:val="00D74119"/>
    <w:rsid w:val="00D746F1"/>
    <w:rsid w:val="00D74C32"/>
    <w:rsid w:val="00D75110"/>
    <w:rsid w:val="00D75381"/>
    <w:rsid w:val="00D75B45"/>
    <w:rsid w:val="00D75BE9"/>
    <w:rsid w:val="00D75F04"/>
    <w:rsid w:val="00D761E7"/>
    <w:rsid w:val="00D766AC"/>
    <w:rsid w:val="00D768F5"/>
    <w:rsid w:val="00D76BFF"/>
    <w:rsid w:val="00D76ED4"/>
    <w:rsid w:val="00D770CA"/>
    <w:rsid w:val="00D77158"/>
    <w:rsid w:val="00D772BC"/>
    <w:rsid w:val="00D77AD5"/>
    <w:rsid w:val="00D77B1E"/>
    <w:rsid w:val="00D77BC5"/>
    <w:rsid w:val="00D77D79"/>
    <w:rsid w:val="00D77DD3"/>
    <w:rsid w:val="00D77E73"/>
    <w:rsid w:val="00D801E6"/>
    <w:rsid w:val="00D80382"/>
    <w:rsid w:val="00D80684"/>
    <w:rsid w:val="00D81073"/>
    <w:rsid w:val="00D81418"/>
    <w:rsid w:val="00D815C6"/>
    <w:rsid w:val="00D817A9"/>
    <w:rsid w:val="00D8186E"/>
    <w:rsid w:val="00D81A86"/>
    <w:rsid w:val="00D81A97"/>
    <w:rsid w:val="00D81B0F"/>
    <w:rsid w:val="00D81DC4"/>
    <w:rsid w:val="00D81FF9"/>
    <w:rsid w:val="00D8202D"/>
    <w:rsid w:val="00D822AF"/>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B0E"/>
    <w:rsid w:val="00D85D39"/>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229"/>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ED5"/>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3E50"/>
    <w:rsid w:val="00D94897"/>
    <w:rsid w:val="00D95143"/>
    <w:rsid w:val="00D9525C"/>
    <w:rsid w:val="00D95270"/>
    <w:rsid w:val="00D952AD"/>
    <w:rsid w:val="00D953CE"/>
    <w:rsid w:val="00D953D2"/>
    <w:rsid w:val="00D9554B"/>
    <w:rsid w:val="00D955EA"/>
    <w:rsid w:val="00D95631"/>
    <w:rsid w:val="00D956D1"/>
    <w:rsid w:val="00D95800"/>
    <w:rsid w:val="00D95848"/>
    <w:rsid w:val="00D95BF5"/>
    <w:rsid w:val="00D95F38"/>
    <w:rsid w:val="00D9609D"/>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904"/>
    <w:rsid w:val="00DA2E16"/>
    <w:rsid w:val="00DA307E"/>
    <w:rsid w:val="00DA3206"/>
    <w:rsid w:val="00DA32F7"/>
    <w:rsid w:val="00DA33DA"/>
    <w:rsid w:val="00DA3AC0"/>
    <w:rsid w:val="00DA3CE0"/>
    <w:rsid w:val="00DA435B"/>
    <w:rsid w:val="00DA4554"/>
    <w:rsid w:val="00DA492E"/>
    <w:rsid w:val="00DA4A54"/>
    <w:rsid w:val="00DA4BDC"/>
    <w:rsid w:val="00DA4D75"/>
    <w:rsid w:val="00DA505A"/>
    <w:rsid w:val="00DA505B"/>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D51"/>
    <w:rsid w:val="00DA7DA5"/>
    <w:rsid w:val="00DB018D"/>
    <w:rsid w:val="00DB0472"/>
    <w:rsid w:val="00DB0846"/>
    <w:rsid w:val="00DB08A0"/>
    <w:rsid w:val="00DB0BF7"/>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880"/>
    <w:rsid w:val="00DB4918"/>
    <w:rsid w:val="00DB4CD3"/>
    <w:rsid w:val="00DB4D84"/>
    <w:rsid w:val="00DB5114"/>
    <w:rsid w:val="00DB5151"/>
    <w:rsid w:val="00DB51D0"/>
    <w:rsid w:val="00DB56BA"/>
    <w:rsid w:val="00DB5A61"/>
    <w:rsid w:val="00DB5EBA"/>
    <w:rsid w:val="00DB60DC"/>
    <w:rsid w:val="00DB62B1"/>
    <w:rsid w:val="00DB6799"/>
    <w:rsid w:val="00DB6812"/>
    <w:rsid w:val="00DB6851"/>
    <w:rsid w:val="00DB6D39"/>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3D6"/>
    <w:rsid w:val="00DC369D"/>
    <w:rsid w:val="00DC3713"/>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118"/>
    <w:rsid w:val="00DC632C"/>
    <w:rsid w:val="00DC68C1"/>
    <w:rsid w:val="00DC68CD"/>
    <w:rsid w:val="00DC691A"/>
    <w:rsid w:val="00DC6A39"/>
    <w:rsid w:val="00DC6A3F"/>
    <w:rsid w:val="00DC6AC6"/>
    <w:rsid w:val="00DC6BC3"/>
    <w:rsid w:val="00DC6E7C"/>
    <w:rsid w:val="00DC71C3"/>
    <w:rsid w:val="00DC74E4"/>
    <w:rsid w:val="00DC75D6"/>
    <w:rsid w:val="00DC792E"/>
    <w:rsid w:val="00DC7994"/>
    <w:rsid w:val="00DC79D6"/>
    <w:rsid w:val="00DC7B51"/>
    <w:rsid w:val="00DC7BD8"/>
    <w:rsid w:val="00DC7C1D"/>
    <w:rsid w:val="00DC7F43"/>
    <w:rsid w:val="00DC7FB4"/>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30DD"/>
    <w:rsid w:val="00DD312E"/>
    <w:rsid w:val="00DD333E"/>
    <w:rsid w:val="00DD33B6"/>
    <w:rsid w:val="00DD36D5"/>
    <w:rsid w:val="00DD3BBF"/>
    <w:rsid w:val="00DD487C"/>
    <w:rsid w:val="00DD49F8"/>
    <w:rsid w:val="00DD4A96"/>
    <w:rsid w:val="00DD50F3"/>
    <w:rsid w:val="00DD519B"/>
    <w:rsid w:val="00DD5997"/>
    <w:rsid w:val="00DD5D1E"/>
    <w:rsid w:val="00DD5EB3"/>
    <w:rsid w:val="00DD61EC"/>
    <w:rsid w:val="00DD638B"/>
    <w:rsid w:val="00DD667F"/>
    <w:rsid w:val="00DD6872"/>
    <w:rsid w:val="00DD68EF"/>
    <w:rsid w:val="00DD6E78"/>
    <w:rsid w:val="00DD6EDD"/>
    <w:rsid w:val="00DD6EE9"/>
    <w:rsid w:val="00DD7216"/>
    <w:rsid w:val="00DD7596"/>
    <w:rsid w:val="00DD77CD"/>
    <w:rsid w:val="00DD7906"/>
    <w:rsid w:val="00DD7BF4"/>
    <w:rsid w:val="00DD7D1C"/>
    <w:rsid w:val="00DE01C5"/>
    <w:rsid w:val="00DE0258"/>
    <w:rsid w:val="00DE038A"/>
    <w:rsid w:val="00DE03D1"/>
    <w:rsid w:val="00DE0622"/>
    <w:rsid w:val="00DE0689"/>
    <w:rsid w:val="00DE0EF1"/>
    <w:rsid w:val="00DE1369"/>
    <w:rsid w:val="00DE13A0"/>
    <w:rsid w:val="00DE14D1"/>
    <w:rsid w:val="00DE1574"/>
    <w:rsid w:val="00DE177C"/>
    <w:rsid w:val="00DE1977"/>
    <w:rsid w:val="00DE1D22"/>
    <w:rsid w:val="00DE1EE0"/>
    <w:rsid w:val="00DE2096"/>
    <w:rsid w:val="00DE2A09"/>
    <w:rsid w:val="00DE2E6A"/>
    <w:rsid w:val="00DE328E"/>
    <w:rsid w:val="00DE347A"/>
    <w:rsid w:val="00DE35A0"/>
    <w:rsid w:val="00DE3623"/>
    <w:rsid w:val="00DE385E"/>
    <w:rsid w:val="00DE3C36"/>
    <w:rsid w:val="00DE3CFE"/>
    <w:rsid w:val="00DE3D8E"/>
    <w:rsid w:val="00DE3EF6"/>
    <w:rsid w:val="00DE4349"/>
    <w:rsid w:val="00DE455E"/>
    <w:rsid w:val="00DE4581"/>
    <w:rsid w:val="00DE45F6"/>
    <w:rsid w:val="00DE46F8"/>
    <w:rsid w:val="00DE48A0"/>
    <w:rsid w:val="00DE4E74"/>
    <w:rsid w:val="00DE4F2F"/>
    <w:rsid w:val="00DE5565"/>
    <w:rsid w:val="00DE573B"/>
    <w:rsid w:val="00DE58B7"/>
    <w:rsid w:val="00DE5ABC"/>
    <w:rsid w:val="00DE5B14"/>
    <w:rsid w:val="00DE6133"/>
    <w:rsid w:val="00DE6799"/>
    <w:rsid w:val="00DE6862"/>
    <w:rsid w:val="00DE6D22"/>
    <w:rsid w:val="00DE6D49"/>
    <w:rsid w:val="00DE6EFC"/>
    <w:rsid w:val="00DE6F9F"/>
    <w:rsid w:val="00DE6FCD"/>
    <w:rsid w:val="00DE70DC"/>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1E9"/>
    <w:rsid w:val="00DF1739"/>
    <w:rsid w:val="00DF1B01"/>
    <w:rsid w:val="00DF1B44"/>
    <w:rsid w:val="00DF1B52"/>
    <w:rsid w:val="00DF1E43"/>
    <w:rsid w:val="00DF1E7A"/>
    <w:rsid w:val="00DF1ED4"/>
    <w:rsid w:val="00DF1FE3"/>
    <w:rsid w:val="00DF1FFC"/>
    <w:rsid w:val="00DF207F"/>
    <w:rsid w:val="00DF20BD"/>
    <w:rsid w:val="00DF2725"/>
    <w:rsid w:val="00DF294E"/>
    <w:rsid w:val="00DF2C9D"/>
    <w:rsid w:val="00DF2F66"/>
    <w:rsid w:val="00DF3145"/>
    <w:rsid w:val="00DF3357"/>
    <w:rsid w:val="00DF37D6"/>
    <w:rsid w:val="00DF37EF"/>
    <w:rsid w:val="00DF39B7"/>
    <w:rsid w:val="00DF3A9C"/>
    <w:rsid w:val="00DF3C75"/>
    <w:rsid w:val="00DF40BC"/>
    <w:rsid w:val="00DF43C8"/>
    <w:rsid w:val="00DF44B4"/>
    <w:rsid w:val="00DF4C73"/>
    <w:rsid w:val="00DF4EDB"/>
    <w:rsid w:val="00DF509B"/>
    <w:rsid w:val="00DF511B"/>
    <w:rsid w:val="00DF518F"/>
    <w:rsid w:val="00DF5252"/>
    <w:rsid w:val="00DF52AA"/>
    <w:rsid w:val="00DF537B"/>
    <w:rsid w:val="00DF5948"/>
    <w:rsid w:val="00DF59A1"/>
    <w:rsid w:val="00DF5A1F"/>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C3"/>
    <w:rsid w:val="00E0073E"/>
    <w:rsid w:val="00E00939"/>
    <w:rsid w:val="00E00967"/>
    <w:rsid w:val="00E009AF"/>
    <w:rsid w:val="00E00CAD"/>
    <w:rsid w:val="00E00CD2"/>
    <w:rsid w:val="00E00EE9"/>
    <w:rsid w:val="00E00F99"/>
    <w:rsid w:val="00E011EB"/>
    <w:rsid w:val="00E013F6"/>
    <w:rsid w:val="00E0172F"/>
    <w:rsid w:val="00E01994"/>
    <w:rsid w:val="00E01BD4"/>
    <w:rsid w:val="00E02104"/>
    <w:rsid w:val="00E0214C"/>
    <w:rsid w:val="00E024C9"/>
    <w:rsid w:val="00E024E1"/>
    <w:rsid w:val="00E0275F"/>
    <w:rsid w:val="00E029B4"/>
    <w:rsid w:val="00E02A9C"/>
    <w:rsid w:val="00E02E22"/>
    <w:rsid w:val="00E02EBB"/>
    <w:rsid w:val="00E02EC0"/>
    <w:rsid w:val="00E02F98"/>
    <w:rsid w:val="00E032C8"/>
    <w:rsid w:val="00E034F6"/>
    <w:rsid w:val="00E03627"/>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CED"/>
    <w:rsid w:val="00E071EF"/>
    <w:rsid w:val="00E072BE"/>
    <w:rsid w:val="00E07317"/>
    <w:rsid w:val="00E07332"/>
    <w:rsid w:val="00E074FD"/>
    <w:rsid w:val="00E077EA"/>
    <w:rsid w:val="00E078DE"/>
    <w:rsid w:val="00E07A8E"/>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93C"/>
    <w:rsid w:val="00E119D0"/>
    <w:rsid w:val="00E11AC7"/>
    <w:rsid w:val="00E11B06"/>
    <w:rsid w:val="00E11BC7"/>
    <w:rsid w:val="00E11F42"/>
    <w:rsid w:val="00E11F95"/>
    <w:rsid w:val="00E121EC"/>
    <w:rsid w:val="00E12242"/>
    <w:rsid w:val="00E1239A"/>
    <w:rsid w:val="00E124AE"/>
    <w:rsid w:val="00E125D7"/>
    <w:rsid w:val="00E1283A"/>
    <w:rsid w:val="00E128B7"/>
    <w:rsid w:val="00E12989"/>
    <w:rsid w:val="00E1305C"/>
    <w:rsid w:val="00E1307D"/>
    <w:rsid w:val="00E130F2"/>
    <w:rsid w:val="00E13330"/>
    <w:rsid w:val="00E1349E"/>
    <w:rsid w:val="00E13683"/>
    <w:rsid w:val="00E13F49"/>
    <w:rsid w:val="00E14528"/>
    <w:rsid w:val="00E1483E"/>
    <w:rsid w:val="00E14A7E"/>
    <w:rsid w:val="00E14AEC"/>
    <w:rsid w:val="00E14BC4"/>
    <w:rsid w:val="00E14CF9"/>
    <w:rsid w:val="00E14D62"/>
    <w:rsid w:val="00E153AB"/>
    <w:rsid w:val="00E153D5"/>
    <w:rsid w:val="00E1562B"/>
    <w:rsid w:val="00E157D4"/>
    <w:rsid w:val="00E15ADF"/>
    <w:rsid w:val="00E15C21"/>
    <w:rsid w:val="00E15C7D"/>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418"/>
    <w:rsid w:val="00E216D4"/>
    <w:rsid w:val="00E21B3C"/>
    <w:rsid w:val="00E21CAD"/>
    <w:rsid w:val="00E21CDE"/>
    <w:rsid w:val="00E21E95"/>
    <w:rsid w:val="00E21F6C"/>
    <w:rsid w:val="00E22069"/>
    <w:rsid w:val="00E2223D"/>
    <w:rsid w:val="00E22428"/>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BA8"/>
    <w:rsid w:val="00E26D1C"/>
    <w:rsid w:val="00E2702C"/>
    <w:rsid w:val="00E270DF"/>
    <w:rsid w:val="00E2730A"/>
    <w:rsid w:val="00E2738D"/>
    <w:rsid w:val="00E2742E"/>
    <w:rsid w:val="00E276A7"/>
    <w:rsid w:val="00E276C1"/>
    <w:rsid w:val="00E27836"/>
    <w:rsid w:val="00E278CF"/>
    <w:rsid w:val="00E278F3"/>
    <w:rsid w:val="00E27936"/>
    <w:rsid w:val="00E27980"/>
    <w:rsid w:val="00E27A35"/>
    <w:rsid w:val="00E27AA7"/>
    <w:rsid w:val="00E27AFD"/>
    <w:rsid w:val="00E27C5B"/>
    <w:rsid w:val="00E27C73"/>
    <w:rsid w:val="00E27EB0"/>
    <w:rsid w:val="00E300AB"/>
    <w:rsid w:val="00E30213"/>
    <w:rsid w:val="00E3064D"/>
    <w:rsid w:val="00E306D2"/>
    <w:rsid w:val="00E307FC"/>
    <w:rsid w:val="00E30939"/>
    <w:rsid w:val="00E30B3F"/>
    <w:rsid w:val="00E30E87"/>
    <w:rsid w:val="00E30FB2"/>
    <w:rsid w:val="00E310B4"/>
    <w:rsid w:val="00E31373"/>
    <w:rsid w:val="00E31613"/>
    <w:rsid w:val="00E31AAD"/>
    <w:rsid w:val="00E31CA9"/>
    <w:rsid w:val="00E31D4A"/>
    <w:rsid w:val="00E31E12"/>
    <w:rsid w:val="00E32488"/>
    <w:rsid w:val="00E3276F"/>
    <w:rsid w:val="00E329C2"/>
    <w:rsid w:val="00E3333C"/>
    <w:rsid w:val="00E3339C"/>
    <w:rsid w:val="00E340F0"/>
    <w:rsid w:val="00E345C5"/>
    <w:rsid w:val="00E34690"/>
    <w:rsid w:val="00E34829"/>
    <w:rsid w:val="00E34978"/>
    <w:rsid w:val="00E34C41"/>
    <w:rsid w:val="00E34DE9"/>
    <w:rsid w:val="00E34EF2"/>
    <w:rsid w:val="00E3545D"/>
    <w:rsid w:val="00E354FE"/>
    <w:rsid w:val="00E355C9"/>
    <w:rsid w:val="00E35D4D"/>
    <w:rsid w:val="00E35D9C"/>
    <w:rsid w:val="00E35FE6"/>
    <w:rsid w:val="00E36119"/>
    <w:rsid w:val="00E364C8"/>
    <w:rsid w:val="00E367C8"/>
    <w:rsid w:val="00E367F5"/>
    <w:rsid w:val="00E36860"/>
    <w:rsid w:val="00E36B3B"/>
    <w:rsid w:val="00E36BBA"/>
    <w:rsid w:val="00E36C86"/>
    <w:rsid w:val="00E36C93"/>
    <w:rsid w:val="00E36EE6"/>
    <w:rsid w:val="00E36F72"/>
    <w:rsid w:val="00E37289"/>
    <w:rsid w:val="00E37472"/>
    <w:rsid w:val="00E374A4"/>
    <w:rsid w:val="00E374DE"/>
    <w:rsid w:val="00E37627"/>
    <w:rsid w:val="00E3766D"/>
    <w:rsid w:val="00E3776E"/>
    <w:rsid w:val="00E37809"/>
    <w:rsid w:val="00E378EB"/>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1EEC"/>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6CF"/>
    <w:rsid w:val="00E437C6"/>
    <w:rsid w:val="00E437CF"/>
    <w:rsid w:val="00E439B9"/>
    <w:rsid w:val="00E43A59"/>
    <w:rsid w:val="00E43DF6"/>
    <w:rsid w:val="00E43EB5"/>
    <w:rsid w:val="00E43EE7"/>
    <w:rsid w:val="00E43FC6"/>
    <w:rsid w:val="00E440E6"/>
    <w:rsid w:val="00E440FE"/>
    <w:rsid w:val="00E4420D"/>
    <w:rsid w:val="00E442C2"/>
    <w:rsid w:val="00E445EB"/>
    <w:rsid w:val="00E449E3"/>
    <w:rsid w:val="00E44AE4"/>
    <w:rsid w:val="00E44B9D"/>
    <w:rsid w:val="00E44C12"/>
    <w:rsid w:val="00E44C45"/>
    <w:rsid w:val="00E455FA"/>
    <w:rsid w:val="00E456CF"/>
    <w:rsid w:val="00E457B5"/>
    <w:rsid w:val="00E458C4"/>
    <w:rsid w:val="00E4592E"/>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F8"/>
    <w:rsid w:val="00E53360"/>
    <w:rsid w:val="00E53369"/>
    <w:rsid w:val="00E5355C"/>
    <w:rsid w:val="00E53973"/>
    <w:rsid w:val="00E539E6"/>
    <w:rsid w:val="00E53AC0"/>
    <w:rsid w:val="00E53B69"/>
    <w:rsid w:val="00E53BF1"/>
    <w:rsid w:val="00E53DAF"/>
    <w:rsid w:val="00E53E18"/>
    <w:rsid w:val="00E541BC"/>
    <w:rsid w:val="00E541EC"/>
    <w:rsid w:val="00E542B2"/>
    <w:rsid w:val="00E54342"/>
    <w:rsid w:val="00E54395"/>
    <w:rsid w:val="00E544AE"/>
    <w:rsid w:val="00E54699"/>
    <w:rsid w:val="00E54A64"/>
    <w:rsid w:val="00E54AE7"/>
    <w:rsid w:val="00E54C21"/>
    <w:rsid w:val="00E54E52"/>
    <w:rsid w:val="00E554FF"/>
    <w:rsid w:val="00E55C1F"/>
    <w:rsid w:val="00E55C67"/>
    <w:rsid w:val="00E55CBC"/>
    <w:rsid w:val="00E55E2C"/>
    <w:rsid w:val="00E55ED2"/>
    <w:rsid w:val="00E55FDF"/>
    <w:rsid w:val="00E56327"/>
    <w:rsid w:val="00E566C2"/>
    <w:rsid w:val="00E567DD"/>
    <w:rsid w:val="00E56951"/>
    <w:rsid w:val="00E56A7A"/>
    <w:rsid w:val="00E56BFE"/>
    <w:rsid w:val="00E56CEE"/>
    <w:rsid w:val="00E56E71"/>
    <w:rsid w:val="00E57063"/>
    <w:rsid w:val="00E57350"/>
    <w:rsid w:val="00E577D0"/>
    <w:rsid w:val="00E57874"/>
    <w:rsid w:val="00E5789F"/>
    <w:rsid w:val="00E6009F"/>
    <w:rsid w:val="00E602C6"/>
    <w:rsid w:val="00E60482"/>
    <w:rsid w:val="00E60483"/>
    <w:rsid w:val="00E6051D"/>
    <w:rsid w:val="00E6068A"/>
    <w:rsid w:val="00E606A9"/>
    <w:rsid w:val="00E60A55"/>
    <w:rsid w:val="00E60D99"/>
    <w:rsid w:val="00E61A10"/>
    <w:rsid w:val="00E61BB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A3A"/>
    <w:rsid w:val="00E63A5F"/>
    <w:rsid w:val="00E63C82"/>
    <w:rsid w:val="00E63C88"/>
    <w:rsid w:val="00E6419E"/>
    <w:rsid w:val="00E6457C"/>
    <w:rsid w:val="00E646F7"/>
    <w:rsid w:val="00E647F7"/>
    <w:rsid w:val="00E64B91"/>
    <w:rsid w:val="00E64BD6"/>
    <w:rsid w:val="00E64CB7"/>
    <w:rsid w:val="00E64CB8"/>
    <w:rsid w:val="00E64E8D"/>
    <w:rsid w:val="00E650DF"/>
    <w:rsid w:val="00E65128"/>
    <w:rsid w:val="00E651B3"/>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954"/>
    <w:rsid w:val="00E66A72"/>
    <w:rsid w:val="00E66CE9"/>
    <w:rsid w:val="00E6700C"/>
    <w:rsid w:val="00E6701E"/>
    <w:rsid w:val="00E6707B"/>
    <w:rsid w:val="00E6714D"/>
    <w:rsid w:val="00E67270"/>
    <w:rsid w:val="00E673E4"/>
    <w:rsid w:val="00E6741E"/>
    <w:rsid w:val="00E679FB"/>
    <w:rsid w:val="00E67EA9"/>
    <w:rsid w:val="00E702BE"/>
    <w:rsid w:val="00E7052B"/>
    <w:rsid w:val="00E70870"/>
    <w:rsid w:val="00E70CDA"/>
    <w:rsid w:val="00E70E2D"/>
    <w:rsid w:val="00E711CD"/>
    <w:rsid w:val="00E712F9"/>
    <w:rsid w:val="00E714EA"/>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2D4"/>
    <w:rsid w:val="00E74384"/>
    <w:rsid w:val="00E74592"/>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582"/>
    <w:rsid w:val="00E7758C"/>
    <w:rsid w:val="00E7765C"/>
    <w:rsid w:val="00E77861"/>
    <w:rsid w:val="00E77F17"/>
    <w:rsid w:val="00E77FC8"/>
    <w:rsid w:val="00E801FC"/>
    <w:rsid w:val="00E80268"/>
    <w:rsid w:val="00E80303"/>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83D"/>
    <w:rsid w:val="00E82886"/>
    <w:rsid w:val="00E82C1A"/>
    <w:rsid w:val="00E82D8F"/>
    <w:rsid w:val="00E8300E"/>
    <w:rsid w:val="00E830B0"/>
    <w:rsid w:val="00E83427"/>
    <w:rsid w:val="00E834C6"/>
    <w:rsid w:val="00E839C0"/>
    <w:rsid w:val="00E83BA3"/>
    <w:rsid w:val="00E83D34"/>
    <w:rsid w:val="00E83E1D"/>
    <w:rsid w:val="00E83E72"/>
    <w:rsid w:val="00E84A3E"/>
    <w:rsid w:val="00E84C2D"/>
    <w:rsid w:val="00E84CB3"/>
    <w:rsid w:val="00E850DA"/>
    <w:rsid w:val="00E8524F"/>
    <w:rsid w:val="00E8529F"/>
    <w:rsid w:val="00E856A0"/>
    <w:rsid w:val="00E8581E"/>
    <w:rsid w:val="00E859DF"/>
    <w:rsid w:val="00E85A9B"/>
    <w:rsid w:val="00E85B49"/>
    <w:rsid w:val="00E85CE4"/>
    <w:rsid w:val="00E85D99"/>
    <w:rsid w:val="00E8666C"/>
    <w:rsid w:val="00E86670"/>
    <w:rsid w:val="00E86808"/>
    <w:rsid w:val="00E86A7C"/>
    <w:rsid w:val="00E86E70"/>
    <w:rsid w:val="00E86FDF"/>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79"/>
    <w:rsid w:val="00E91BDD"/>
    <w:rsid w:val="00E91BF2"/>
    <w:rsid w:val="00E91D27"/>
    <w:rsid w:val="00E91EDD"/>
    <w:rsid w:val="00E91FEF"/>
    <w:rsid w:val="00E92079"/>
    <w:rsid w:val="00E92088"/>
    <w:rsid w:val="00E92397"/>
    <w:rsid w:val="00E927F3"/>
    <w:rsid w:val="00E92883"/>
    <w:rsid w:val="00E92D85"/>
    <w:rsid w:val="00E92DB4"/>
    <w:rsid w:val="00E93033"/>
    <w:rsid w:val="00E9312B"/>
    <w:rsid w:val="00E93130"/>
    <w:rsid w:val="00E932FF"/>
    <w:rsid w:val="00E93540"/>
    <w:rsid w:val="00E93AEE"/>
    <w:rsid w:val="00E93B60"/>
    <w:rsid w:val="00E9403E"/>
    <w:rsid w:val="00E9403F"/>
    <w:rsid w:val="00E94366"/>
    <w:rsid w:val="00E9443F"/>
    <w:rsid w:val="00E9469D"/>
    <w:rsid w:val="00E94734"/>
    <w:rsid w:val="00E950B4"/>
    <w:rsid w:val="00E951EA"/>
    <w:rsid w:val="00E95319"/>
    <w:rsid w:val="00E954DE"/>
    <w:rsid w:val="00E958A3"/>
    <w:rsid w:val="00E95A29"/>
    <w:rsid w:val="00E95AD8"/>
    <w:rsid w:val="00E95B8A"/>
    <w:rsid w:val="00E95E50"/>
    <w:rsid w:val="00E96065"/>
    <w:rsid w:val="00E963D2"/>
    <w:rsid w:val="00E965A6"/>
    <w:rsid w:val="00E96743"/>
    <w:rsid w:val="00E967C6"/>
    <w:rsid w:val="00E96906"/>
    <w:rsid w:val="00E96B2E"/>
    <w:rsid w:val="00E96BA7"/>
    <w:rsid w:val="00E96C93"/>
    <w:rsid w:val="00E971B9"/>
    <w:rsid w:val="00E979AA"/>
    <w:rsid w:val="00E97A81"/>
    <w:rsid w:val="00E97D32"/>
    <w:rsid w:val="00E97E5E"/>
    <w:rsid w:val="00EA00A0"/>
    <w:rsid w:val="00EA00E5"/>
    <w:rsid w:val="00EA01BD"/>
    <w:rsid w:val="00EA041F"/>
    <w:rsid w:val="00EA0519"/>
    <w:rsid w:val="00EA0589"/>
    <w:rsid w:val="00EA0668"/>
    <w:rsid w:val="00EA06B3"/>
    <w:rsid w:val="00EA0989"/>
    <w:rsid w:val="00EA0EF3"/>
    <w:rsid w:val="00EA0F91"/>
    <w:rsid w:val="00EA1070"/>
    <w:rsid w:val="00EA10A9"/>
    <w:rsid w:val="00EA15A4"/>
    <w:rsid w:val="00EA168E"/>
    <w:rsid w:val="00EA185A"/>
    <w:rsid w:val="00EA1A69"/>
    <w:rsid w:val="00EA1AB0"/>
    <w:rsid w:val="00EA1CF5"/>
    <w:rsid w:val="00EA1E7F"/>
    <w:rsid w:val="00EA2080"/>
    <w:rsid w:val="00EA23CE"/>
    <w:rsid w:val="00EA27AC"/>
    <w:rsid w:val="00EA27B2"/>
    <w:rsid w:val="00EA2BFE"/>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49F"/>
    <w:rsid w:val="00EA6515"/>
    <w:rsid w:val="00EA6552"/>
    <w:rsid w:val="00EA6571"/>
    <w:rsid w:val="00EA66BC"/>
    <w:rsid w:val="00EA6740"/>
    <w:rsid w:val="00EA68CA"/>
    <w:rsid w:val="00EA6AFC"/>
    <w:rsid w:val="00EA6B4C"/>
    <w:rsid w:val="00EA6CBC"/>
    <w:rsid w:val="00EA6F22"/>
    <w:rsid w:val="00EA6F55"/>
    <w:rsid w:val="00EA729F"/>
    <w:rsid w:val="00EA72EB"/>
    <w:rsid w:val="00EA741F"/>
    <w:rsid w:val="00EA75A2"/>
    <w:rsid w:val="00EA75E3"/>
    <w:rsid w:val="00EA7C2D"/>
    <w:rsid w:val="00EA7C99"/>
    <w:rsid w:val="00EA7F71"/>
    <w:rsid w:val="00EB0681"/>
    <w:rsid w:val="00EB07A5"/>
    <w:rsid w:val="00EB07DB"/>
    <w:rsid w:val="00EB0816"/>
    <w:rsid w:val="00EB0990"/>
    <w:rsid w:val="00EB0C58"/>
    <w:rsid w:val="00EB0EB9"/>
    <w:rsid w:val="00EB0F31"/>
    <w:rsid w:val="00EB12D2"/>
    <w:rsid w:val="00EB1470"/>
    <w:rsid w:val="00EB1A71"/>
    <w:rsid w:val="00EB1C6F"/>
    <w:rsid w:val="00EB1D24"/>
    <w:rsid w:val="00EB21C7"/>
    <w:rsid w:val="00EB2200"/>
    <w:rsid w:val="00EB24E2"/>
    <w:rsid w:val="00EB25FF"/>
    <w:rsid w:val="00EB2740"/>
    <w:rsid w:val="00EB28D3"/>
    <w:rsid w:val="00EB2C9A"/>
    <w:rsid w:val="00EB2CBE"/>
    <w:rsid w:val="00EB2EA7"/>
    <w:rsid w:val="00EB376C"/>
    <w:rsid w:val="00EB3C7A"/>
    <w:rsid w:val="00EB3D0A"/>
    <w:rsid w:val="00EB3E57"/>
    <w:rsid w:val="00EB4109"/>
    <w:rsid w:val="00EB43E8"/>
    <w:rsid w:val="00EB4473"/>
    <w:rsid w:val="00EB4E68"/>
    <w:rsid w:val="00EB4F32"/>
    <w:rsid w:val="00EB5161"/>
    <w:rsid w:val="00EB57DF"/>
    <w:rsid w:val="00EB59AA"/>
    <w:rsid w:val="00EB5B64"/>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624"/>
    <w:rsid w:val="00EC09EC"/>
    <w:rsid w:val="00EC0C88"/>
    <w:rsid w:val="00EC0C98"/>
    <w:rsid w:val="00EC0D58"/>
    <w:rsid w:val="00EC0E5C"/>
    <w:rsid w:val="00EC0F00"/>
    <w:rsid w:val="00EC12D5"/>
    <w:rsid w:val="00EC1389"/>
    <w:rsid w:val="00EC16D9"/>
    <w:rsid w:val="00EC1FC5"/>
    <w:rsid w:val="00EC23C6"/>
    <w:rsid w:val="00EC243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AB4"/>
    <w:rsid w:val="00EC5C3D"/>
    <w:rsid w:val="00EC5C97"/>
    <w:rsid w:val="00EC5F19"/>
    <w:rsid w:val="00EC5F7B"/>
    <w:rsid w:val="00EC5FE4"/>
    <w:rsid w:val="00EC622E"/>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C7F57"/>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EF"/>
    <w:rsid w:val="00ED20B7"/>
    <w:rsid w:val="00ED2410"/>
    <w:rsid w:val="00ED276D"/>
    <w:rsid w:val="00ED2782"/>
    <w:rsid w:val="00ED2C55"/>
    <w:rsid w:val="00ED2CAF"/>
    <w:rsid w:val="00ED2D4F"/>
    <w:rsid w:val="00ED3269"/>
    <w:rsid w:val="00ED3284"/>
    <w:rsid w:val="00ED330B"/>
    <w:rsid w:val="00ED3B1E"/>
    <w:rsid w:val="00ED4611"/>
    <w:rsid w:val="00ED4812"/>
    <w:rsid w:val="00ED4E9C"/>
    <w:rsid w:val="00ED4F59"/>
    <w:rsid w:val="00ED5386"/>
    <w:rsid w:val="00ED5486"/>
    <w:rsid w:val="00ED574C"/>
    <w:rsid w:val="00ED5817"/>
    <w:rsid w:val="00ED5C44"/>
    <w:rsid w:val="00ED5DB0"/>
    <w:rsid w:val="00ED5DB6"/>
    <w:rsid w:val="00ED5E21"/>
    <w:rsid w:val="00ED614E"/>
    <w:rsid w:val="00ED62F2"/>
    <w:rsid w:val="00ED645B"/>
    <w:rsid w:val="00ED67E3"/>
    <w:rsid w:val="00ED68BE"/>
    <w:rsid w:val="00ED6951"/>
    <w:rsid w:val="00ED69EF"/>
    <w:rsid w:val="00ED6B61"/>
    <w:rsid w:val="00ED6C94"/>
    <w:rsid w:val="00ED6EFE"/>
    <w:rsid w:val="00ED71A3"/>
    <w:rsid w:val="00ED77AC"/>
    <w:rsid w:val="00ED799E"/>
    <w:rsid w:val="00ED7D0B"/>
    <w:rsid w:val="00EE00B6"/>
    <w:rsid w:val="00EE034E"/>
    <w:rsid w:val="00EE0401"/>
    <w:rsid w:val="00EE047C"/>
    <w:rsid w:val="00EE0680"/>
    <w:rsid w:val="00EE06E0"/>
    <w:rsid w:val="00EE0E5C"/>
    <w:rsid w:val="00EE0E61"/>
    <w:rsid w:val="00EE11C3"/>
    <w:rsid w:val="00EE12E5"/>
    <w:rsid w:val="00EE14F3"/>
    <w:rsid w:val="00EE1516"/>
    <w:rsid w:val="00EE1C0B"/>
    <w:rsid w:val="00EE1E8D"/>
    <w:rsid w:val="00EE2044"/>
    <w:rsid w:val="00EE22A2"/>
    <w:rsid w:val="00EE22B5"/>
    <w:rsid w:val="00EE2627"/>
    <w:rsid w:val="00EE27CA"/>
    <w:rsid w:val="00EE2824"/>
    <w:rsid w:val="00EE2887"/>
    <w:rsid w:val="00EE291C"/>
    <w:rsid w:val="00EE2A99"/>
    <w:rsid w:val="00EE2BB9"/>
    <w:rsid w:val="00EE2C37"/>
    <w:rsid w:val="00EE2D44"/>
    <w:rsid w:val="00EE2DB0"/>
    <w:rsid w:val="00EE301F"/>
    <w:rsid w:val="00EE31A4"/>
    <w:rsid w:val="00EE3405"/>
    <w:rsid w:val="00EE3439"/>
    <w:rsid w:val="00EE3470"/>
    <w:rsid w:val="00EE370D"/>
    <w:rsid w:val="00EE3906"/>
    <w:rsid w:val="00EE3AB3"/>
    <w:rsid w:val="00EE3BB7"/>
    <w:rsid w:val="00EE3DAE"/>
    <w:rsid w:val="00EE3F5A"/>
    <w:rsid w:val="00EE4563"/>
    <w:rsid w:val="00EE4612"/>
    <w:rsid w:val="00EE46B2"/>
    <w:rsid w:val="00EE4711"/>
    <w:rsid w:val="00EE47A8"/>
    <w:rsid w:val="00EE4A89"/>
    <w:rsid w:val="00EE4AA8"/>
    <w:rsid w:val="00EE4D55"/>
    <w:rsid w:val="00EE4EB6"/>
    <w:rsid w:val="00EE4FAD"/>
    <w:rsid w:val="00EE53EA"/>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256"/>
    <w:rsid w:val="00EF03D8"/>
    <w:rsid w:val="00EF03DC"/>
    <w:rsid w:val="00EF0420"/>
    <w:rsid w:val="00EF0456"/>
    <w:rsid w:val="00EF0771"/>
    <w:rsid w:val="00EF07E5"/>
    <w:rsid w:val="00EF08B6"/>
    <w:rsid w:val="00EF0A90"/>
    <w:rsid w:val="00EF0C2F"/>
    <w:rsid w:val="00EF1002"/>
    <w:rsid w:val="00EF1085"/>
    <w:rsid w:val="00EF10F7"/>
    <w:rsid w:val="00EF1C4E"/>
    <w:rsid w:val="00EF1D52"/>
    <w:rsid w:val="00EF1F15"/>
    <w:rsid w:val="00EF1FB6"/>
    <w:rsid w:val="00EF2014"/>
    <w:rsid w:val="00EF2076"/>
    <w:rsid w:val="00EF22EE"/>
    <w:rsid w:val="00EF249C"/>
    <w:rsid w:val="00EF2D2B"/>
    <w:rsid w:val="00EF2F1F"/>
    <w:rsid w:val="00EF2F50"/>
    <w:rsid w:val="00EF2F93"/>
    <w:rsid w:val="00EF31B8"/>
    <w:rsid w:val="00EF347A"/>
    <w:rsid w:val="00EF388F"/>
    <w:rsid w:val="00EF3AD9"/>
    <w:rsid w:val="00EF3ED4"/>
    <w:rsid w:val="00EF4037"/>
    <w:rsid w:val="00EF4124"/>
    <w:rsid w:val="00EF4438"/>
    <w:rsid w:val="00EF4659"/>
    <w:rsid w:val="00EF46E5"/>
    <w:rsid w:val="00EF4A85"/>
    <w:rsid w:val="00EF4D00"/>
    <w:rsid w:val="00EF4D63"/>
    <w:rsid w:val="00EF4E45"/>
    <w:rsid w:val="00EF4EC3"/>
    <w:rsid w:val="00EF4EF2"/>
    <w:rsid w:val="00EF50BC"/>
    <w:rsid w:val="00EF54A6"/>
    <w:rsid w:val="00EF54D0"/>
    <w:rsid w:val="00EF5677"/>
    <w:rsid w:val="00EF568A"/>
    <w:rsid w:val="00EF60E0"/>
    <w:rsid w:val="00EF62BE"/>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E61"/>
    <w:rsid w:val="00F02F4E"/>
    <w:rsid w:val="00F030EE"/>
    <w:rsid w:val="00F0311E"/>
    <w:rsid w:val="00F03149"/>
    <w:rsid w:val="00F03491"/>
    <w:rsid w:val="00F035B5"/>
    <w:rsid w:val="00F0378D"/>
    <w:rsid w:val="00F03BAF"/>
    <w:rsid w:val="00F03E3C"/>
    <w:rsid w:val="00F03EE0"/>
    <w:rsid w:val="00F03F7F"/>
    <w:rsid w:val="00F04150"/>
    <w:rsid w:val="00F0440E"/>
    <w:rsid w:val="00F0463B"/>
    <w:rsid w:val="00F04889"/>
    <w:rsid w:val="00F04AE5"/>
    <w:rsid w:val="00F04B8A"/>
    <w:rsid w:val="00F0503D"/>
    <w:rsid w:val="00F05459"/>
    <w:rsid w:val="00F05937"/>
    <w:rsid w:val="00F059AB"/>
    <w:rsid w:val="00F05EE7"/>
    <w:rsid w:val="00F05FAC"/>
    <w:rsid w:val="00F0663E"/>
    <w:rsid w:val="00F06833"/>
    <w:rsid w:val="00F06DA0"/>
    <w:rsid w:val="00F0736E"/>
    <w:rsid w:val="00F073D0"/>
    <w:rsid w:val="00F073D7"/>
    <w:rsid w:val="00F073E4"/>
    <w:rsid w:val="00F074B6"/>
    <w:rsid w:val="00F07761"/>
    <w:rsid w:val="00F07852"/>
    <w:rsid w:val="00F07C0D"/>
    <w:rsid w:val="00F07D8F"/>
    <w:rsid w:val="00F07DE8"/>
    <w:rsid w:val="00F1029B"/>
    <w:rsid w:val="00F1055B"/>
    <w:rsid w:val="00F105B1"/>
    <w:rsid w:val="00F10759"/>
    <w:rsid w:val="00F109E0"/>
    <w:rsid w:val="00F10C42"/>
    <w:rsid w:val="00F10DB8"/>
    <w:rsid w:val="00F111F1"/>
    <w:rsid w:val="00F112D6"/>
    <w:rsid w:val="00F1141D"/>
    <w:rsid w:val="00F115DD"/>
    <w:rsid w:val="00F11605"/>
    <w:rsid w:val="00F116D9"/>
    <w:rsid w:val="00F1190B"/>
    <w:rsid w:val="00F11A80"/>
    <w:rsid w:val="00F11B07"/>
    <w:rsid w:val="00F11B2E"/>
    <w:rsid w:val="00F11C0A"/>
    <w:rsid w:val="00F11EA7"/>
    <w:rsid w:val="00F11F79"/>
    <w:rsid w:val="00F11FD7"/>
    <w:rsid w:val="00F1202C"/>
    <w:rsid w:val="00F12162"/>
    <w:rsid w:val="00F12311"/>
    <w:rsid w:val="00F12519"/>
    <w:rsid w:val="00F12A75"/>
    <w:rsid w:val="00F12E4F"/>
    <w:rsid w:val="00F13012"/>
    <w:rsid w:val="00F130F9"/>
    <w:rsid w:val="00F13258"/>
    <w:rsid w:val="00F1327F"/>
    <w:rsid w:val="00F13327"/>
    <w:rsid w:val="00F13502"/>
    <w:rsid w:val="00F13627"/>
    <w:rsid w:val="00F13699"/>
    <w:rsid w:val="00F1371A"/>
    <w:rsid w:val="00F1383A"/>
    <w:rsid w:val="00F13B53"/>
    <w:rsid w:val="00F13E72"/>
    <w:rsid w:val="00F13EF3"/>
    <w:rsid w:val="00F14320"/>
    <w:rsid w:val="00F14E8A"/>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17E88"/>
    <w:rsid w:val="00F20017"/>
    <w:rsid w:val="00F20239"/>
    <w:rsid w:val="00F20680"/>
    <w:rsid w:val="00F208D4"/>
    <w:rsid w:val="00F20A3C"/>
    <w:rsid w:val="00F20E1A"/>
    <w:rsid w:val="00F20FA8"/>
    <w:rsid w:val="00F20FB0"/>
    <w:rsid w:val="00F21168"/>
    <w:rsid w:val="00F213AC"/>
    <w:rsid w:val="00F21648"/>
    <w:rsid w:val="00F21664"/>
    <w:rsid w:val="00F21EA3"/>
    <w:rsid w:val="00F2219E"/>
    <w:rsid w:val="00F22205"/>
    <w:rsid w:val="00F22214"/>
    <w:rsid w:val="00F22564"/>
    <w:rsid w:val="00F227E7"/>
    <w:rsid w:val="00F22870"/>
    <w:rsid w:val="00F22A89"/>
    <w:rsid w:val="00F22C79"/>
    <w:rsid w:val="00F22D73"/>
    <w:rsid w:val="00F230E2"/>
    <w:rsid w:val="00F23112"/>
    <w:rsid w:val="00F2319F"/>
    <w:rsid w:val="00F233A4"/>
    <w:rsid w:val="00F23485"/>
    <w:rsid w:val="00F235D6"/>
    <w:rsid w:val="00F23A84"/>
    <w:rsid w:val="00F23DC5"/>
    <w:rsid w:val="00F23F66"/>
    <w:rsid w:val="00F23FBF"/>
    <w:rsid w:val="00F240CD"/>
    <w:rsid w:val="00F242CD"/>
    <w:rsid w:val="00F24310"/>
    <w:rsid w:val="00F24A8D"/>
    <w:rsid w:val="00F24AEB"/>
    <w:rsid w:val="00F24B60"/>
    <w:rsid w:val="00F24C99"/>
    <w:rsid w:val="00F24D09"/>
    <w:rsid w:val="00F24FD6"/>
    <w:rsid w:val="00F2505F"/>
    <w:rsid w:val="00F250DF"/>
    <w:rsid w:val="00F2528B"/>
    <w:rsid w:val="00F25378"/>
    <w:rsid w:val="00F253FE"/>
    <w:rsid w:val="00F254E7"/>
    <w:rsid w:val="00F25813"/>
    <w:rsid w:val="00F25950"/>
    <w:rsid w:val="00F25A3D"/>
    <w:rsid w:val="00F25E13"/>
    <w:rsid w:val="00F2606B"/>
    <w:rsid w:val="00F261C7"/>
    <w:rsid w:val="00F261EF"/>
    <w:rsid w:val="00F265B9"/>
    <w:rsid w:val="00F26D15"/>
    <w:rsid w:val="00F2709A"/>
    <w:rsid w:val="00F271B7"/>
    <w:rsid w:val="00F273D2"/>
    <w:rsid w:val="00F276FA"/>
    <w:rsid w:val="00F277A3"/>
    <w:rsid w:val="00F27AD5"/>
    <w:rsid w:val="00F27CF6"/>
    <w:rsid w:val="00F27E18"/>
    <w:rsid w:val="00F3001A"/>
    <w:rsid w:val="00F302BF"/>
    <w:rsid w:val="00F3099D"/>
    <w:rsid w:val="00F30AEC"/>
    <w:rsid w:val="00F30FAD"/>
    <w:rsid w:val="00F31419"/>
    <w:rsid w:val="00F315D9"/>
    <w:rsid w:val="00F3162C"/>
    <w:rsid w:val="00F31797"/>
    <w:rsid w:val="00F3179A"/>
    <w:rsid w:val="00F31860"/>
    <w:rsid w:val="00F31984"/>
    <w:rsid w:val="00F31A2C"/>
    <w:rsid w:val="00F31BB3"/>
    <w:rsid w:val="00F31F3F"/>
    <w:rsid w:val="00F32052"/>
    <w:rsid w:val="00F320F9"/>
    <w:rsid w:val="00F32361"/>
    <w:rsid w:val="00F325D0"/>
    <w:rsid w:val="00F329B8"/>
    <w:rsid w:val="00F32A2F"/>
    <w:rsid w:val="00F332A9"/>
    <w:rsid w:val="00F335E8"/>
    <w:rsid w:val="00F33684"/>
    <w:rsid w:val="00F337A1"/>
    <w:rsid w:val="00F3384B"/>
    <w:rsid w:val="00F33C05"/>
    <w:rsid w:val="00F340E4"/>
    <w:rsid w:val="00F342D7"/>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8C0"/>
    <w:rsid w:val="00F35CCB"/>
    <w:rsid w:val="00F35D3E"/>
    <w:rsid w:val="00F360BB"/>
    <w:rsid w:val="00F360CF"/>
    <w:rsid w:val="00F362AE"/>
    <w:rsid w:val="00F36431"/>
    <w:rsid w:val="00F367BC"/>
    <w:rsid w:val="00F36C5F"/>
    <w:rsid w:val="00F36DE7"/>
    <w:rsid w:val="00F36E66"/>
    <w:rsid w:val="00F37060"/>
    <w:rsid w:val="00F37074"/>
    <w:rsid w:val="00F372AC"/>
    <w:rsid w:val="00F37487"/>
    <w:rsid w:val="00F376F3"/>
    <w:rsid w:val="00F37741"/>
    <w:rsid w:val="00F378FE"/>
    <w:rsid w:val="00F37AE9"/>
    <w:rsid w:val="00F37DCC"/>
    <w:rsid w:val="00F37FCD"/>
    <w:rsid w:val="00F4015E"/>
    <w:rsid w:val="00F405A5"/>
    <w:rsid w:val="00F405BA"/>
    <w:rsid w:val="00F40649"/>
    <w:rsid w:val="00F40714"/>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9F"/>
    <w:rsid w:val="00F41E4A"/>
    <w:rsid w:val="00F41F08"/>
    <w:rsid w:val="00F41F64"/>
    <w:rsid w:val="00F41FB9"/>
    <w:rsid w:val="00F4201C"/>
    <w:rsid w:val="00F42046"/>
    <w:rsid w:val="00F42134"/>
    <w:rsid w:val="00F42163"/>
    <w:rsid w:val="00F425F5"/>
    <w:rsid w:val="00F4278E"/>
    <w:rsid w:val="00F42BB4"/>
    <w:rsid w:val="00F42C21"/>
    <w:rsid w:val="00F42DC5"/>
    <w:rsid w:val="00F434B3"/>
    <w:rsid w:val="00F4354D"/>
    <w:rsid w:val="00F435A7"/>
    <w:rsid w:val="00F435B9"/>
    <w:rsid w:val="00F436E6"/>
    <w:rsid w:val="00F43909"/>
    <w:rsid w:val="00F4398E"/>
    <w:rsid w:val="00F43B8C"/>
    <w:rsid w:val="00F43C72"/>
    <w:rsid w:val="00F43D9F"/>
    <w:rsid w:val="00F440A5"/>
    <w:rsid w:val="00F44221"/>
    <w:rsid w:val="00F44915"/>
    <w:rsid w:val="00F44BF1"/>
    <w:rsid w:val="00F44D2D"/>
    <w:rsid w:val="00F44E84"/>
    <w:rsid w:val="00F45144"/>
    <w:rsid w:val="00F451AB"/>
    <w:rsid w:val="00F454B5"/>
    <w:rsid w:val="00F455BD"/>
    <w:rsid w:val="00F455E3"/>
    <w:rsid w:val="00F457FF"/>
    <w:rsid w:val="00F45A61"/>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50132"/>
    <w:rsid w:val="00F50395"/>
    <w:rsid w:val="00F5057E"/>
    <w:rsid w:val="00F505DD"/>
    <w:rsid w:val="00F5063D"/>
    <w:rsid w:val="00F5089A"/>
    <w:rsid w:val="00F50A98"/>
    <w:rsid w:val="00F50C85"/>
    <w:rsid w:val="00F50C95"/>
    <w:rsid w:val="00F51027"/>
    <w:rsid w:val="00F5102B"/>
    <w:rsid w:val="00F51128"/>
    <w:rsid w:val="00F514BC"/>
    <w:rsid w:val="00F516B5"/>
    <w:rsid w:val="00F516E0"/>
    <w:rsid w:val="00F516F8"/>
    <w:rsid w:val="00F51AE6"/>
    <w:rsid w:val="00F51BA8"/>
    <w:rsid w:val="00F51E98"/>
    <w:rsid w:val="00F521B2"/>
    <w:rsid w:val="00F526ED"/>
    <w:rsid w:val="00F52861"/>
    <w:rsid w:val="00F5294A"/>
    <w:rsid w:val="00F52AA2"/>
    <w:rsid w:val="00F52B00"/>
    <w:rsid w:val="00F52F12"/>
    <w:rsid w:val="00F52F35"/>
    <w:rsid w:val="00F5339E"/>
    <w:rsid w:val="00F533E0"/>
    <w:rsid w:val="00F534F2"/>
    <w:rsid w:val="00F5367E"/>
    <w:rsid w:val="00F5369A"/>
    <w:rsid w:val="00F539DD"/>
    <w:rsid w:val="00F53DBA"/>
    <w:rsid w:val="00F53E63"/>
    <w:rsid w:val="00F53EDC"/>
    <w:rsid w:val="00F53F1C"/>
    <w:rsid w:val="00F5450E"/>
    <w:rsid w:val="00F54831"/>
    <w:rsid w:val="00F54A3C"/>
    <w:rsid w:val="00F5515C"/>
    <w:rsid w:val="00F55258"/>
    <w:rsid w:val="00F5528A"/>
    <w:rsid w:val="00F5528B"/>
    <w:rsid w:val="00F5550C"/>
    <w:rsid w:val="00F55A61"/>
    <w:rsid w:val="00F560CA"/>
    <w:rsid w:val="00F56361"/>
    <w:rsid w:val="00F563EE"/>
    <w:rsid w:val="00F564DC"/>
    <w:rsid w:val="00F56546"/>
    <w:rsid w:val="00F5657F"/>
    <w:rsid w:val="00F56849"/>
    <w:rsid w:val="00F56A39"/>
    <w:rsid w:val="00F56ED3"/>
    <w:rsid w:val="00F56FC5"/>
    <w:rsid w:val="00F56FEF"/>
    <w:rsid w:val="00F57026"/>
    <w:rsid w:val="00F572FE"/>
    <w:rsid w:val="00F57461"/>
    <w:rsid w:val="00F57528"/>
    <w:rsid w:val="00F5789F"/>
    <w:rsid w:val="00F57968"/>
    <w:rsid w:val="00F60307"/>
    <w:rsid w:val="00F60975"/>
    <w:rsid w:val="00F60B48"/>
    <w:rsid w:val="00F60C3A"/>
    <w:rsid w:val="00F60D65"/>
    <w:rsid w:val="00F61094"/>
    <w:rsid w:val="00F61168"/>
    <w:rsid w:val="00F6142E"/>
    <w:rsid w:val="00F62256"/>
    <w:rsid w:val="00F62283"/>
    <w:rsid w:val="00F62409"/>
    <w:rsid w:val="00F62433"/>
    <w:rsid w:val="00F62809"/>
    <w:rsid w:val="00F6281C"/>
    <w:rsid w:val="00F62B6E"/>
    <w:rsid w:val="00F62BBC"/>
    <w:rsid w:val="00F62C2A"/>
    <w:rsid w:val="00F62C43"/>
    <w:rsid w:val="00F62F0E"/>
    <w:rsid w:val="00F63127"/>
    <w:rsid w:val="00F6341A"/>
    <w:rsid w:val="00F634E8"/>
    <w:rsid w:val="00F63566"/>
    <w:rsid w:val="00F635AE"/>
    <w:rsid w:val="00F637D9"/>
    <w:rsid w:val="00F63982"/>
    <w:rsid w:val="00F639FD"/>
    <w:rsid w:val="00F63BAD"/>
    <w:rsid w:val="00F63C37"/>
    <w:rsid w:val="00F63DD8"/>
    <w:rsid w:val="00F641C8"/>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61D0"/>
    <w:rsid w:val="00F66256"/>
    <w:rsid w:val="00F66392"/>
    <w:rsid w:val="00F6655E"/>
    <w:rsid w:val="00F6660B"/>
    <w:rsid w:val="00F66B3D"/>
    <w:rsid w:val="00F66B46"/>
    <w:rsid w:val="00F66B76"/>
    <w:rsid w:val="00F66BBD"/>
    <w:rsid w:val="00F66BC8"/>
    <w:rsid w:val="00F66F83"/>
    <w:rsid w:val="00F66F86"/>
    <w:rsid w:val="00F66FFD"/>
    <w:rsid w:val="00F67131"/>
    <w:rsid w:val="00F6717D"/>
    <w:rsid w:val="00F671DB"/>
    <w:rsid w:val="00F674FC"/>
    <w:rsid w:val="00F67588"/>
    <w:rsid w:val="00F6765E"/>
    <w:rsid w:val="00F67905"/>
    <w:rsid w:val="00F70048"/>
    <w:rsid w:val="00F700A6"/>
    <w:rsid w:val="00F703A0"/>
    <w:rsid w:val="00F705A4"/>
    <w:rsid w:val="00F711B1"/>
    <w:rsid w:val="00F713B4"/>
    <w:rsid w:val="00F715D0"/>
    <w:rsid w:val="00F71AAA"/>
    <w:rsid w:val="00F71D25"/>
    <w:rsid w:val="00F71FA3"/>
    <w:rsid w:val="00F72091"/>
    <w:rsid w:val="00F723F5"/>
    <w:rsid w:val="00F7251F"/>
    <w:rsid w:val="00F72659"/>
    <w:rsid w:val="00F72685"/>
    <w:rsid w:val="00F72B15"/>
    <w:rsid w:val="00F72B2A"/>
    <w:rsid w:val="00F72E4C"/>
    <w:rsid w:val="00F73190"/>
    <w:rsid w:val="00F73446"/>
    <w:rsid w:val="00F7356F"/>
    <w:rsid w:val="00F73E04"/>
    <w:rsid w:val="00F73E0C"/>
    <w:rsid w:val="00F740B0"/>
    <w:rsid w:val="00F74257"/>
    <w:rsid w:val="00F74284"/>
    <w:rsid w:val="00F7439D"/>
    <w:rsid w:val="00F7453A"/>
    <w:rsid w:val="00F74692"/>
    <w:rsid w:val="00F74783"/>
    <w:rsid w:val="00F747B0"/>
    <w:rsid w:val="00F747C4"/>
    <w:rsid w:val="00F749F5"/>
    <w:rsid w:val="00F74B30"/>
    <w:rsid w:val="00F74B86"/>
    <w:rsid w:val="00F75126"/>
    <w:rsid w:val="00F7520B"/>
    <w:rsid w:val="00F75584"/>
    <w:rsid w:val="00F7566B"/>
    <w:rsid w:val="00F75C07"/>
    <w:rsid w:val="00F7608D"/>
    <w:rsid w:val="00F76166"/>
    <w:rsid w:val="00F76177"/>
    <w:rsid w:val="00F762CB"/>
    <w:rsid w:val="00F76703"/>
    <w:rsid w:val="00F768F1"/>
    <w:rsid w:val="00F7692F"/>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A95"/>
    <w:rsid w:val="00F81C00"/>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0D2"/>
    <w:rsid w:val="00F841D8"/>
    <w:rsid w:val="00F842C5"/>
    <w:rsid w:val="00F84460"/>
    <w:rsid w:val="00F84480"/>
    <w:rsid w:val="00F846C2"/>
    <w:rsid w:val="00F848CA"/>
    <w:rsid w:val="00F84A7E"/>
    <w:rsid w:val="00F84AA9"/>
    <w:rsid w:val="00F84B0F"/>
    <w:rsid w:val="00F84DAE"/>
    <w:rsid w:val="00F84DCB"/>
    <w:rsid w:val="00F85181"/>
    <w:rsid w:val="00F853EE"/>
    <w:rsid w:val="00F85547"/>
    <w:rsid w:val="00F8557F"/>
    <w:rsid w:val="00F85689"/>
    <w:rsid w:val="00F85897"/>
    <w:rsid w:val="00F85AB6"/>
    <w:rsid w:val="00F85B26"/>
    <w:rsid w:val="00F86071"/>
    <w:rsid w:val="00F8609B"/>
    <w:rsid w:val="00F865F6"/>
    <w:rsid w:val="00F86757"/>
    <w:rsid w:val="00F86AAB"/>
    <w:rsid w:val="00F86ECD"/>
    <w:rsid w:val="00F870FC"/>
    <w:rsid w:val="00F87537"/>
    <w:rsid w:val="00F8783D"/>
    <w:rsid w:val="00F87904"/>
    <w:rsid w:val="00F8796C"/>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C82"/>
    <w:rsid w:val="00F92534"/>
    <w:rsid w:val="00F92616"/>
    <w:rsid w:val="00F92C12"/>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2A2"/>
    <w:rsid w:val="00F9444A"/>
    <w:rsid w:val="00F949CE"/>
    <w:rsid w:val="00F952CD"/>
    <w:rsid w:val="00F95C4C"/>
    <w:rsid w:val="00F961BE"/>
    <w:rsid w:val="00F9629B"/>
    <w:rsid w:val="00F962DF"/>
    <w:rsid w:val="00F96431"/>
    <w:rsid w:val="00F9654C"/>
    <w:rsid w:val="00F966DA"/>
    <w:rsid w:val="00F96949"/>
    <w:rsid w:val="00F9753C"/>
    <w:rsid w:val="00F97709"/>
    <w:rsid w:val="00F978C1"/>
    <w:rsid w:val="00F97ADB"/>
    <w:rsid w:val="00F97B39"/>
    <w:rsid w:val="00FA0742"/>
    <w:rsid w:val="00FA0791"/>
    <w:rsid w:val="00FA07D9"/>
    <w:rsid w:val="00FA10D8"/>
    <w:rsid w:val="00FA11EA"/>
    <w:rsid w:val="00FA1263"/>
    <w:rsid w:val="00FA1320"/>
    <w:rsid w:val="00FA1343"/>
    <w:rsid w:val="00FA1444"/>
    <w:rsid w:val="00FA163E"/>
    <w:rsid w:val="00FA1671"/>
    <w:rsid w:val="00FA16CD"/>
    <w:rsid w:val="00FA268D"/>
    <w:rsid w:val="00FA296F"/>
    <w:rsid w:val="00FA2B63"/>
    <w:rsid w:val="00FA2E47"/>
    <w:rsid w:val="00FA2FBD"/>
    <w:rsid w:val="00FA321E"/>
    <w:rsid w:val="00FA3243"/>
    <w:rsid w:val="00FA368D"/>
    <w:rsid w:val="00FA38A9"/>
    <w:rsid w:val="00FA38B4"/>
    <w:rsid w:val="00FA3E42"/>
    <w:rsid w:val="00FA4716"/>
    <w:rsid w:val="00FA4856"/>
    <w:rsid w:val="00FA4D29"/>
    <w:rsid w:val="00FA4D67"/>
    <w:rsid w:val="00FA4F52"/>
    <w:rsid w:val="00FA5405"/>
    <w:rsid w:val="00FA54B9"/>
    <w:rsid w:val="00FA5C3A"/>
    <w:rsid w:val="00FA5EC3"/>
    <w:rsid w:val="00FA60E9"/>
    <w:rsid w:val="00FA62F1"/>
    <w:rsid w:val="00FA65B8"/>
    <w:rsid w:val="00FA65F0"/>
    <w:rsid w:val="00FA6671"/>
    <w:rsid w:val="00FA6884"/>
    <w:rsid w:val="00FA68CD"/>
    <w:rsid w:val="00FA6AD6"/>
    <w:rsid w:val="00FA6BD9"/>
    <w:rsid w:val="00FA6C5A"/>
    <w:rsid w:val="00FA6FEC"/>
    <w:rsid w:val="00FA71F1"/>
    <w:rsid w:val="00FA7495"/>
    <w:rsid w:val="00FA74BE"/>
    <w:rsid w:val="00FA7631"/>
    <w:rsid w:val="00FA7857"/>
    <w:rsid w:val="00FA7B4D"/>
    <w:rsid w:val="00FA7BAD"/>
    <w:rsid w:val="00FA7E4E"/>
    <w:rsid w:val="00FA7EB9"/>
    <w:rsid w:val="00FB00E7"/>
    <w:rsid w:val="00FB0117"/>
    <w:rsid w:val="00FB011A"/>
    <w:rsid w:val="00FB01A7"/>
    <w:rsid w:val="00FB0604"/>
    <w:rsid w:val="00FB0CB6"/>
    <w:rsid w:val="00FB1292"/>
    <w:rsid w:val="00FB147C"/>
    <w:rsid w:val="00FB14BC"/>
    <w:rsid w:val="00FB14D6"/>
    <w:rsid w:val="00FB14ED"/>
    <w:rsid w:val="00FB16CD"/>
    <w:rsid w:val="00FB16E7"/>
    <w:rsid w:val="00FB185A"/>
    <w:rsid w:val="00FB1BED"/>
    <w:rsid w:val="00FB1D6D"/>
    <w:rsid w:val="00FB1EDE"/>
    <w:rsid w:val="00FB1F14"/>
    <w:rsid w:val="00FB2129"/>
    <w:rsid w:val="00FB267F"/>
    <w:rsid w:val="00FB26E9"/>
    <w:rsid w:val="00FB2A28"/>
    <w:rsid w:val="00FB2BC4"/>
    <w:rsid w:val="00FB2E42"/>
    <w:rsid w:val="00FB2FBB"/>
    <w:rsid w:val="00FB30E2"/>
    <w:rsid w:val="00FB3533"/>
    <w:rsid w:val="00FB399C"/>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95"/>
    <w:rsid w:val="00FB4FBE"/>
    <w:rsid w:val="00FB5436"/>
    <w:rsid w:val="00FB5792"/>
    <w:rsid w:val="00FB5BC4"/>
    <w:rsid w:val="00FB5CB2"/>
    <w:rsid w:val="00FB5E59"/>
    <w:rsid w:val="00FB63C8"/>
    <w:rsid w:val="00FB6415"/>
    <w:rsid w:val="00FB6AC7"/>
    <w:rsid w:val="00FB6B2F"/>
    <w:rsid w:val="00FB6CA8"/>
    <w:rsid w:val="00FB6DF3"/>
    <w:rsid w:val="00FB7002"/>
    <w:rsid w:val="00FB7296"/>
    <w:rsid w:val="00FB74A2"/>
    <w:rsid w:val="00FB74E2"/>
    <w:rsid w:val="00FB7784"/>
    <w:rsid w:val="00FB78CA"/>
    <w:rsid w:val="00FB7BE4"/>
    <w:rsid w:val="00FB7CE4"/>
    <w:rsid w:val="00FB7FFE"/>
    <w:rsid w:val="00FC0384"/>
    <w:rsid w:val="00FC03E7"/>
    <w:rsid w:val="00FC0484"/>
    <w:rsid w:val="00FC052F"/>
    <w:rsid w:val="00FC0591"/>
    <w:rsid w:val="00FC0C0D"/>
    <w:rsid w:val="00FC0DA4"/>
    <w:rsid w:val="00FC0DF9"/>
    <w:rsid w:val="00FC11B2"/>
    <w:rsid w:val="00FC13C5"/>
    <w:rsid w:val="00FC1457"/>
    <w:rsid w:val="00FC145C"/>
    <w:rsid w:val="00FC14BD"/>
    <w:rsid w:val="00FC1B28"/>
    <w:rsid w:val="00FC1B56"/>
    <w:rsid w:val="00FC1B64"/>
    <w:rsid w:val="00FC1E76"/>
    <w:rsid w:val="00FC1EB2"/>
    <w:rsid w:val="00FC1F9D"/>
    <w:rsid w:val="00FC2319"/>
    <w:rsid w:val="00FC249A"/>
    <w:rsid w:val="00FC250F"/>
    <w:rsid w:val="00FC260D"/>
    <w:rsid w:val="00FC2722"/>
    <w:rsid w:val="00FC2A5E"/>
    <w:rsid w:val="00FC2AAF"/>
    <w:rsid w:val="00FC2CAA"/>
    <w:rsid w:val="00FC2CE6"/>
    <w:rsid w:val="00FC2DD1"/>
    <w:rsid w:val="00FC3341"/>
    <w:rsid w:val="00FC337A"/>
    <w:rsid w:val="00FC3389"/>
    <w:rsid w:val="00FC3414"/>
    <w:rsid w:val="00FC3746"/>
    <w:rsid w:val="00FC3E41"/>
    <w:rsid w:val="00FC4170"/>
    <w:rsid w:val="00FC4178"/>
    <w:rsid w:val="00FC43BC"/>
    <w:rsid w:val="00FC44D9"/>
    <w:rsid w:val="00FC450D"/>
    <w:rsid w:val="00FC45B0"/>
    <w:rsid w:val="00FC45E2"/>
    <w:rsid w:val="00FC4A5C"/>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910"/>
    <w:rsid w:val="00FC6AED"/>
    <w:rsid w:val="00FC6D68"/>
    <w:rsid w:val="00FC7012"/>
    <w:rsid w:val="00FC710B"/>
    <w:rsid w:val="00FC7436"/>
    <w:rsid w:val="00FC74A5"/>
    <w:rsid w:val="00FC7532"/>
    <w:rsid w:val="00FC760C"/>
    <w:rsid w:val="00FC7705"/>
    <w:rsid w:val="00FC7980"/>
    <w:rsid w:val="00FC7AE9"/>
    <w:rsid w:val="00FC7CD3"/>
    <w:rsid w:val="00FD04B6"/>
    <w:rsid w:val="00FD07F9"/>
    <w:rsid w:val="00FD08D8"/>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BE8"/>
    <w:rsid w:val="00FD5D39"/>
    <w:rsid w:val="00FD6006"/>
    <w:rsid w:val="00FD62F1"/>
    <w:rsid w:val="00FD63C7"/>
    <w:rsid w:val="00FD6558"/>
    <w:rsid w:val="00FD6845"/>
    <w:rsid w:val="00FD6A4D"/>
    <w:rsid w:val="00FD6AC4"/>
    <w:rsid w:val="00FD6EB9"/>
    <w:rsid w:val="00FD6EE3"/>
    <w:rsid w:val="00FD71B9"/>
    <w:rsid w:val="00FD71FC"/>
    <w:rsid w:val="00FD729A"/>
    <w:rsid w:val="00FD7312"/>
    <w:rsid w:val="00FD774D"/>
    <w:rsid w:val="00FD7975"/>
    <w:rsid w:val="00FD7BC3"/>
    <w:rsid w:val="00FD7C1C"/>
    <w:rsid w:val="00FD7C7D"/>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6F"/>
    <w:rsid w:val="00FE13DD"/>
    <w:rsid w:val="00FE143B"/>
    <w:rsid w:val="00FE1586"/>
    <w:rsid w:val="00FE1924"/>
    <w:rsid w:val="00FE199F"/>
    <w:rsid w:val="00FE19C5"/>
    <w:rsid w:val="00FE1A40"/>
    <w:rsid w:val="00FE1A72"/>
    <w:rsid w:val="00FE1E79"/>
    <w:rsid w:val="00FE1F33"/>
    <w:rsid w:val="00FE2426"/>
    <w:rsid w:val="00FE2674"/>
    <w:rsid w:val="00FE2919"/>
    <w:rsid w:val="00FE2924"/>
    <w:rsid w:val="00FE2AF0"/>
    <w:rsid w:val="00FE2DF1"/>
    <w:rsid w:val="00FE363B"/>
    <w:rsid w:val="00FE374A"/>
    <w:rsid w:val="00FE3AA7"/>
    <w:rsid w:val="00FE3BB3"/>
    <w:rsid w:val="00FE3FB9"/>
    <w:rsid w:val="00FE3FC9"/>
    <w:rsid w:val="00FE41D2"/>
    <w:rsid w:val="00FE425A"/>
    <w:rsid w:val="00FE44D5"/>
    <w:rsid w:val="00FE4A90"/>
    <w:rsid w:val="00FE4FCE"/>
    <w:rsid w:val="00FE51BA"/>
    <w:rsid w:val="00FE524E"/>
    <w:rsid w:val="00FE54FB"/>
    <w:rsid w:val="00FE5771"/>
    <w:rsid w:val="00FE58B3"/>
    <w:rsid w:val="00FE58D8"/>
    <w:rsid w:val="00FE596B"/>
    <w:rsid w:val="00FE5A52"/>
    <w:rsid w:val="00FE5E1E"/>
    <w:rsid w:val="00FE5E92"/>
    <w:rsid w:val="00FE6073"/>
    <w:rsid w:val="00FE627D"/>
    <w:rsid w:val="00FE6605"/>
    <w:rsid w:val="00FE66D3"/>
    <w:rsid w:val="00FE683E"/>
    <w:rsid w:val="00FE689E"/>
    <w:rsid w:val="00FE6B1E"/>
    <w:rsid w:val="00FE6FE1"/>
    <w:rsid w:val="00FE706B"/>
    <w:rsid w:val="00FE71EA"/>
    <w:rsid w:val="00FE73E3"/>
    <w:rsid w:val="00FE7533"/>
    <w:rsid w:val="00FE761D"/>
    <w:rsid w:val="00FE77CE"/>
    <w:rsid w:val="00FE7AD3"/>
    <w:rsid w:val="00FE7C3E"/>
    <w:rsid w:val="00FE7DE2"/>
    <w:rsid w:val="00FE7F85"/>
    <w:rsid w:val="00FE7FFE"/>
    <w:rsid w:val="00FF046E"/>
    <w:rsid w:val="00FF0745"/>
    <w:rsid w:val="00FF085B"/>
    <w:rsid w:val="00FF0CAF"/>
    <w:rsid w:val="00FF0E47"/>
    <w:rsid w:val="00FF0E90"/>
    <w:rsid w:val="00FF11BD"/>
    <w:rsid w:val="00FF1442"/>
    <w:rsid w:val="00FF1471"/>
    <w:rsid w:val="00FF1733"/>
    <w:rsid w:val="00FF1CB7"/>
    <w:rsid w:val="00FF258D"/>
    <w:rsid w:val="00FF2764"/>
    <w:rsid w:val="00FF2A83"/>
    <w:rsid w:val="00FF2AF9"/>
    <w:rsid w:val="00FF2CF0"/>
    <w:rsid w:val="00FF2D7F"/>
    <w:rsid w:val="00FF2FBA"/>
    <w:rsid w:val="00FF3182"/>
    <w:rsid w:val="00FF32C8"/>
    <w:rsid w:val="00FF343C"/>
    <w:rsid w:val="00FF360A"/>
    <w:rsid w:val="00FF36F4"/>
    <w:rsid w:val="00FF37D0"/>
    <w:rsid w:val="00FF38A0"/>
    <w:rsid w:val="00FF3D06"/>
    <w:rsid w:val="00FF3DF3"/>
    <w:rsid w:val="00FF3E30"/>
    <w:rsid w:val="00FF3F47"/>
    <w:rsid w:val="00FF40CD"/>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26"/>
    <w:rsid w:val="00FF713A"/>
    <w:rsid w:val="00FF729E"/>
    <w:rsid w:val="00FF7390"/>
    <w:rsid w:val="00FF74A4"/>
    <w:rsid w:val="00FF7787"/>
    <w:rsid w:val="00FF7848"/>
    <w:rsid w:val="00FF7B8B"/>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E9F654"/>
  <w15:docId w15:val="{28AB6B10-D884-4BC5-B67E-D2A20418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lang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rPr>
      <w:lang w:val="x-none" w:eastAsia="x-none"/>
    </w:rPr>
  </w:style>
  <w:style w:type="character" w:customStyle="1" w:styleId="aa">
    <w:name w:val="Абзац Знак"/>
    <w:link w:val="a6"/>
    <w:qFormat/>
    <w:rsid w:val="005A16D6"/>
    <w:rPr>
      <w:sz w:val="24"/>
      <w:szCs w:val="24"/>
      <w:lang w:val="x-none" w:eastAsia="x-none"/>
    </w:rPr>
  </w:style>
  <w:style w:type="paragraph" w:styleId="a0">
    <w:name w:val="List"/>
    <w:basedOn w:val="a5"/>
    <w:link w:val="ab"/>
    <w:qFormat/>
    <w:rsid w:val="00964CAD"/>
    <w:pPr>
      <w:numPr>
        <w:numId w:val="38"/>
      </w:numPr>
      <w:tabs>
        <w:tab w:val="left" w:pos="993"/>
      </w:tabs>
      <w:ind w:left="0" w:firstLine="567"/>
      <w:jc w:val="both"/>
    </w:pPr>
    <w:rPr>
      <w:snapToGrid w:val="0"/>
      <w:lang w:val="x-none" w:eastAsia="x-none"/>
    </w:rPr>
  </w:style>
  <w:style w:type="character" w:customStyle="1" w:styleId="ab">
    <w:name w:val="Список Знак"/>
    <w:link w:val="a0"/>
    <w:rsid w:val="00964CAD"/>
    <w:rPr>
      <w:snapToGrid w:val="0"/>
      <w:sz w:val="24"/>
      <w:szCs w:val="24"/>
      <w:lang w:val="x-none" w:eastAsia="x-none"/>
    </w:rPr>
  </w:style>
  <w:style w:type="paragraph" w:styleId="31">
    <w:name w:val="toc 3"/>
    <w:basedOn w:val="a5"/>
    <w:next w:val="a5"/>
    <w:autoRedefine/>
    <w:uiPriority w:val="39"/>
    <w:qFormat/>
    <w:rsid w:val="00627495"/>
    <w:pPr>
      <w:tabs>
        <w:tab w:val="left" w:pos="1200"/>
        <w:tab w:val="right" w:leader="dot" w:pos="9921"/>
      </w:tabs>
      <w:ind w:left="480" w:right="-2" w:firstLine="513"/>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Знак5"/>
    <w:basedOn w:val="a5"/>
    <w:link w:val="af"/>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5"/>
    <w:next w:val="a5"/>
    <w:link w:val="16"/>
    <w:uiPriority w:val="39"/>
    <w:qFormat/>
    <w:pPr>
      <w:spacing w:before="120" w:after="120"/>
    </w:pPr>
    <w:rPr>
      <w:b/>
      <w:bCs/>
      <w:caps/>
      <w:sz w:val="20"/>
      <w:szCs w:val="20"/>
    </w:rPr>
  </w:style>
  <w:style w:type="paragraph" w:styleId="23">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2">
    <w:name w:val="Табличный_нумерованный"/>
    <w:basedOn w:val="a5"/>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1">
    <w:name w:val="Список а)"/>
    <w:basedOn w:val="a0"/>
    <w:rsid w:val="0054040A"/>
    <w:pPr>
      <w:numPr>
        <w:numId w:val="2"/>
      </w:numPr>
    </w:pPr>
  </w:style>
  <w:style w:type="paragraph" w:styleId="afb">
    <w:name w:val="Document Map"/>
    <w:basedOn w:val="a5"/>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pPr>
      <w:tabs>
        <w:tab w:val="num" w:pos="360"/>
      </w:tabs>
      <w:spacing w:before="120"/>
      <w:ind w:left="360" w:hanging="360"/>
      <w:jc w:val="both"/>
    </w:pPr>
    <w:rPr>
      <w:szCs w:val="20"/>
    </w:rPr>
  </w:style>
  <w:style w:type="table" w:styleId="aff">
    <w:name w:val="Table Grid"/>
    <w:aliases w:val="Таблица Анализ 10"/>
    <w:basedOn w:val="a8"/>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rPr>
      <w:lang w:val="x-none" w:eastAsia="x-none"/>
    </w:r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0"/>
    <w:rsid w:val="00CB3486"/>
    <w:pPr>
      <w:spacing w:after="240" w:line="240" w:lineRule="atLeast"/>
      <w:ind w:left="1800" w:hanging="360"/>
    </w:pPr>
    <w:rPr>
      <w:rFonts w:ascii="Arial" w:hAnsi="Arial" w:cs="Arial"/>
      <w:snapToGrid/>
      <w:spacing w:val="-5"/>
      <w:sz w:val="20"/>
      <w:szCs w:val="20"/>
      <w:lang w:eastAsia="en-US"/>
    </w:rPr>
  </w:style>
  <w:style w:type="paragraph" w:styleId="36">
    <w:name w:val="List 3"/>
    <w:basedOn w:val="a0"/>
    <w:rsid w:val="00CB3486"/>
    <w:pPr>
      <w:spacing w:after="240" w:line="240" w:lineRule="atLeast"/>
      <w:ind w:left="2160" w:hanging="360"/>
    </w:pPr>
    <w:rPr>
      <w:rFonts w:ascii="Arial" w:hAnsi="Arial" w:cs="Arial"/>
      <w:snapToGrid/>
      <w:spacing w:val="-5"/>
      <w:sz w:val="20"/>
      <w:szCs w:val="20"/>
      <w:lang w:eastAsia="en-US"/>
    </w:rPr>
  </w:style>
  <w:style w:type="paragraph" w:styleId="42">
    <w:name w:val="List 4"/>
    <w:basedOn w:val="a0"/>
    <w:rsid w:val="00CB3486"/>
    <w:pPr>
      <w:spacing w:after="240" w:line="240" w:lineRule="atLeast"/>
      <w:ind w:left="2520" w:hanging="360"/>
    </w:pPr>
    <w:rPr>
      <w:rFonts w:ascii="Arial" w:hAnsi="Arial" w:cs="Arial"/>
      <w:snapToGrid/>
      <w:spacing w:val="-5"/>
      <w:sz w:val="20"/>
      <w:szCs w:val="20"/>
      <w:lang w:eastAsia="en-US"/>
    </w:rPr>
  </w:style>
  <w:style w:type="paragraph" w:styleId="52">
    <w:name w:val="List 5"/>
    <w:basedOn w:val="a0"/>
    <w:rsid w:val="00CB3486"/>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0"/>
    <w:rsid w:val="00CB3486"/>
    <w:pPr>
      <w:spacing w:after="240" w:line="240" w:lineRule="atLeast"/>
      <w:ind w:left="144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val="x-none"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val="x-none"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rPr>
      <w:lang w:val="x-none" w:eastAsia="x-none"/>
    </w:r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rPr>
      <w:lang w:val="x-none" w:eastAsia="x-none"/>
    </w:r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6"/>
    <w:rsid w:val="00110C66"/>
    <w:rPr>
      <w:rFonts w:ascii="Arial" w:hAnsi="Arial"/>
      <w:sz w:val="22"/>
      <w:szCs w:val="24"/>
      <w:lang w:val="en-US" w:eastAsia="x-none"/>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lang w:val="x-none" w:eastAsia="x-none"/>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lang w:val="x-none" w:eastAsia="x-none"/>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8"/>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val="x-none"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26"/>
      </w:numPr>
      <w:tabs>
        <w:tab w:val="left" w:pos="992"/>
      </w:tabs>
      <w:spacing w:line="360" w:lineRule="auto"/>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val="ru-RU" w:eastAsia="en-US"/>
    </w:rPr>
  </w:style>
  <w:style w:type="paragraph" w:customStyle="1" w:styleId="affffffff0">
    <w:name w:val="_абзац"/>
    <w:basedOn w:val="a5"/>
    <w:link w:val="affffffff1"/>
    <w:qFormat/>
    <w:rsid w:val="00F51128"/>
    <w:pPr>
      <w:spacing w:line="276" w:lineRule="auto"/>
      <w:ind w:firstLine="709"/>
      <w:jc w:val="both"/>
    </w:pPr>
    <w:rPr>
      <w:lang w:val="x-none" w:eastAsia="x-none"/>
    </w:rPr>
  </w:style>
  <w:style w:type="character" w:customStyle="1" w:styleId="affffffff1">
    <w:name w:val="_абзац Знак"/>
    <w:link w:val="affffffff0"/>
    <w:rsid w:val="00F51128"/>
    <w:rPr>
      <w:sz w:val="24"/>
      <w:szCs w:val="24"/>
      <w:lang w:val="x-none" w:eastAsia="x-none"/>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fe">
    <w:name w:val="Стиль1"/>
    <w:basedOn w:val="ConsPlusNormal"/>
    <w:autoRedefine/>
    <w:qFormat/>
    <w:rsid w:val="00D43473"/>
    <w:pPr>
      <w:suppressAutoHyphens/>
      <w:adjustRightInd/>
      <w:ind w:firstLine="38"/>
      <w:jc w:val="center"/>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2"/>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етка таблицы11"/>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список –"/>
    <w:basedOn w:val="a0"/>
    <w:autoRedefine/>
    <w:qFormat/>
    <w:rsid w:val="007E0E9F"/>
    <w:pPr>
      <w:tabs>
        <w:tab w:val="left" w:pos="360"/>
      </w:tabs>
      <w:suppressAutoHyphens/>
      <w:ind w:left="432" w:hanging="432"/>
    </w:pPr>
    <w:rPr>
      <w:rFonts w:ascii="Tahoma" w:hAnsi="Tahoma" w:cs="Tahoma"/>
    </w:rPr>
  </w:style>
  <w:style w:type="numbering" w:customStyle="1" w:styleId="110">
    <w:name w:val="Импортированный стиль 11"/>
    <w:rsid w:val="007E0E9F"/>
    <w:pPr>
      <w:numPr>
        <w:numId w:val="19"/>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0"/>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0"/>
    <w:qFormat/>
    <w:rsid w:val="007E0E9F"/>
    <w:pPr>
      <w:suppressAutoHyphens/>
      <w:spacing w:before="160" w:line="360" w:lineRule="auto"/>
      <w:ind w:left="567"/>
    </w:pPr>
    <w:rPr>
      <w:rFonts w:eastAsiaTheme="minorHAnsi"/>
      <w:i/>
      <w:snapToGrid/>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lang w:val="ru-RU" w:eastAsia="ru-RU"/>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098B0FE38CFE76CE2232C2748A54DF5958B06E58033FA354891C6B4547983AEA41F97FF8234164F8b3F7J"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consultantplus://offline/ref=87B7AE6526B574D90495702A58E8388F780E4693F5792EED153F746BE0BA6E8F668D1DA9C27CC42F0A77D95D0FCDCB6779C7BDB755ADE439F5I6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consultantplus://offline/ref=87B7AE6526B574D90495702A58E8388F780E4590F7772EED153F746BE0BA6E8F668D1DA9C27CC42F0A77D95D0FCDCB6779C7BDB755ADE439F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B850F54C-6AF3-4539-A9E0-DBD4A875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81</Pages>
  <Words>16500</Words>
  <Characters>123990</Characters>
  <Application>Microsoft Office Word</Application>
  <DocSecurity>0</DocSecurity>
  <Lines>1033</Lines>
  <Paragraphs>280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140210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8</cp:revision>
  <cp:lastPrinted>2024-09-18T08:50:00Z</cp:lastPrinted>
  <dcterms:created xsi:type="dcterms:W3CDTF">2024-09-12T09:43:00Z</dcterms:created>
  <dcterms:modified xsi:type="dcterms:W3CDTF">2024-09-18T08:51:00Z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