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934" w:rsidRPr="00640BA7" w:rsidRDefault="00DD2934" w:rsidP="00DD2934">
      <w:pPr>
        <w:pStyle w:val="ConsPlusTitle"/>
        <w:jc w:val="center"/>
        <w:outlineLvl w:val="0"/>
        <w:rPr>
          <w:rFonts w:ascii="Times New Roman" w:hAnsi="Times New Roman" w:cs="Times New Roman"/>
          <w:sz w:val="28"/>
          <w:szCs w:val="28"/>
        </w:rPr>
      </w:pPr>
      <w:r w:rsidRPr="00640BA7">
        <w:rPr>
          <w:rFonts w:ascii="Times New Roman" w:hAnsi="Times New Roman" w:cs="Times New Roman"/>
          <w:sz w:val="28"/>
          <w:szCs w:val="28"/>
        </w:rPr>
        <w:t>АЧИНСКИЙ ГОРОДСКОЙ СОВЕТ ДЕПУТАТОВ</w:t>
      </w:r>
    </w:p>
    <w:p w:rsidR="00DD2934" w:rsidRPr="00640BA7" w:rsidRDefault="00DD2934" w:rsidP="00DD2934">
      <w:pPr>
        <w:pStyle w:val="ConsPlusTitle"/>
        <w:jc w:val="center"/>
        <w:rPr>
          <w:rFonts w:ascii="Times New Roman" w:hAnsi="Times New Roman" w:cs="Times New Roman"/>
          <w:sz w:val="28"/>
          <w:szCs w:val="28"/>
        </w:rPr>
      </w:pPr>
      <w:r w:rsidRPr="00640BA7">
        <w:rPr>
          <w:rFonts w:ascii="Times New Roman" w:hAnsi="Times New Roman" w:cs="Times New Roman"/>
          <w:sz w:val="28"/>
          <w:szCs w:val="28"/>
        </w:rPr>
        <w:t>КРАСНОЯРСКОГО КРАЯ</w:t>
      </w:r>
    </w:p>
    <w:p w:rsidR="00DD2934" w:rsidRPr="00640BA7" w:rsidRDefault="00DD2934" w:rsidP="00DD2934">
      <w:pPr>
        <w:pStyle w:val="ConsPlusTitle"/>
        <w:jc w:val="center"/>
        <w:rPr>
          <w:rFonts w:ascii="Times New Roman" w:hAnsi="Times New Roman" w:cs="Times New Roman"/>
          <w:sz w:val="28"/>
          <w:szCs w:val="28"/>
        </w:rPr>
      </w:pPr>
    </w:p>
    <w:p w:rsidR="00DD2934" w:rsidRPr="00640BA7" w:rsidRDefault="00DD2934" w:rsidP="00DD2934">
      <w:pPr>
        <w:pStyle w:val="ConsPlusTitle"/>
        <w:jc w:val="center"/>
        <w:rPr>
          <w:rFonts w:ascii="Times New Roman" w:hAnsi="Times New Roman" w:cs="Times New Roman"/>
          <w:sz w:val="28"/>
          <w:szCs w:val="28"/>
        </w:rPr>
      </w:pPr>
      <w:r w:rsidRPr="00640BA7">
        <w:rPr>
          <w:rFonts w:ascii="Times New Roman" w:hAnsi="Times New Roman" w:cs="Times New Roman"/>
          <w:sz w:val="28"/>
          <w:szCs w:val="28"/>
        </w:rPr>
        <w:t>РЕШЕНИЕ</w:t>
      </w:r>
    </w:p>
    <w:p w:rsidR="00DD2934" w:rsidRPr="00640BA7" w:rsidRDefault="00DD2934" w:rsidP="00DD2934">
      <w:pPr>
        <w:pStyle w:val="ConsPlusTitle"/>
        <w:jc w:val="center"/>
        <w:rPr>
          <w:rFonts w:ascii="Times New Roman" w:hAnsi="Times New Roman" w:cs="Times New Roman"/>
          <w:sz w:val="28"/>
          <w:szCs w:val="28"/>
        </w:rPr>
      </w:pPr>
      <w:r w:rsidRPr="00640BA7">
        <w:rPr>
          <w:rFonts w:ascii="Times New Roman" w:hAnsi="Times New Roman" w:cs="Times New Roman"/>
          <w:sz w:val="28"/>
          <w:szCs w:val="28"/>
        </w:rPr>
        <w:t>от 25 сентября 2015 г. N 2-4р</w:t>
      </w:r>
    </w:p>
    <w:p w:rsidR="00DD2934" w:rsidRPr="00640BA7" w:rsidRDefault="00DD2934" w:rsidP="00DD2934">
      <w:pPr>
        <w:pStyle w:val="ConsPlusTitle"/>
        <w:jc w:val="center"/>
        <w:rPr>
          <w:rFonts w:ascii="Times New Roman" w:hAnsi="Times New Roman" w:cs="Times New Roman"/>
          <w:sz w:val="28"/>
          <w:szCs w:val="28"/>
        </w:rPr>
      </w:pPr>
    </w:p>
    <w:p w:rsidR="00640BA7" w:rsidRDefault="00DD2934" w:rsidP="00DD2934">
      <w:pPr>
        <w:pStyle w:val="ConsPlusTitle"/>
        <w:jc w:val="center"/>
        <w:rPr>
          <w:rFonts w:ascii="Times New Roman" w:hAnsi="Times New Roman" w:cs="Times New Roman"/>
          <w:sz w:val="28"/>
          <w:szCs w:val="28"/>
        </w:rPr>
      </w:pPr>
      <w:r w:rsidRPr="00640BA7">
        <w:rPr>
          <w:rFonts w:ascii="Times New Roman" w:hAnsi="Times New Roman" w:cs="Times New Roman"/>
          <w:sz w:val="28"/>
          <w:szCs w:val="28"/>
        </w:rPr>
        <w:t xml:space="preserve">О ПОСТОЯННЫХ КОМИССИЯХ </w:t>
      </w:r>
    </w:p>
    <w:p w:rsidR="00DD2934" w:rsidRPr="00640BA7" w:rsidRDefault="00DD2934" w:rsidP="00DD2934">
      <w:pPr>
        <w:pStyle w:val="ConsPlusTitle"/>
        <w:jc w:val="center"/>
        <w:rPr>
          <w:rFonts w:ascii="Times New Roman" w:hAnsi="Times New Roman" w:cs="Times New Roman"/>
          <w:sz w:val="28"/>
          <w:szCs w:val="28"/>
        </w:rPr>
      </w:pPr>
      <w:r w:rsidRPr="00640BA7">
        <w:rPr>
          <w:rFonts w:ascii="Times New Roman" w:hAnsi="Times New Roman" w:cs="Times New Roman"/>
          <w:sz w:val="28"/>
          <w:szCs w:val="28"/>
        </w:rPr>
        <w:t>АЧИНСКОГО ГОРОДСКОГО</w:t>
      </w:r>
      <w:r w:rsidR="00640BA7">
        <w:rPr>
          <w:rFonts w:ascii="Times New Roman" w:hAnsi="Times New Roman" w:cs="Times New Roman"/>
          <w:sz w:val="28"/>
          <w:szCs w:val="28"/>
        </w:rPr>
        <w:t xml:space="preserve"> </w:t>
      </w:r>
      <w:r w:rsidRPr="00640BA7">
        <w:rPr>
          <w:rFonts w:ascii="Times New Roman" w:hAnsi="Times New Roman" w:cs="Times New Roman"/>
          <w:sz w:val="28"/>
          <w:szCs w:val="28"/>
        </w:rPr>
        <w:t>СОВЕТА ДЕПУТАТОВ</w:t>
      </w:r>
    </w:p>
    <w:p w:rsidR="00DD2934" w:rsidRPr="00640BA7" w:rsidRDefault="00DD2934" w:rsidP="00DD2934">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35"/>
        <w:gridCol w:w="113"/>
      </w:tblGrid>
      <w:tr w:rsidR="00DD2934" w:rsidRPr="00640BA7" w:rsidTr="00DD2934">
        <w:tc>
          <w:tcPr>
            <w:tcW w:w="60" w:type="dxa"/>
            <w:tcBorders>
              <w:top w:val="nil"/>
              <w:left w:val="nil"/>
              <w:bottom w:val="nil"/>
              <w:right w:val="nil"/>
            </w:tcBorders>
            <w:shd w:val="clear" w:color="auto" w:fill="auto"/>
            <w:tcMar>
              <w:top w:w="0" w:type="dxa"/>
              <w:left w:w="0" w:type="dxa"/>
              <w:bottom w:w="0" w:type="dxa"/>
              <w:right w:w="0" w:type="dxa"/>
            </w:tcMar>
          </w:tcPr>
          <w:p w:rsidR="00DD2934" w:rsidRPr="00640BA7" w:rsidRDefault="00DD2934" w:rsidP="00DD2934">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auto"/>
            <w:tcMar>
              <w:top w:w="0" w:type="dxa"/>
              <w:left w:w="0" w:type="dxa"/>
              <w:bottom w:w="0" w:type="dxa"/>
              <w:right w:w="0" w:type="dxa"/>
            </w:tcMar>
          </w:tcPr>
          <w:p w:rsidR="00DD2934" w:rsidRPr="00640BA7" w:rsidRDefault="00DD2934" w:rsidP="00DD2934">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auto"/>
            <w:tcMar>
              <w:top w:w="113" w:type="dxa"/>
              <w:left w:w="0" w:type="dxa"/>
              <w:bottom w:w="113" w:type="dxa"/>
              <w:right w:w="0" w:type="dxa"/>
            </w:tcMar>
          </w:tcPr>
          <w:p w:rsidR="00DD2934" w:rsidRPr="00640BA7" w:rsidRDefault="00DD2934" w:rsidP="00DD2934">
            <w:pPr>
              <w:pStyle w:val="ConsPlusNormal"/>
              <w:jc w:val="center"/>
              <w:rPr>
                <w:rFonts w:ascii="Times New Roman" w:hAnsi="Times New Roman" w:cs="Times New Roman"/>
                <w:sz w:val="28"/>
                <w:szCs w:val="28"/>
              </w:rPr>
            </w:pPr>
            <w:r w:rsidRPr="00640BA7">
              <w:rPr>
                <w:rFonts w:ascii="Times New Roman" w:hAnsi="Times New Roman" w:cs="Times New Roman"/>
                <w:sz w:val="28"/>
                <w:szCs w:val="28"/>
              </w:rPr>
              <w:t>Список изменяющих документов</w:t>
            </w:r>
          </w:p>
          <w:p w:rsidR="00DD2934" w:rsidRPr="00640BA7" w:rsidRDefault="00DD2934" w:rsidP="00DD2934">
            <w:pPr>
              <w:pStyle w:val="ConsPlusNormal"/>
              <w:jc w:val="center"/>
              <w:rPr>
                <w:rFonts w:ascii="Times New Roman" w:hAnsi="Times New Roman" w:cs="Times New Roman"/>
                <w:sz w:val="28"/>
                <w:szCs w:val="28"/>
              </w:rPr>
            </w:pPr>
            <w:proofErr w:type="gramStart"/>
            <w:r w:rsidRPr="00640BA7">
              <w:rPr>
                <w:rFonts w:ascii="Times New Roman" w:hAnsi="Times New Roman" w:cs="Times New Roman"/>
                <w:sz w:val="28"/>
                <w:szCs w:val="28"/>
              </w:rPr>
              <w:t>(в ред. Решений Ачинского городского Совета депутатов Красноярского края</w:t>
            </w:r>
            <w:proofErr w:type="gramEnd"/>
          </w:p>
          <w:p w:rsidR="00DD2934" w:rsidRPr="00640BA7" w:rsidRDefault="00DD2934" w:rsidP="00DD2934">
            <w:pPr>
              <w:pStyle w:val="ConsPlusNormal"/>
              <w:jc w:val="center"/>
              <w:rPr>
                <w:rFonts w:ascii="Times New Roman" w:hAnsi="Times New Roman" w:cs="Times New Roman"/>
                <w:sz w:val="28"/>
                <w:szCs w:val="28"/>
              </w:rPr>
            </w:pPr>
            <w:r w:rsidRPr="00640BA7">
              <w:rPr>
                <w:rFonts w:ascii="Times New Roman" w:hAnsi="Times New Roman" w:cs="Times New Roman"/>
                <w:sz w:val="28"/>
                <w:szCs w:val="28"/>
              </w:rPr>
              <w:t xml:space="preserve">от 18.12.2015 </w:t>
            </w:r>
            <w:hyperlink r:id="rId7">
              <w:r w:rsidRPr="00640BA7">
                <w:rPr>
                  <w:rFonts w:ascii="Times New Roman" w:hAnsi="Times New Roman" w:cs="Times New Roman"/>
                  <w:sz w:val="28"/>
                  <w:szCs w:val="28"/>
                </w:rPr>
                <w:t>N 6-26р</w:t>
              </w:r>
            </w:hyperlink>
            <w:r w:rsidRPr="00640BA7">
              <w:rPr>
                <w:rFonts w:ascii="Times New Roman" w:hAnsi="Times New Roman" w:cs="Times New Roman"/>
                <w:sz w:val="28"/>
                <w:szCs w:val="28"/>
              </w:rPr>
              <w:t xml:space="preserve">, от 29.04.2016 </w:t>
            </w:r>
            <w:hyperlink r:id="rId8">
              <w:r w:rsidRPr="00640BA7">
                <w:rPr>
                  <w:rFonts w:ascii="Times New Roman" w:hAnsi="Times New Roman" w:cs="Times New Roman"/>
                  <w:sz w:val="28"/>
                  <w:szCs w:val="28"/>
                </w:rPr>
                <w:t>N 10-50р</w:t>
              </w:r>
            </w:hyperlink>
            <w:r w:rsidRPr="00640BA7">
              <w:rPr>
                <w:rFonts w:ascii="Times New Roman" w:hAnsi="Times New Roman" w:cs="Times New Roman"/>
                <w:sz w:val="28"/>
                <w:szCs w:val="28"/>
              </w:rPr>
              <w:t xml:space="preserve">, от 24.06.2016 </w:t>
            </w:r>
            <w:hyperlink r:id="rId9">
              <w:r w:rsidRPr="00640BA7">
                <w:rPr>
                  <w:rFonts w:ascii="Times New Roman" w:hAnsi="Times New Roman" w:cs="Times New Roman"/>
                  <w:sz w:val="28"/>
                  <w:szCs w:val="28"/>
                </w:rPr>
                <w:t>N 12-62р</w:t>
              </w:r>
            </w:hyperlink>
            <w:r w:rsidRPr="00640BA7">
              <w:rPr>
                <w:rFonts w:ascii="Times New Roman" w:hAnsi="Times New Roman" w:cs="Times New Roman"/>
                <w:sz w:val="28"/>
                <w:szCs w:val="28"/>
              </w:rPr>
              <w:t>,</w:t>
            </w:r>
          </w:p>
          <w:p w:rsidR="00DD2934" w:rsidRPr="00640BA7" w:rsidRDefault="00DD2934" w:rsidP="00DD2934">
            <w:pPr>
              <w:pStyle w:val="ConsPlusNormal"/>
              <w:jc w:val="center"/>
              <w:rPr>
                <w:rFonts w:ascii="Times New Roman" w:hAnsi="Times New Roman" w:cs="Times New Roman"/>
                <w:sz w:val="28"/>
                <w:szCs w:val="28"/>
              </w:rPr>
            </w:pPr>
            <w:r w:rsidRPr="00640BA7">
              <w:rPr>
                <w:rFonts w:ascii="Times New Roman" w:hAnsi="Times New Roman" w:cs="Times New Roman"/>
                <w:sz w:val="28"/>
                <w:szCs w:val="28"/>
              </w:rPr>
              <w:t xml:space="preserve">от 30.06.2017 </w:t>
            </w:r>
            <w:hyperlink r:id="rId10">
              <w:r w:rsidRPr="00640BA7">
                <w:rPr>
                  <w:rFonts w:ascii="Times New Roman" w:hAnsi="Times New Roman" w:cs="Times New Roman"/>
                  <w:sz w:val="28"/>
                  <w:szCs w:val="28"/>
                </w:rPr>
                <w:t>N 23-134р</w:t>
              </w:r>
            </w:hyperlink>
            <w:r w:rsidRPr="00640BA7">
              <w:rPr>
                <w:rFonts w:ascii="Times New Roman" w:hAnsi="Times New Roman" w:cs="Times New Roman"/>
                <w:sz w:val="28"/>
                <w:szCs w:val="28"/>
              </w:rPr>
              <w:t xml:space="preserve">, от 27.10.2017 </w:t>
            </w:r>
            <w:hyperlink r:id="rId11">
              <w:r w:rsidRPr="00640BA7">
                <w:rPr>
                  <w:rFonts w:ascii="Times New Roman" w:hAnsi="Times New Roman" w:cs="Times New Roman"/>
                  <w:sz w:val="28"/>
                  <w:szCs w:val="28"/>
                </w:rPr>
                <w:t>N 27-156р</w:t>
              </w:r>
            </w:hyperlink>
            <w:r w:rsidRPr="00640BA7">
              <w:rPr>
                <w:rFonts w:ascii="Times New Roman" w:hAnsi="Times New Roman" w:cs="Times New Roman"/>
                <w:sz w:val="28"/>
                <w:szCs w:val="28"/>
              </w:rPr>
              <w:t xml:space="preserve">, от 27.09.2019 </w:t>
            </w:r>
            <w:hyperlink r:id="rId12">
              <w:r w:rsidRPr="00640BA7">
                <w:rPr>
                  <w:rFonts w:ascii="Times New Roman" w:hAnsi="Times New Roman" w:cs="Times New Roman"/>
                  <w:sz w:val="28"/>
                  <w:szCs w:val="28"/>
                </w:rPr>
                <w:t>N 47-287р</w:t>
              </w:r>
            </w:hyperlink>
            <w:r w:rsidRPr="00640BA7">
              <w:rPr>
                <w:rFonts w:ascii="Times New Roman" w:hAnsi="Times New Roman" w:cs="Times New Roman"/>
                <w:sz w:val="28"/>
                <w:szCs w:val="28"/>
              </w:rPr>
              <w:t>,</w:t>
            </w:r>
          </w:p>
          <w:p w:rsidR="00DD2934" w:rsidRPr="00640BA7" w:rsidRDefault="00DD2934" w:rsidP="00DD2934">
            <w:pPr>
              <w:pStyle w:val="ConsPlusNormal"/>
              <w:jc w:val="center"/>
              <w:rPr>
                <w:rFonts w:ascii="Times New Roman" w:hAnsi="Times New Roman" w:cs="Times New Roman"/>
                <w:sz w:val="28"/>
                <w:szCs w:val="28"/>
              </w:rPr>
            </w:pPr>
            <w:r w:rsidRPr="00640BA7">
              <w:rPr>
                <w:rFonts w:ascii="Times New Roman" w:hAnsi="Times New Roman" w:cs="Times New Roman"/>
                <w:sz w:val="28"/>
                <w:szCs w:val="28"/>
              </w:rPr>
              <w:t xml:space="preserve">от 22.05.2020 </w:t>
            </w:r>
            <w:hyperlink r:id="rId13">
              <w:r w:rsidRPr="00640BA7">
                <w:rPr>
                  <w:rFonts w:ascii="Times New Roman" w:hAnsi="Times New Roman" w:cs="Times New Roman"/>
                  <w:sz w:val="28"/>
                  <w:szCs w:val="28"/>
                </w:rPr>
                <w:t>N 54-352р</w:t>
              </w:r>
            </w:hyperlink>
            <w:r w:rsidRPr="00640BA7">
              <w:rPr>
                <w:rFonts w:ascii="Times New Roman" w:hAnsi="Times New Roman" w:cs="Times New Roman"/>
                <w:sz w:val="28"/>
                <w:szCs w:val="28"/>
              </w:rPr>
              <w:t xml:space="preserve">, от 23.06.2020 </w:t>
            </w:r>
            <w:hyperlink r:id="rId14">
              <w:r w:rsidRPr="00640BA7">
                <w:rPr>
                  <w:rFonts w:ascii="Times New Roman" w:hAnsi="Times New Roman" w:cs="Times New Roman"/>
                  <w:sz w:val="28"/>
                  <w:szCs w:val="28"/>
                </w:rPr>
                <w:t>N 55-357р</w:t>
              </w:r>
            </w:hyperlink>
            <w:r w:rsidRPr="00640BA7">
              <w:rPr>
                <w:rFonts w:ascii="Times New Roman" w:hAnsi="Times New Roman" w:cs="Times New Roman"/>
                <w:sz w:val="28"/>
                <w:szCs w:val="28"/>
              </w:rPr>
              <w:t xml:space="preserve">, от 25.09.2020 </w:t>
            </w:r>
            <w:hyperlink r:id="rId15">
              <w:r w:rsidRPr="00640BA7">
                <w:rPr>
                  <w:rFonts w:ascii="Times New Roman" w:hAnsi="Times New Roman" w:cs="Times New Roman"/>
                  <w:sz w:val="28"/>
                  <w:szCs w:val="28"/>
                </w:rPr>
                <w:t>N 1-3р</w:t>
              </w:r>
            </w:hyperlink>
            <w:r w:rsidRPr="00640BA7">
              <w:rPr>
                <w:rFonts w:ascii="Times New Roman" w:hAnsi="Times New Roman" w:cs="Times New Roman"/>
                <w:sz w:val="28"/>
                <w:szCs w:val="28"/>
              </w:rPr>
              <w:t>,</w:t>
            </w:r>
          </w:p>
          <w:p w:rsidR="00DD2934" w:rsidRPr="00640BA7" w:rsidRDefault="00DD2934" w:rsidP="00DD2934">
            <w:pPr>
              <w:pStyle w:val="ConsPlusNormal"/>
              <w:jc w:val="center"/>
              <w:rPr>
                <w:rFonts w:ascii="Times New Roman" w:hAnsi="Times New Roman" w:cs="Times New Roman"/>
                <w:sz w:val="28"/>
                <w:szCs w:val="28"/>
              </w:rPr>
            </w:pPr>
            <w:r w:rsidRPr="00640BA7">
              <w:rPr>
                <w:rFonts w:ascii="Times New Roman" w:hAnsi="Times New Roman" w:cs="Times New Roman"/>
                <w:sz w:val="28"/>
                <w:szCs w:val="28"/>
              </w:rPr>
              <w:t xml:space="preserve">от 30.10.2020 </w:t>
            </w:r>
            <w:hyperlink r:id="rId16">
              <w:r w:rsidRPr="00640BA7">
                <w:rPr>
                  <w:rFonts w:ascii="Times New Roman" w:hAnsi="Times New Roman" w:cs="Times New Roman"/>
                  <w:sz w:val="28"/>
                  <w:szCs w:val="28"/>
                </w:rPr>
                <w:t>N 3-15р</w:t>
              </w:r>
            </w:hyperlink>
            <w:r w:rsidRPr="00640BA7">
              <w:rPr>
                <w:rFonts w:ascii="Times New Roman" w:hAnsi="Times New Roman" w:cs="Times New Roman"/>
                <w:sz w:val="28"/>
                <w:szCs w:val="28"/>
              </w:rPr>
              <w:t xml:space="preserve">, от 05.02.2021 </w:t>
            </w:r>
            <w:hyperlink r:id="rId17">
              <w:r w:rsidRPr="00640BA7">
                <w:rPr>
                  <w:rFonts w:ascii="Times New Roman" w:hAnsi="Times New Roman" w:cs="Times New Roman"/>
                  <w:sz w:val="28"/>
                  <w:szCs w:val="28"/>
                </w:rPr>
                <w:t>N 9-33р</w:t>
              </w:r>
            </w:hyperlink>
            <w:r w:rsidRPr="00640BA7">
              <w:rPr>
                <w:rFonts w:ascii="Times New Roman" w:hAnsi="Times New Roman" w:cs="Times New Roman"/>
                <w:sz w:val="28"/>
                <w:szCs w:val="28"/>
              </w:rPr>
              <w:t xml:space="preserve">, от 26.03.2021 </w:t>
            </w:r>
            <w:hyperlink r:id="rId18">
              <w:r w:rsidRPr="00640BA7">
                <w:rPr>
                  <w:rFonts w:ascii="Times New Roman" w:hAnsi="Times New Roman" w:cs="Times New Roman"/>
                  <w:sz w:val="28"/>
                  <w:szCs w:val="28"/>
                </w:rPr>
                <w:t>N 10-40р</w:t>
              </w:r>
            </w:hyperlink>
            <w:r w:rsidRPr="00640BA7">
              <w:rPr>
                <w:rFonts w:ascii="Times New Roman" w:hAnsi="Times New Roman" w:cs="Times New Roman"/>
                <w:sz w:val="28"/>
                <w:szCs w:val="28"/>
              </w:rPr>
              <w:t>,</w:t>
            </w:r>
          </w:p>
          <w:p w:rsidR="00DD2934" w:rsidRPr="00640BA7" w:rsidRDefault="00DD2934" w:rsidP="00DD2934">
            <w:pPr>
              <w:pStyle w:val="ConsPlusNormal"/>
              <w:jc w:val="center"/>
              <w:rPr>
                <w:rFonts w:ascii="Times New Roman" w:hAnsi="Times New Roman" w:cs="Times New Roman"/>
                <w:sz w:val="28"/>
                <w:szCs w:val="28"/>
              </w:rPr>
            </w:pPr>
            <w:r w:rsidRPr="00640BA7">
              <w:rPr>
                <w:rFonts w:ascii="Times New Roman" w:hAnsi="Times New Roman" w:cs="Times New Roman"/>
                <w:sz w:val="28"/>
                <w:szCs w:val="28"/>
              </w:rPr>
              <w:t xml:space="preserve">от 08.10.2021 </w:t>
            </w:r>
            <w:hyperlink r:id="rId19">
              <w:r w:rsidRPr="00640BA7">
                <w:rPr>
                  <w:rFonts w:ascii="Times New Roman" w:hAnsi="Times New Roman" w:cs="Times New Roman"/>
                  <w:sz w:val="28"/>
                  <w:szCs w:val="28"/>
                </w:rPr>
                <w:t>N 16-80р</w:t>
              </w:r>
            </w:hyperlink>
            <w:r w:rsidRPr="00640BA7">
              <w:rPr>
                <w:rFonts w:ascii="Times New Roman" w:hAnsi="Times New Roman" w:cs="Times New Roman"/>
                <w:sz w:val="28"/>
                <w:szCs w:val="28"/>
              </w:rPr>
              <w:t xml:space="preserve">, от 29.04.2022 </w:t>
            </w:r>
            <w:hyperlink r:id="rId20">
              <w:r w:rsidRPr="00640BA7">
                <w:rPr>
                  <w:rFonts w:ascii="Times New Roman" w:hAnsi="Times New Roman" w:cs="Times New Roman"/>
                  <w:sz w:val="28"/>
                  <w:szCs w:val="28"/>
                </w:rPr>
                <w:t>N 23-137р</w:t>
              </w:r>
            </w:hyperlink>
            <w:r w:rsidRPr="00640BA7">
              <w:rPr>
                <w:rFonts w:ascii="Times New Roman" w:hAnsi="Times New Roman" w:cs="Times New Roman"/>
                <w:sz w:val="28"/>
                <w:szCs w:val="28"/>
              </w:rPr>
              <w:t xml:space="preserve">, от 30.09.2022 </w:t>
            </w:r>
            <w:hyperlink r:id="rId21">
              <w:r w:rsidRPr="00640BA7">
                <w:rPr>
                  <w:rFonts w:ascii="Times New Roman" w:hAnsi="Times New Roman" w:cs="Times New Roman"/>
                  <w:sz w:val="28"/>
                  <w:szCs w:val="28"/>
                </w:rPr>
                <w:t>N 29-171р</w:t>
              </w:r>
            </w:hyperlink>
            <w:r w:rsidRPr="00640BA7">
              <w:rPr>
                <w:rFonts w:ascii="Times New Roman" w:hAnsi="Times New Roman" w:cs="Times New Roman"/>
                <w:sz w:val="28"/>
                <w:szCs w:val="28"/>
              </w:rPr>
              <w:t>,</w:t>
            </w:r>
          </w:p>
          <w:p w:rsidR="00DD2934" w:rsidRPr="00640BA7" w:rsidRDefault="00DD2934" w:rsidP="00DD2934">
            <w:pPr>
              <w:pStyle w:val="ConsPlusNormal"/>
              <w:jc w:val="center"/>
              <w:rPr>
                <w:rFonts w:ascii="Times New Roman" w:hAnsi="Times New Roman" w:cs="Times New Roman"/>
                <w:sz w:val="28"/>
                <w:szCs w:val="28"/>
              </w:rPr>
            </w:pPr>
            <w:r w:rsidRPr="00640BA7">
              <w:rPr>
                <w:rFonts w:ascii="Times New Roman" w:hAnsi="Times New Roman" w:cs="Times New Roman"/>
                <w:sz w:val="28"/>
                <w:szCs w:val="28"/>
              </w:rPr>
              <w:t xml:space="preserve">от 09.12.2022 </w:t>
            </w:r>
            <w:hyperlink r:id="rId22">
              <w:r w:rsidRPr="00640BA7">
                <w:rPr>
                  <w:rFonts w:ascii="Times New Roman" w:hAnsi="Times New Roman" w:cs="Times New Roman"/>
                  <w:sz w:val="28"/>
                  <w:szCs w:val="28"/>
                </w:rPr>
                <w:t>N 32-197р</w:t>
              </w:r>
            </w:hyperlink>
            <w:r w:rsidRPr="00640BA7">
              <w:rPr>
                <w:rFonts w:ascii="Times New Roman" w:hAnsi="Times New Roman" w:cs="Times New Roman"/>
                <w:sz w:val="28"/>
                <w:szCs w:val="28"/>
              </w:rPr>
              <w:t xml:space="preserve">, от 25.08.2023 </w:t>
            </w:r>
            <w:hyperlink r:id="rId23">
              <w:r w:rsidRPr="00640BA7">
                <w:rPr>
                  <w:rFonts w:ascii="Times New Roman" w:hAnsi="Times New Roman" w:cs="Times New Roman"/>
                  <w:sz w:val="28"/>
                  <w:szCs w:val="28"/>
                </w:rPr>
                <w:t>N 39-243р</w:t>
              </w:r>
            </w:hyperlink>
            <w:r w:rsidRPr="00640BA7">
              <w:rPr>
                <w:rFonts w:ascii="Times New Roman" w:hAnsi="Times New Roman" w:cs="Times New Roman"/>
                <w:sz w:val="28"/>
                <w:szCs w:val="28"/>
              </w:rPr>
              <w:t>, от 15.12.2023 № 44-280р)</w:t>
            </w:r>
          </w:p>
        </w:tc>
        <w:tc>
          <w:tcPr>
            <w:tcW w:w="113" w:type="dxa"/>
            <w:tcBorders>
              <w:top w:val="nil"/>
              <w:left w:val="nil"/>
              <w:bottom w:val="nil"/>
              <w:right w:val="nil"/>
            </w:tcBorders>
            <w:shd w:val="clear" w:color="auto" w:fill="auto"/>
            <w:tcMar>
              <w:top w:w="0" w:type="dxa"/>
              <w:left w:w="0" w:type="dxa"/>
              <w:bottom w:w="0" w:type="dxa"/>
              <w:right w:w="0" w:type="dxa"/>
            </w:tcMar>
          </w:tcPr>
          <w:p w:rsidR="00DD2934" w:rsidRPr="00640BA7" w:rsidRDefault="00DD2934" w:rsidP="00DD2934">
            <w:pPr>
              <w:pStyle w:val="ConsPlusNormal"/>
              <w:rPr>
                <w:rFonts w:ascii="Times New Roman" w:hAnsi="Times New Roman" w:cs="Times New Roman"/>
                <w:sz w:val="28"/>
                <w:szCs w:val="28"/>
              </w:rPr>
            </w:pPr>
          </w:p>
        </w:tc>
      </w:tr>
    </w:tbl>
    <w:p w:rsidR="00DD2934" w:rsidRPr="00640BA7" w:rsidRDefault="00DD2934" w:rsidP="00DD2934">
      <w:pPr>
        <w:pStyle w:val="ConsPlusNormal"/>
        <w:jc w:val="both"/>
        <w:rPr>
          <w:rFonts w:ascii="Times New Roman" w:hAnsi="Times New Roman" w:cs="Times New Roman"/>
          <w:sz w:val="28"/>
          <w:szCs w:val="28"/>
        </w:rPr>
      </w:pP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 xml:space="preserve">Руководствуясь </w:t>
      </w:r>
      <w:hyperlink r:id="rId24">
        <w:r w:rsidRPr="00640BA7">
          <w:rPr>
            <w:rFonts w:ascii="Times New Roman" w:hAnsi="Times New Roman" w:cs="Times New Roman"/>
            <w:sz w:val="28"/>
            <w:szCs w:val="28"/>
          </w:rPr>
          <w:t>статьями 28</w:t>
        </w:r>
      </w:hyperlink>
      <w:r w:rsidRPr="00640BA7">
        <w:rPr>
          <w:rFonts w:ascii="Times New Roman" w:hAnsi="Times New Roman" w:cs="Times New Roman"/>
          <w:sz w:val="28"/>
          <w:szCs w:val="28"/>
        </w:rPr>
        <w:t xml:space="preserve">, </w:t>
      </w:r>
      <w:hyperlink r:id="rId25">
        <w:r w:rsidRPr="00640BA7">
          <w:rPr>
            <w:rFonts w:ascii="Times New Roman" w:hAnsi="Times New Roman" w:cs="Times New Roman"/>
            <w:sz w:val="28"/>
            <w:szCs w:val="28"/>
          </w:rPr>
          <w:t>33</w:t>
        </w:r>
      </w:hyperlink>
      <w:r w:rsidRPr="00640BA7">
        <w:rPr>
          <w:rFonts w:ascii="Times New Roman" w:hAnsi="Times New Roman" w:cs="Times New Roman"/>
          <w:sz w:val="28"/>
          <w:szCs w:val="28"/>
        </w:rPr>
        <w:t xml:space="preserve">, </w:t>
      </w:r>
      <w:hyperlink r:id="rId26">
        <w:r w:rsidRPr="00640BA7">
          <w:rPr>
            <w:rFonts w:ascii="Times New Roman" w:hAnsi="Times New Roman" w:cs="Times New Roman"/>
            <w:sz w:val="28"/>
            <w:szCs w:val="28"/>
          </w:rPr>
          <w:t>55</w:t>
        </w:r>
      </w:hyperlink>
      <w:r w:rsidRPr="00640BA7">
        <w:rPr>
          <w:rFonts w:ascii="Times New Roman" w:hAnsi="Times New Roman" w:cs="Times New Roman"/>
          <w:sz w:val="28"/>
          <w:szCs w:val="28"/>
        </w:rPr>
        <w:t xml:space="preserve"> Устава города Ачинска, </w:t>
      </w:r>
      <w:hyperlink r:id="rId27">
        <w:r w:rsidRPr="00640BA7">
          <w:rPr>
            <w:rFonts w:ascii="Times New Roman" w:hAnsi="Times New Roman" w:cs="Times New Roman"/>
            <w:sz w:val="28"/>
            <w:szCs w:val="28"/>
          </w:rPr>
          <w:t>статьей 15</w:t>
        </w:r>
      </w:hyperlink>
      <w:r w:rsidRPr="00640BA7">
        <w:rPr>
          <w:rFonts w:ascii="Times New Roman" w:hAnsi="Times New Roman" w:cs="Times New Roman"/>
          <w:sz w:val="28"/>
          <w:szCs w:val="28"/>
        </w:rPr>
        <w:t xml:space="preserve"> Регламента Ачинского городского Совета депутатов, городской Совет депутатов решил:</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 xml:space="preserve">1. Утвердить </w:t>
      </w:r>
      <w:hyperlink w:anchor="P52">
        <w:r w:rsidRPr="00640BA7">
          <w:rPr>
            <w:rFonts w:ascii="Times New Roman" w:hAnsi="Times New Roman" w:cs="Times New Roman"/>
            <w:sz w:val="28"/>
            <w:szCs w:val="28"/>
          </w:rPr>
          <w:t>Положение</w:t>
        </w:r>
      </w:hyperlink>
      <w:r w:rsidRPr="00640BA7">
        <w:rPr>
          <w:rFonts w:ascii="Times New Roman" w:hAnsi="Times New Roman" w:cs="Times New Roman"/>
          <w:sz w:val="28"/>
          <w:szCs w:val="28"/>
        </w:rPr>
        <w:t xml:space="preserve"> о постоянных комиссиях Ачинского городского Совета депутатов согласно приложению 1.</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 xml:space="preserve">2. Утвердить </w:t>
      </w:r>
      <w:hyperlink w:anchor="P216">
        <w:r w:rsidRPr="00640BA7">
          <w:rPr>
            <w:rFonts w:ascii="Times New Roman" w:hAnsi="Times New Roman" w:cs="Times New Roman"/>
            <w:sz w:val="28"/>
            <w:szCs w:val="28"/>
          </w:rPr>
          <w:t>Перечень</w:t>
        </w:r>
      </w:hyperlink>
      <w:r w:rsidRPr="00640BA7">
        <w:rPr>
          <w:rFonts w:ascii="Times New Roman" w:hAnsi="Times New Roman" w:cs="Times New Roman"/>
          <w:sz w:val="28"/>
          <w:szCs w:val="28"/>
        </w:rPr>
        <w:t xml:space="preserve"> постоянных комиссий Ачинского городского Совета депутатов и вопросы их ведения согласно приложению 2.</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 xml:space="preserve">3. Утвердить </w:t>
      </w:r>
      <w:hyperlink w:anchor="P278">
        <w:r w:rsidRPr="00640BA7">
          <w:rPr>
            <w:rFonts w:ascii="Times New Roman" w:hAnsi="Times New Roman" w:cs="Times New Roman"/>
            <w:sz w:val="28"/>
            <w:szCs w:val="28"/>
          </w:rPr>
          <w:t>состав</w:t>
        </w:r>
      </w:hyperlink>
      <w:r w:rsidRPr="00640BA7">
        <w:rPr>
          <w:rFonts w:ascii="Times New Roman" w:hAnsi="Times New Roman" w:cs="Times New Roman"/>
          <w:sz w:val="28"/>
          <w:szCs w:val="28"/>
        </w:rPr>
        <w:t xml:space="preserve"> постоянных комиссий Ачинского городского Совета депутатов согласно приложению 3.</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4. Признать утратившими силу:</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 xml:space="preserve">- </w:t>
      </w:r>
      <w:hyperlink r:id="rId28">
        <w:r w:rsidRPr="00640BA7">
          <w:rPr>
            <w:rFonts w:ascii="Times New Roman" w:hAnsi="Times New Roman" w:cs="Times New Roman"/>
            <w:sz w:val="28"/>
            <w:szCs w:val="28"/>
          </w:rPr>
          <w:t>Решение</w:t>
        </w:r>
      </w:hyperlink>
      <w:r w:rsidRPr="00640BA7">
        <w:rPr>
          <w:rFonts w:ascii="Times New Roman" w:hAnsi="Times New Roman" w:cs="Times New Roman"/>
          <w:sz w:val="28"/>
          <w:szCs w:val="28"/>
        </w:rPr>
        <w:t xml:space="preserve"> Ачинского городского Совета депутатов от 16.04.2010 N 2-7р "О постоянных комиссиях городского Совета депутатов четвертого созыва";</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 xml:space="preserve">- </w:t>
      </w:r>
      <w:hyperlink r:id="rId29">
        <w:r w:rsidRPr="00640BA7">
          <w:rPr>
            <w:rFonts w:ascii="Times New Roman" w:hAnsi="Times New Roman" w:cs="Times New Roman"/>
            <w:sz w:val="28"/>
            <w:szCs w:val="28"/>
          </w:rPr>
          <w:t>Решение</w:t>
        </w:r>
      </w:hyperlink>
      <w:r w:rsidRPr="00640BA7">
        <w:rPr>
          <w:rFonts w:ascii="Times New Roman" w:hAnsi="Times New Roman" w:cs="Times New Roman"/>
          <w:sz w:val="28"/>
          <w:szCs w:val="28"/>
        </w:rPr>
        <w:t xml:space="preserve"> Ачинского городского Совета депутатов от 30.04.2010 N 3-13р "О внесении изменений в Решение Ачинского городского Совета депутатов от 16.04.2010 N 2-7р "О постоянных комиссиях городского Совета депутатов четвертого созыва";</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 xml:space="preserve">- </w:t>
      </w:r>
      <w:hyperlink r:id="rId30">
        <w:r w:rsidRPr="00640BA7">
          <w:rPr>
            <w:rFonts w:ascii="Times New Roman" w:hAnsi="Times New Roman" w:cs="Times New Roman"/>
            <w:sz w:val="28"/>
            <w:szCs w:val="28"/>
          </w:rPr>
          <w:t>подпункт 5 пункта 1</w:t>
        </w:r>
      </w:hyperlink>
      <w:r w:rsidRPr="00640BA7">
        <w:rPr>
          <w:rFonts w:ascii="Times New Roman" w:hAnsi="Times New Roman" w:cs="Times New Roman"/>
          <w:sz w:val="28"/>
          <w:szCs w:val="28"/>
        </w:rPr>
        <w:t xml:space="preserve"> Решения Ачинского городского Совета депутатов от 28.01.2011 N 14-109р "О внесении изменений в отдельные решения городского Совета депутатов";</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 xml:space="preserve">- </w:t>
      </w:r>
      <w:hyperlink r:id="rId31">
        <w:r w:rsidRPr="00640BA7">
          <w:rPr>
            <w:rFonts w:ascii="Times New Roman" w:hAnsi="Times New Roman" w:cs="Times New Roman"/>
            <w:sz w:val="28"/>
            <w:szCs w:val="28"/>
          </w:rPr>
          <w:t>Решение</w:t>
        </w:r>
      </w:hyperlink>
      <w:r w:rsidRPr="00640BA7">
        <w:rPr>
          <w:rFonts w:ascii="Times New Roman" w:hAnsi="Times New Roman" w:cs="Times New Roman"/>
          <w:sz w:val="28"/>
          <w:szCs w:val="28"/>
        </w:rPr>
        <w:t xml:space="preserve"> Ачинского городского Совета депутатов от 25.03.2011 N 16-129р "О внесении изменений в Решение Ачинского городского Совета депутатов от 16.04.2010 N 2-7р "О постоянных комиссиях городского Совета депутатов четвертого созыва";</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 xml:space="preserve">- </w:t>
      </w:r>
      <w:hyperlink r:id="rId32">
        <w:r w:rsidRPr="00640BA7">
          <w:rPr>
            <w:rFonts w:ascii="Times New Roman" w:hAnsi="Times New Roman" w:cs="Times New Roman"/>
            <w:sz w:val="28"/>
            <w:szCs w:val="28"/>
          </w:rPr>
          <w:t>Решение</w:t>
        </w:r>
      </w:hyperlink>
      <w:r w:rsidRPr="00640BA7">
        <w:rPr>
          <w:rFonts w:ascii="Times New Roman" w:hAnsi="Times New Roman" w:cs="Times New Roman"/>
          <w:sz w:val="28"/>
          <w:szCs w:val="28"/>
        </w:rPr>
        <w:t xml:space="preserve"> Ачинского городского Совета депутатов от 25.10.2011 N 24-184р "О внесении изменений в Решение Ачинского городского Совета депутатов от 16.04.2010 N 2-7р "О постоянных комиссиях городского Совета депутатов </w:t>
      </w:r>
      <w:r w:rsidRPr="00640BA7">
        <w:rPr>
          <w:rFonts w:ascii="Times New Roman" w:hAnsi="Times New Roman" w:cs="Times New Roman"/>
          <w:sz w:val="28"/>
          <w:szCs w:val="28"/>
        </w:rPr>
        <w:lastRenderedPageBreak/>
        <w:t>четвертого созыва";</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 xml:space="preserve">- </w:t>
      </w:r>
      <w:hyperlink r:id="rId33">
        <w:r w:rsidRPr="00640BA7">
          <w:rPr>
            <w:rFonts w:ascii="Times New Roman" w:hAnsi="Times New Roman" w:cs="Times New Roman"/>
            <w:sz w:val="28"/>
            <w:szCs w:val="28"/>
          </w:rPr>
          <w:t>Решение</w:t>
        </w:r>
      </w:hyperlink>
      <w:r w:rsidRPr="00640BA7">
        <w:rPr>
          <w:rFonts w:ascii="Times New Roman" w:hAnsi="Times New Roman" w:cs="Times New Roman"/>
          <w:sz w:val="28"/>
          <w:szCs w:val="28"/>
        </w:rPr>
        <w:t xml:space="preserve"> Ачинского городского Совета депутатов от 27.01.2012 N 27-212р "О внесении изменений в Решение Ачинского городского Совета депутатов от 16.04.2010 N 2-7р "О постоянных комиссиях городского Совета депутатов четвертого созыва";</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 xml:space="preserve">- </w:t>
      </w:r>
      <w:hyperlink r:id="rId34">
        <w:r w:rsidRPr="00640BA7">
          <w:rPr>
            <w:rFonts w:ascii="Times New Roman" w:hAnsi="Times New Roman" w:cs="Times New Roman"/>
            <w:sz w:val="28"/>
            <w:szCs w:val="28"/>
          </w:rPr>
          <w:t>Решение</w:t>
        </w:r>
      </w:hyperlink>
      <w:r w:rsidRPr="00640BA7">
        <w:rPr>
          <w:rFonts w:ascii="Times New Roman" w:hAnsi="Times New Roman" w:cs="Times New Roman"/>
          <w:sz w:val="28"/>
          <w:szCs w:val="28"/>
        </w:rPr>
        <w:t xml:space="preserve"> Ачинского городского Совета депутатов от 30.03.2012 N 29-223р "О внесении изменения в Решение Ачинского городского Совета депутатов от 16.04.2010 N 2-7р "О постоянных комиссиях городского Совета депутатов четвертого созыва";</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 xml:space="preserve">- </w:t>
      </w:r>
      <w:hyperlink r:id="rId35">
        <w:r w:rsidRPr="00640BA7">
          <w:rPr>
            <w:rFonts w:ascii="Times New Roman" w:hAnsi="Times New Roman" w:cs="Times New Roman"/>
            <w:sz w:val="28"/>
            <w:szCs w:val="28"/>
          </w:rPr>
          <w:t>Решение</w:t>
        </w:r>
      </w:hyperlink>
      <w:r w:rsidRPr="00640BA7">
        <w:rPr>
          <w:rFonts w:ascii="Times New Roman" w:hAnsi="Times New Roman" w:cs="Times New Roman"/>
          <w:sz w:val="28"/>
          <w:szCs w:val="28"/>
        </w:rPr>
        <w:t xml:space="preserve"> Ачинского городского Совета депутатов от 27.04.2012 N 30-231р "О внесении изменений в Решение Ачинского городского Совета депутатов от 16.04.2010 N 2-7р "О постоянных комиссиях городского Совета депутатов четвертого созыва";</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 xml:space="preserve">- </w:t>
      </w:r>
      <w:hyperlink r:id="rId36">
        <w:r w:rsidRPr="00640BA7">
          <w:rPr>
            <w:rFonts w:ascii="Times New Roman" w:hAnsi="Times New Roman" w:cs="Times New Roman"/>
            <w:sz w:val="28"/>
            <w:szCs w:val="28"/>
          </w:rPr>
          <w:t>Решение</w:t>
        </w:r>
      </w:hyperlink>
      <w:r w:rsidRPr="00640BA7">
        <w:rPr>
          <w:rFonts w:ascii="Times New Roman" w:hAnsi="Times New Roman" w:cs="Times New Roman"/>
          <w:sz w:val="28"/>
          <w:szCs w:val="28"/>
        </w:rPr>
        <w:t xml:space="preserve"> Ачинского городского Совета депутатов от 30.11.2012 N 37-272р "О внесении изменения в Решение Ачинского городского Совета депутатов от 16.04.2010 N 2-7р "О постоянных комиссиях городского Совета депутатов четвертого созыва";</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 xml:space="preserve">- </w:t>
      </w:r>
      <w:hyperlink r:id="rId37">
        <w:r w:rsidRPr="00640BA7">
          <w:rPr>
            <w:rFonts w:ascii="Times New Roman" w:hAnsi="Times New Roman" w:cs="Times New Roman"/>
            <w:sz w:val="28"/>
            <w:szCs w:val="28"/>
          </w:rPr>
          <w:t>подпункт 5 пункта 1</w:t>
        </w:r>
      </w:hyperlink>
      <w:r w:rsidRPr="00640BA7">
        <w:rPr>
          <w:rFonts w:ascii="Times New Roman" w:hAnsi="Times New Roman" w:cs="Times New Roman"/>
          <w:sz w:val="28"/>
          <w:szCs w:val="28"/>
        </w:rPr>
        <w:t xml:space="preserve"> Решения Ачинского городского Совета депутатов от 31.05.2013 N 43-311р "О внесении изменений в отдельные Решения Ачинского городского Совета депутатов и о признании </w:t>
      </w:r>
      <w:proofErr w:type="gramStart"/>
      <w:r w:rsidRPr="00640BA7">
        <w:rPr>
          <w:rFonts w:ascii="Times New Roman" w:hAnsi="Times New Roman" w:cs="Times New Roman"/>
          <w:sz w:val="28"/>
          <w:szCs w:val="28"/>
        </w:rPr>
        <w:t>утратившим</w:t>
      </w:r>
      <w:proofErr w:type="gramEnd"/>
      <w:r w:rsidRPr="00640BA7">
        <w:rPr>
          <w:rFonts w:ascii="Times New Roman" w:hAnsi="Times New Roman" w:cs="Times New Roman"/>
          <w:sz w:val="28"/>
          <w:szCs w:val="28"/>
        </w:rPr>
        <w:t xml:space="preserve"> силу Решения Ачинского городского Совета депутатов от 24.06.2011 N 21-151р "Об утверждении Положения о домовых комитетах на территории города Ачинска";</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 xml:space="preserve">- </w:t>
      </w:r>
      <w:hyperlink r:id="rId38">
        <w:r w:rsidRPr="00640BA7">
          <w:rPr>
            <w:rFonts w:ascii="Times New Roman" w:hAnsi="Times New Roman" w:cs="Times New Roman"/>
            <w:sz w:val="28"/>
            <w:szCs w:val="28"/>
          </w:rPr>
          <w:t>Решение</w:t>
        </w:r>
      </w:hyperlink>
      <w:r w:rsidRPr="00640BA7">
        <w:rPr>
          <w:rFonts w:ascii="Times New Roman" w:hAnsi="Times New Roman" w:cs="Times New Roman"/>
          <w:sz w:val="28"/>
          <w:szCs w:val="28"/>
        </w:rPr>
        <w:t xml:space="preserve"> Ачинского городского Совета депутатов от 19.12.2014 N 67-459р "О внесении изменений в Решение Ачинского городского Совета депутатов от 16.04.2010 N 2-7р "О постоянных комиссиях городского Совета депутатов четвертого созыва";</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 xml:space="preserve">- </w:t>
      </w:r>
      <w:hyperlink r:id="rId39">
        <w:r w:rsidRPr="00640BA7">
          <w:rPr>
            <w:rFonts w:ascii="Times New Roman" w:hAnsi="Times New Roman" w:cs="Times New Roman"/>
            <w:sz w:val="28"/>
            <w:szCs w:val="28"/>
          </w:rPr>
          <w:t>Решение</w:t>
        </w:r>
      </w:hyperlink>
      <w:r w:rsidRPr="00640BA7">
        <w:rPr>
          <w:rFonts w:ascii="Times New Roman" w:hAnsi="Times New Roman" w:cs="Times New Roman"/>
          <w:sz w:val="28"/>
          <w:szCs w:val="28"/>
        </w:rPr>
        <w:t xml:space="preserve"> Ачинского городского Совета депутатов от 24.04.2015 N 72-483р "О внесении изменений в Решение Ачинского городского Совета депутатов от 16.04.2010 N 2-7р "О постоянных комиссиях городского Совета депутатов четвертого созыва";</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 xml:space="preserve">- </w:t>
      </w:r>
      <w:hyperlink r:id="rId40">
        <w:r w:rsidRPr="00640BA7">
          <w:rPr>
            <w:rFonts w:ascii="Times New Roman" w:hAnsi="Times New Roman" w:cs="Times New Roman"/>
            <w:sz w:val="28"/>
            <w:szCs w:val="28"/>
          </w:rPr>
          <w:t>Решение</w:t>
        </w:r>
      </w:hyperlink>
      <w:r w:rsidRPr="00640BA7">
        <w:rPr>
          <w:rFonts w:ascii="Times New Roman" w:hAnsi="Times New Roman" w:cs="Times New Roman"/>
          <w:sz w:val="28"/>
          <w:szCs w:val="28"/>
        </w:rPr>
        <w:t xml:space="preserve"> Ачинского городского Совета депутатов от 18.06.2015 N 76-500р "О внесении изменений в Решение Ачинского городского Совета депутатов от 16.04.2010 N 2-7р "О постоянных комиссиях городского Совета депутатов четвертого созыва".</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5. Решение вступает в силу в день, следующий за днем его официального опубликования в газете "</w:t>
      </w:r>
      <w:proofErr w:type="spellStart"/>
      <w:r w:rsidRPr="00640BA7">
        <w:rPr>
          <w:rFonts w:ascii="Times New Roman" w:hAnsi="Times New Roman" w:cs="Times New Roman"/>
          <w:sz w:val="28"/>
          <w:szCs w:val="28"/>
        </w:rPr>
        <w:t>Ачинская</w:t>
      </w:r>
      <w:proofErr w:type="spellEnd"/>
      <w:r w:rsidRPr="00640BA7">
        <w:rPr>
          <w:rFonts w:ascii="Times New Roman" w:hAnsi="Times New Roman" w:cs="Times New Roman"/>
          <w:sz w:val="28"/>
          <w:szCs w:val="28"/>
        </w:rPr>
        <w:t xml:space="preserve"> газета".</w:t>
      </w:r>
    </w:p>
    <w:p w:rsidR="00DD2934" w:rsidRPr="00640BA7" w:rsidRDefault="00DD2934" w:rsidP="00DD2934">
      <w:pPr>
        <w:pStyle w:val="ConsPlusNormal"/>
        <w:jc w:val="both"/>
        <w:rPr>
          <w:rFonts w:ascii="Times New Roman" w:hAnsi="Times New Roman" w:cs="Times New Roman"/>
          <w:sz w:val="28"/>
          <w:szCs w:val="28"/>
        </w:rPr>
      </w:pPr>
    </w:p>
    <w:p w:rsidR="00DD2934" w:rsidRPr="00640BA7" w:rsidRDefault="00DD2934" w:rsidP="00DD2934">
      <w:pPr>
        <w:pStyle w:val="ConsPlusNormal"/>
        <w:jc w:val="right"/>
        <w:rPr>
          <w:rFonts w:ascii="Times New Roman" w:hAnsi="Times New Roman" w:cs="Times New Roman"/>
          <w:sz w:val="28"/>
          <w:szCs w:val="28"/>
        </w:rPr>
      </w:pPr>
      <w:r w:rsidRPr="00640BA7">
        <w:rPr>
          <w:rFonts w:ascii="Times New Roman" w:hAnsi="Times New Roman" w:cs="Times New Roman"/>
          <w:sz w:val="28"/>
          <w:szCs w:val="28"/>
        </w:rPr>
        <w:t>Глава</w:t>
      </w:r>
    </w:p>
    <w:p w:rsidR="00DD2934" w:rsidRPr="00640BA7" w:rsidRDefault="00DD2934" w:rsidP="00DD2934">
      <w:pPr>
        <w:pStyle w:val="ConsPlusNormal"/>
        <w:jc w:val="right"/>
        <w:rPr>
          <w:rFonts w:ascii="Times New Roman" w:hAnsi="Times New Roman" w:cs="Times New Roman"/>
          <w:sz w:val="28"/>
          <w:szCs w:val="28"/>
        </w:rPr>
      </w:pPr>
      <w:r w:rsidRPr="00640BA7">
        <w:rPr>
          <w:rFonts w:ascii="Times New Roman" w:hAnsi="Times New Roman" w:cs="Times New Roman"/>
          <w:sz w:val="28"/>
          <w:szCs w:val="28"/>
        </w:rPr>
        <w:t>города Ачинска</w:t>
      </w:r>
    </w:p>
    <w:p w:rsidR="00DD2934" w:rsidRPr="00640BA7" w:rsidRDefault="00DD2934" w:rsidP="00DD2934">
      <w:pPr>
        <w:pStyle w:val="ConsPlusNormal"/>
        <w:jc w:val="right"/>
        <w:rPr>
          <w:rFonts w:ascii="Times New Roman" w:hAnsi="Times New Roman" w:cs="Times New Roman"/>
          <w:sz w:val="28"/>
          <w:szCs w:val="28"/>
        </w:rPr>
      </w:pPr>
      <w:r w:rsidRPr="00640BA7">
        <w:rPr>
          <w:rFonts w:ascii="Times New Roman" w:hAnsi="Times New Roman" w:cs="Times New Roman"/>
          <w:sz w:val="28"/>
          <w:szCs w:val="28"/>
        </w:rPr>
        <w:t>И.У.АХМЕТОВ</w:t>
      </w:r>
    </w:p>
    <w:p w:rsidR="00DD2934" w:rsidRPr="00640BA7" w:rsidRDefault="00DD2934" w:rsidP="00DD2934">
      <w:pPr>
        <w:pStyle w:val="ConsPlusNormal"/>
        <w:jc w:val="both"/>
        <w:rPr>
          <w:rFonts w:ascii="Times New Roman" w:hAnsi="Times New Roman" w:cs="Times New Roman"/>
          <w:sz w:val="28"/>
          <w:szCs w:val="28"/>
        </w:rPr>
      </w:pPr>
    </w:p>
    <w:p w:rsidR="00DD2934" w:rsidRPr="00640BA7" w:rsidRDefault="00DD2934" w:rsidP="00DD2934">
      <w:pPr>
        <w:pStyle w:val="ConsPlusNormal"/>
        <w:jc w:val="both"/>
        <w:rPr>
          <w:rFonts w:ascii="Times New Roman" w:hAnsi="Times New Roman" w:cs="Times New Roman"/>
          <w:sz w:val="28"/>
          <w:szCs w:val="28"/>
        </w:rPr>
      </w:pPr>
    </w:p>
    <w:p w:rsidR="00DD2934" w:rsidRPr="00640BA7" w:rsidRDefault="00DD2934" w:rsidP="00DD2934">
      <w:pPr>
        <w:pStyle w:val="ConsPlusNormal"/>
        <w:jc w:val="both"/>
        <w:rPr>
          <w:rFonts w:ascii="Times New Roman" w:hAnsi="Times New Roman" w:cs="Times New Roman"/>
          <w:sz w:val="28"/>
          <w:szCs w:val="28"/>
        </w:rPr>
      </w:pPr>
    </w:p>
    <w:p w:rsidR="00DD2934" w:rsidRPr="00640BA7" w:rsidRDefault="00DD2934" w:rsidP="00DD2934">
      <w:pPr>
        <w:pStyle w:val="ConsPlusNormal"/>
        <w:jc w:val="both"/>
        <w:rPr>
          <w:rFonts w:ascii="Times New Roman" w:hAnsi="Times New Roman" w:cs="Times New Roman"/>
          <w:sz w:val="28"/>
          <w:szCs w:val="28"/>
        </w:rPr>
      </w:pPr>
    </w:p>
    <w:p w:rsidR="00DD2934" w:rsidRPr="00640BA7" w:rsidRDefault="00DD2934" w:rsidP="00DD2934">
      <w:pPr>
        <w:pStyle w:val="ConsPlusNormal"/>
        <w:jc w:val="right"/>
        <w:outlineLvl w:val="0"/>
        <w:rPr>
          <w:rFonts w:ascii="Times New Roman" w:hAnsi="Times New Roman" w:cs="Times New Roman"/>
          <w:sz w:val="28"/>
          <w:szCs w:val="28"/>
        </w:rPr>
      </w:pPr>
      <w:r w:rsidRPr="00640BA7">
        <w:rPr>
          <w:rFonts w:ascii="Times New Roman" w:hAnsi="Times New Roman" w:cs="Times New Roman"/>
          <w:sz w:val="28"/>
          <w:szCs w:val="28"/>
        </w:rPr>
        <w:lastRenderedPageBreak/>
        <w:t>Приложение 1</w:t>
      </w:r>
    </w:p>
    <w:p w:rsidR="00DD2934" w:rsidRPr="00640BA7" w:rsidRDefault="00DD2934" w:rsidP="00DD2934">
      <w:pPr>
        <w:pStyle w:val="ConsPlusNormal"/>
        <w:jc w:val="right"/>
        <w:rPr>
          <w:rFonts w:ascii="Times New Roman" w:hAnsi="Times New Roman" w:cs="Times New Roman"/>
          <w:sz w:val="28"/>
          <w:szCs w:val="28"/>
        </w:rPr>
      </w:pPr>
      <w:r w:rsidRPr="00640BA7">
        <w:rPr>
          <w:rFonts w:ascii="Times New Roman" w:hAnsi="Times New Roman" w:cs="Times New Roman"/>
          <w:sz w:val="28"/>
          <w:szCs w:val="28"/>
        </w:rPr>
        <w:t>к Решению</w:t>
      </w:r>
    </w:p>
    <w:p w:rsidR="00DD2934" w:rsidRPr="00640BA7" w:rsidRDefault="00DD2934" w:rsidP="00DD2934">
      <w:pPr>
        <w:pStyle w:val="ConsPlusNormal"/>
        <w:jc w:val="right"/>
        <w:rPr>
          <w:rFonts w:ascii="Times New Roman" w:hAnsi="Times New Roman" w:cs="Times New Roman"/>
          <w:sz w:val="28"/>
          <w:szCs w:val="28"/>
        </w:rPr>
      </w:pPr>
      <w:r w:rsidRPr="00640BA7">
        <w:rPr>
          <w:rFonts w:ascii="Times New Roman" w:hAnsi="Times New Roman" w:cs="Times New Roman"/>
          <w:sz w:val="28"/>
          <w:szCs w:val="28"/>
        </w:rPr>
        <w:t>Ачинского городского</w:t>
      </w:r>
    </w:p>
    <w:p w:rsidR="00DD2934" w:rsidRPr="00640BA7" w:rsidRDefault="00DD2934" w:rsidP="00DD2934">
      <w:pPr>
        <w:pStyle w:val="ConsPlusNormal"/>
        <w:jc w:val="right"/>
        <w:rPr>
          <w:rFonts w:ascii="Times New Roman" w:hAnsi="Times New Roman" w:cs="Times New Roman"/>
          <w:sz w:val="28"/>
          <w:szCs w:val="28"/>
        </w:rPr>
      </w:pPr>
      <w:r w:rsidRPr="00640BA7">
        <w:rPr>
          <w:rFonts w:ascii="Times New Roman" w:hAnsi="Times New Roman" w:cs="Times New Roman"/>
          <w:sz w:val="28"/>
          <w:szCs w:val="28"/>
        </w:rPr>
        <w:t>Совета депутатов</w:t>
      </w:r>
    </w:p>
    <w:p w:rsidR="00DD2934" w:rsidRPr="00640BA7" w:rsidRDefault="00DD2934" w:rsidP="00DD2934">
      <w:pPr>
        <w:pStyle w:val="ConsPlusNormal"/>
        <w:jc w:val="right"/>
        <w:rPr>
          <w:rFonts w:ascii="Times New Roman" w:hAnsi="Times New Roman" w:cs="Times New Roman"/>
          <w:sz w:val="28"/>
          <w:szCs w:val="28"/>
        </w:rPr>
      </w:pPr>
      <w:r w:rsidRPr="00640BA7">
        <w:rPr>
          <w:rFonts w:ascii="Times New Roman" w:hAnsi="Times New Roman" w:cs="Times New Roman"/>
          <w:sz w:val="28"/>
          <w:szCs w:val="28"/>
        </w:rPr>
        <w:t>от 25 сентября 2015 г. N 2-4р</w:t>
      </w:r>
    </w:p>
    <w:p w:rsidR="00DD2934" w:rsidRPr="00640BA7" w:rsidRDefault="00DD2934" w:rsidP="00DD2934">
      <w:pPr>
        <w:pStyle w:val="ConsPlusNormal"/>
        <w:jc w:val="both"/>
        <w:rPr>
          <w:rFonts w:ascii="Times New Roman" w:hAnsi="Times New Roman" w:cs="Times New Roman"/>
          <w:sz w:val="28"/>
          <w:szCs w:val="28"/>
        </w:rPr>
      </w:pPr>
    </w:p>
    <w:p w:rsidR="00DD2934" w:rsidRPr="00640BA7" w:rsidRDefault="00DD2934" w:rsidP="00DD2934">
      <w:pPr>
        <w:pStyle w:val="ConsPlusTitle"/>
        <w:jc w:val="center"/>
        <w:rPr>
          <w:rFonts w:ascii="Times New Roman" w:hAnsi="Times New Roman" w:cs="Times New Roman"/>
          <w:sz w:val="28"/>
          <w:szCs w:val="28"/>
        </w:rPr>
      </w:pPr>
      <w:bookmarkStart w:id="0" w:name="P52"/>
      <w:bookmarkEnd w:id="0"/>
      <w:r w:rsidRPr="00640BA7">
        <w:rPr>
          <w:rFonts w:ascii="Times New Roman" w:hAnsi="Times New Roman" w:cs="Times New Roman"/>
          <w:sz w:val="28"/>
          <w:szCs w:val="28"/>
        </w:rPr>
        <w:t>ПОЛОЖЕНИЕ</w:t>
      </w:r>
    </w:p>
    <w:p w:rsidR="00DD2934" w:rsidRPr="00640BA7" w:rsidRDefault="00DD2934" w:rsidP="00DD2934">
      <w:pPr>
        <w:pStyle w:val="ConsPlusTitle"/>
        <w:jc w:val="center"/>
        <w:rPr>
          <w:rFonts w:ascii="Times New Roman" w:hAnsi="Times New Roman" w:cs="Times New Roman"/>
          <w:sz w:val="28"/>
          <w:szCs w:val="28"/>
        </w:rPr>
      </w:pPr>
      <w:r w:rsidRPr="00640BA7">
        <w:rPr>
          <w:rFonts w:ascii="Times New Roman" w:hAnsi="Times New Roman" w:cs="Times New Roman"/>
          <w:sz w:val="28"/>
          <w:szCs w:val="28"/>
        </w:rPr>
        <w:t xml:space="preserve">О ПОСТОЯННЫХ КОМИССИЯХ АЧИНСКОГО </w:t>
      </w:r>
      <w:proofErr w:type="gramStart"/>
      <w:r w:rsidRPr="00640BA7">
        <w:rPr>
          <w:rFonts w:ascii="Times New Roman" w:hAnsi="Times New Roman" w:cs="Times New Roman"/>
          <w:sz w:val="28"/>
          <w:szCs w:val="28"/>
        </w:rPr>
        <w:t>ГОРОДСКОГО</w:t>
      </w:r>
      <w:proofErr w:type="gramEnd"/>
    </w:p>
    <w:p w:rsidR="00DD2934" w:rsidRPr="00640BA7" w:rsidRDefault="00DD2934" w:rsidP="00DD2934">
      <w:pPr>
        <w:pStyle w:val="ConsPlusTitle"/>
        <w:jc w:val="center"/>
        <w:rPr>
          <w:rFonts w:ascii="Times New Roman" w:hAnsi="Times New Roman" w:cs="Times New Roman"/>
          <w:sz w:val="28"/>
          <w:szCs w:val="28"/>
        </w:rPr>
      </w:pPr>
      <w:r w:rsidRPr="00640BA7">
        <w:rPr>
          <w:rFonts w:ascii="Times New Roman" w:hAnsi="Times New Roman" w:cs="Times New Roman"/>
          <w:sz w:val="28"/>
          <w:szCs w:val="28"/>
        </w:rPr>
        <w:t>СОВЕТА ДЕПУТАТОВ</w:t>
      </w:r>
    </w:p>
    <w:p w:rsidR="00DD2934" w:rsidRPr="00640BA7" w:rsidRDefault="00DD2934" w:rsidP="00DD2934">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35"/>
        <w:gridCol w:w="113"/>
      </w:tblGrid>
      <w:tr w:rsidR="00DD2934" w:rsidRPr="00640BA7" w:rsidTr="00DD2934">
        <w:tc>
          <w:tcPr>
            <w:tcW w:w="60" w:type="dxa"/>
            <w:tcBorders>
              <w:top w:val="nil"/>
              <w:left w:val="nil"/>
              <w:bottom w:val="nil"/>
              <w:right w:val="nil"/>
            </w:tcBorders>
            <w:shd w:val="clear" w:color="auto" w:fill="auto"/>
            <w:tcMar>
              <w:top w:w="0" w:type="dxa"/>
              <w:left w:w="0" w:type="dxa"/>
              <w:bottom w:w="0" w:type="dxa"/>
              <w:right w:w="0" w:type="dxa"/>
            </w:tcMar>
          </w:tcPr>
          <w:p w:rsidR="00DD2934" w:rsidRPr="00640BA7" w:rsidRDefault="00DD2934" w:rsidP="00DD2934">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auto"/>
            <w:tcMar>
              <w:top w:w="0" w:type="dxa"/>
              <w:left w:w="0" w:type="dxa"/>
              <w:bottom w:w="0" w:type="dxa"/>
              <w:right w:w="0" w:type="dxa"/>
            </w:tcMar>
          </w:tcPr>
          <w:p w:rsidR="00DD2934" w:rsidRPr="00640BA7" w:rsidRDefault="00DD2934" w:rsidP="00DD2934">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auto"/>
            <w:tcMar>
              <w:top w:w="113" w:type="dxa"/>
              <w:left w:w="0" w:type="dxa"/>
              <w:bottom w:w="113" w:type="dxa"/>
              <w:right w:w="0" w:type="dxa"/>
            </w:tcMar>
          </w:tcPr>
          <w:p w:rsidR="00DD2934" w:rsidRPr="00640BA7" w:rsidRDefault="00DD2934" w:rsidP="00DD2934">
            <w:pPr>
              <w:pStyle w:val="ConsPlusNormal"/>
              <w:jc w:val="center"/>
              <w:rPr>
                <w:rFonts w:ascii="Times New Roman" w:hAnsi="Times New Roman" w:cs="Times New Roman"/>
                <w:sz w:val="28"/>
                <w:szCs w:val="28"/>
              </w:rPr>
            </w:pPr>
            <w:r w:rsidRPr="00640BA7">
              <w:rPr>
                <w:rFonts w:ascii="Times New Roman" w:hAnsi="Times New Roman" w:cs="Times New Roman"/>
                <w:sz w:val="28"/>
                <w:szCs w:val="28"/>
              </w:rPr>
              <w:t>Список изменяющих документов</w:t>
            </w:r>
          </w:p>
          <w:p w:rsidR="00DD2934" w:rsidRPr="00640BA7" w:rsidRDefault="00DD2934" w:rsidP="00DD2934">
            <w:pPr>
              <w:pStyle w:val="ConsPlusNormal"/>
              <w:jc w:val="center"/>
              <w:rPr>
                <w:rFonts w:ascii="Times New Roman" w:hAnsi="Times New Roman" w:cs="Times New Roman"/>
                <w:sz w:val="28"/>
                <w:szCs w:val="28"/>
              </w:rPr>
            </w:pPr>
            <w:proofErr w:type="gramStart"/>
            <w:r w:rsidRPr="00640BA7">
              <w:rPr>
                <w:rFonts w:ascii="Times New Roman" w:hAnsi="Times New Roman" w:cs="Times New Roman"/>
                <w:sz w:val="28"/>
                <w:szCs w:val="28"/>
              </w:rPr>
              <w:t>(в ред. Решений Ачинского городского Совета депутатов Красноярского края</w:t>
            </w:r>
            <w:proofErr w:type="gramEnd"/>
          </w:p>
          <w:p w:rsidR="00DD2934" w:rsidRPr="00640BA7" w:rsidRDefault="00DD2934" w:rsidP="00DD2934">
            <w:pPr>
              <w:pStyle w:val="ConsPlusNormal"/>
              <w:jc w:val="center"/>
              <w:rPr>
                <w:rFonts w:ascii="Times New Roman" w:hAnsi="Times New Roman" w:cs="Times New Roman"/>
                <w:sz w:val="28"/>
                <w:szCs w:val="28"/>
              </w:rPr>
            </w:pPr>
            <w:r w:rsidRPr="00640BA7">
              <w:rPr>
                <w:rFonts w:ascii="Times New Roman" w:hAnsi="Times New Roman" w:cs="Times New Roman"/>
                <w:sz w:val="28"/>
                <w:szCs w:val="28"/>
              </w:rPr>
              <w:t xml:space="preserve">от 18.12.2015 </w:t>
            </w:r>
            <w:hyperlink r:id="rId41">
              <w:r w:rsidRPr="00640BA7">
                <w:rPr>
                  <w:rFonts w:ascii="Times New Roman" w:hAnsi="Times New Roman" w:cs="Times New Roman"/>
                  <w:sz w:val="28"/>
                  <w:szCs w:val="28"/>
                </w:rPr>
                <w:t>N 6-26р</w:t>
              </w:r>
            </w:hyperlink>
            <w:r w:rsidRPr="00640BA7">
              <w:rPr>
                <w:rFonts w:ascii="Times New Roman" w:hAnsi="Times New Roman" w:cs="Times New Roman"/>
                <w:sz w:val="28"/>
                <w:szCs w:val="28"/>
              </w:rPr>
              <w:t xml:space="preserve">, от 24.06.2016 </w:t>
            </w:r>
            <w:hyperlink r:id="rId42">
              <w:r w:rsidRPr="00640BA7">
                <w:rPr>
                  <w:rFonts w:ascii="Times New Roman" w:hAnsi="Times New Roman" w:cs="Times New Roman"/>
                  <w:sz w:val="28"/>
                  <w:szCs w:val="28"/>
                </w:rPr>
                <w:t>N 12-62р</w:t>
              </w:r>
            </w:hyperlink>
            <w:r w:rsidRPr="00640BA7">
              <w:rPr>
                <w:rFonts w:ascii="Times New Roman" w:hAnsi="Times New Roman" w:cs="Times New Roman"/>
                <w:sz w:val="28"/>
                <w:szCs w:val="28"/>
              </w:rPr>
              <w:t xml:space="preserve">, от 30.06.2017 </w:t>
            </w:r>
            <w:hyperlink r:id="rId43">
              <w:r w:rsidRPr="00640BA7">
                <w:rPr>
                  <w:rFonts w:ascii="Times New Roman" w:hAnsi="Times New Roman" w:cs="Times New Roman"/>
                  <w:sz w:val="28"/>
                  <w:szCs w:val="28"/>
                </w:rPr>
                <w:t>N 23-134р</w:t>
              </w:r>
            </w:hyperlink>
            <w:r w:rsidRPr="00640BA7">
              <w:rPr>
                <w:rFonts w:ascii="Times New Roman" w:hAnsi="Times New Roman" w:cs="Times New Roman"/>
                <w:sz w:val="28"/>
                <w:szCs w:val="28"/>
              </w:rPr>
              <w:t>,</w:t>
            </w:r>
          </w:p>
          <w:p w:rsidR="00DD2934" w:rsidRPr="00640BA7" w:rsidRDefault="00DD2934" w:rsidP="00DD2934">
            <w:pPr>
              <w:pStyle w:val="ConsPlusNormal"/>
              <w:jc w:val="center"/>
              <w:rPr>
                <w:rFonts w:ascii="Times New Roman" w:hAnsi="Times New Roman" w:cs="Times New Roman"/>
                <w:sz w:val="28"/>
                <w:szCs w:val="28"/>
              </w:rPr>
            </w:pPr>
            <w:r w:rsidRPr="00640BA7">
              <w:rPr>
                <w:rFonts w:ascii="Times New Roman" w:hAnsi="Times New Roman" w:cs="Times New Roman"/>
                <w:sz w:val="28"/>
                <w:szCs w:val="28"/>
              </w:rPr>
              <w:t xml:space="preserve">от 27.10.2017 </w:t>
            </w:r>
            <w:hyperlink r:id="rId44">
              <w:r w:rsidRPr="00640BA7">
                <w:rPr>
                  <w:rFonts w:ascii="Times New Roman" w:hAnsi="Times New Roman" w:cs="Times New Roman"/>
                  <w:sz w:val="28"/>
                  <w:szCs w:val="28"/>
                </w:rPr>
                <w:t>N 27-156р</w:t>
              </w:r>
            </w:hyperlink>
            <w:r w:rsidRPr="00640BA7">
              <w:rPr>
                <w:rFonts w:ascii="Times New Roman" w:hAnsi="Times New Roman" w:cs="Times New Roman"/>
                <w:sz w:val="28"/>
                <w:szCs w:val="28"/>
              </w:rPr>
              <w:t>, от 15.12.2023 № 44-280р)</w:t>
            </w:r>
          </w:p>
        </w:tc>
        <w:tc>
          <w:tcPr>
            <w:tcW w:w="113" w:type="dxa"/>
            <w:tcBorders>
              <w:top w:val="nil"/>
              <w:left w:val="nil"/>
              <w:bottom w:val="nil"/>
              <w:right w:val="nil"/>
            </w:tcBorders>
            <w:shd w:val="clear" w:color="auto" w:fill="auto"/>
            <w:tcMar>
              <w:top w:w="0" w:type="dxa"/>
              <w:left w:w="0" w:type="dxa"/>
              <w:bottom w:w="0" w:type="dxa"/>
              <w:right w:w="0" w:type="dxa"/>
            </w:tcMar>
          </w:tcPr>
          <w:p w:rsidR="00DD2934" w:rsidRPr="00640BA7" w:rsidRDefault="00DD2934" w:rsidP="00DD2934">
            <w:pPr>
              <w:pStyle w:val="ConsPlusNormal"/>
              <w:rPr>
                <w:rFonts w:ascii="Times New Roman" w:hAnsi="Times New Roman" w:cs="Times New Roman"/>
                <w:sz w:val="28"/>
                <w:szCs w:val="28"/>
              </w:rPr>
            </w:pPr>
          </w:p>
        </w:tc>
      </w:tr>
    </w:tbl>
    <w:p w:rsidR="00DD2934" w:rsidRPr="00640BA7" w:rsidRDefault="00DD2934" w:rsidP="00DD2934">
      <w:pPr>
        <w:pStyle w:val="ConsPlusNormal"/>
        <w:jc w:val="both"/>
        <w:rPr>
          <w:rFonts w:ascii="Times New Roman" w:hAnsi="Times New Roman" w:cs="Times New Roman"/>
          <w:sz w:val="28"/>
          <w:szCs w:val="28"/>
        </w:rPr>
      </w:pPr>
    </w:p>
    <w:p w:rsidR="00DD2934" w:rsidRPr="00640BA7" w:rsidRDefault="00DD2934" w:rsidP="00DD2934">
      <w:pPr>
        <w:pStyle w:val="ConsPlusTitle"/>
        <w:jc w:val="center"/>
        <w:outlineLvl w:val="1"/>
        <w:rPr>
          <w:rFonts w:ascii="Times New Roman" w:hAnsi="Times New Roman" w:cs="Times New Roman"/>
          <w:sz w:val="28"/>
          <w:szCs w:val="28"/>
        </w:rPr>
      </w:pPr>
      <w:r w:rsidRPr="00640BA7">
        <w:rPr>
          <w:rFonts w:ascii="Times New Roman" w:hAnsi="Times New Roman" w:cs="Times New Roman"/>
          <w:sz w:val="28"/>
          <w:szCs w:val="28"/>
        </w:rPr>
        <w:t>1. ОБЩИЕ ПОЛОЖЕНИЯ</w:t>
      </w:r>
    </w:p>
    <w:p w:rsidR="00DD2934" w:rsidRPr="00640BA7" w:rsidRDefault="00DD2934" w:rsidP="00DD2934">
      <w:pPr>
        <w:pStyle w:val="ConsPlusNormal"/>
        <w:jc w:val="both"/>
        <w:rPr>
          <w:rFonts w:ascii="Times New Roman" w:hAnsi="Times New Roman" w:cs="Times New Roman"/>
          <w:sz w:val="28"/>
          <w:szCs w:val="28"/>
        </w:rPr>
      </w:pP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 xml:space="preserve">1.1. </w:t>
      </w:r>
      <w:proofErr w:type="gramStart"/>
      <w:r w:rsidRPr="00640BA7">
        <w:rPr>
          <w:rFonts w:ascii="Times New Roman" w:hAnsi="Times New Roman" w:cs="Times New Roman"/>
          <w:sz w:val="28"/>
          <w:szCs w:val="28"/>
        </w:rPr>
        <w:t xml:space="preserve">Постоянные комиссии (далее - комиссии) являются постоянно действующими органами Ачинского городского Совета депутатов (далее - городской Совет), образованными для предварительного рассмотрения и подготовки вопросов, относящихся к ведению городского Совета, для осуществления контроля за исполнением органами местного самоуправления и должностными лицами местного самоуправления города полномочий по решению вопросов местного значения, для осуществления иных полномочий, предусмотренных </w:t>
      </w:r>
      <w:hyperlink r:id="rId45">
        <w:r w:rsidRPr="00640BA7">
          <w:rPr>
            <w:rFonts w:ascii="Times New Roman" w:hAnsi="Times New Roman" w:cs="Times New Roman"/>
            <w:sz w:val="28"/>
            <w:szCs w:val="28"/>
          </w:rPr>
          <w:t>Уставом</w:t>
        </w:r>
      </w:hyperlink>
      <w:r w:rsidRPr="00640BA7">
        <w:rPr>
          <w:rFonts w:ascii="Times New Roman" w:hAnsi="Times New Roman" w:cs="Times New Roman"/>
          <w:sz w:val="28"/>
          <w:szCs w:val="28"/>
        </w:rPr>
        <w:t xml:space="preserve"> города Ачинска (далее - Устав города) и </w:t>
      </w:r>
      <w:hyperlink r:id="rId46">
        <w:r w:rsidRPr="00640BA7">
          <w:rPr>
            <w:rFonts w:ascii="Times New Roman" w:hAnsi="Times New Roman" w:cs="Times New Roman"/>
            <w:sz w:val="28"/>
            <w:szCs w:val="28"/>
          </w:rPr>
          <w:t>Регламентом</w:t>
        </w:r>
        <w:proofErr w:type="gramEnd"/>
      </w:hyperlink>
      <w:r w:rsidRPr="00640BA7">
        <w:rPr>
          <w:rFonts w:ascii="Times New Roman" w:hAnsi="Times New Roman" w:cs="Times New Roman"/>
          <w:sz w:val="28"/>
          <w:szCs w:val="28"/>
        </w:rPr>
        <w:t xml:space="preserve"> Ачинского городского Совета депутатов (далее - Регламент).</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 xml:space="preserve">1.2. Комиссии формируются на основе письменных заявлений депутатов и организуют свою деятельность в соответствии с </w:t>
      </w:r>
      <w:hyperlink r:id="rId47">
        <w:r w:rsidRPr="00640BA7">
          <w:rPr>
            <w:rFonts w:ascii="Times New Roman" w:hAnsi="Times New Roman" w:cs="Times New Roman"/>
            <w:sz w:val="28"/>
            <w:szCs w:val="28"/>
          </w:rPr>
          <w:t>Уставом</w:t>
        </w:r>
      </w:hyperlink>
      <w:r w:rsidRPr="00640BA7">
        <w:rPr>
          <w:rFonts w:ascii="Times New Roman" w:hAnsi="Times New Roman" w:cs="Times New Roman"/>
          <w:sz w:val="28"/>
          <w:szCs w:val="28"/>
        </w:rPr>
        <w:t xml:space="preserve"> города, </w:t>
      </w:r>
      <w:hyperlink r:id="rId48">
        <w:r w:rsidRPr="00640BA7">
          <w:rPr>
            <w:rFonts w:ascii="Times New Roman" w:hAnsi="Times New Roman" w:cs="Times New Roman"/>
            <w:sz w:val="28"/>
            <w:szCs w:val="28"/>
          </w:rPr>
          <w:t>Регламентом</w:t>
        </w:r>
      </w:hyperlink>
      <w:r w:rsidRPr="00640BA7">
        <w:rPr>
          <w:rFonts w:ascii="Times New Roman" w:hAnsi="Times New Roman" w:cs="Times New Roman"/>
          <w:sz w:val="28"/>
          <w:szCs w:val="28"/>
        </w:rPr>
        <w:t>, другими нормативными правовыми актами городского Совета и настоящим Положением.</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1.3. Комиссии осуществляют свою деятельность на принципах коллегиальности, свободы обсуждения, гласности.</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1.4. Численный состав комиссии не может быть менее трех человек.</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1.5. Все депутаты, за исключением председателя городского Совета, входят в состав одной или нескольких постоянных комиссий.</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Заместитель председателя городского Совета может входить в состав постоянных комиссий городского Совета, может быть избран председателем постоянной комиссии городского Совета.</w:t>
      </w:r>
    </w:p>
    <w:p w:rsidR="00DD2934" w:rsidRPr="00640BA7" w:rsidRDefault="00DD2934" w:rsidP="00DD2934">
      <w:pPr>
        <w:pStyle w:val="ConsPlusNormal"/>
        <w:jc w:val="both"/>
        <w:rPr>
          <w:rFonts w:ascii="Times New Roman" w:hAnsi="Times New Roman" w:cs="Times New Roman"/>
          <w:sz w:val="28"/>
          <w:szCs w:val="28"/>
        </w:rPr>
      </w:pPr>
      <w:r w:rsidRPr="00640BA7">
        <w:rPr>
          <w:rFonts w:ascii="Times New Roman" w:hAnsi="Times New Roman" w:cs="Times New Roman"/>
          <w:sz w:val="28"/>
          <w:szCs w:val="28"/>
        </w:rPr>
        <w:t xml:space="preserve">(п. 1.5 в ред. </w:t>
      </w:r>
      <w:hyperlink r:id="rId49">
        <w:r w:rsidRPr="00640BA7">
          <w:rPr>
            <w:rFonts w:ascii="Times New Roman" w:hAnsi="Times New Roman" w:cs="Times New Roman"/>
            <w:sz w:val="28"/>
            <w:szCs w:val="28"/>
          </w:rPr>
          <w:t>Решения</w:t>
        </w:r>
      </w:hyperlink>
      <w:r w:rsidRPr="00640BA7">
        <w:rPr>
          <w:rFonts w:ascii="Times New Roman" w:hAnsi="Times New Roman" w:cs="Times New Roman"/>
          <w:sz w:val="28"/>
          <w:szCs w:val="28"/>
        </w:rPr>
        <w:t xml:space="preserve"> Ачинского городского Совета депутатов Красноярского края от 30.06.2017 N 23-134р)</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1.6. Количество и наименование комиссий, их персональный состав, полномочия комиссий устанавливаются решением городского Совета.</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 xml:space="preserve">1.7. В случае необходимости городским Советом могут образовываться новые комиссии, упраздняться и реорганизовываться ранее созданные. Решения </w:t>
      </w:r>
      <w:r w:rsidRPr="00640BA7">
        <w:rPr>
          <w:rFonts w:ascii="Times New Roman" w:hAnsi="Times New Roman" w:cs="Times New Roman"/>
          <w:sz w:val="28"/>
          <w:szCs w:val="28"/>
        </w:rPr>
        <w:lastRenderedPageBreak/>
        <w:t>об образовании новых комиссий, упразднении и реорганизации ранее созданных комиссий, об изменении персонального состава комиссий принимаются большинством голосов от числа избранных депутатов городского Совета.</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1.8. Организационное, правовое и техническое обеспечение деятельности комиссий осуществляет аппарат городского Совета.</w:t>
      </w:r>
    </w:p>
    <w:p w:rsidR="00DD2934" w:rsidRPr="00640BA7" w:rsidRDefault="00DD2934" w:rsidP="00DD2934">
      <w:pPr>
        <w:pStyle w:val="ConsPlusNormal"/>
        <w:jc w:val="both"/>
        <w:rPr>
          <w:rFonts w:ascii="Times New Roman" w:hAnsi="Times New Roman" w:cs="Times New Roman"/>
          <w:sz w:val="28"/>
          <w:szCs w:val="28"/>
        </w:rPr>
      </w:pPr>
    </w:p>
    <w:p w:rsidR="00DD2934" w:rsidRPr="00640BA7" w:rsidRDefault="00DD2934" w:rsidP="00DD2934">
      <w:pPr>
        <w:pStyle w:val="ConsPlusTitle"/>
        <w:jc w:val="center"/>
        <w:outlineLvl w:val="1"/>
        <w:rPr>
          <w:rFonts w:ascii="Times New Roman" w:hAnsi="Times New Roman" w:cs="Times New Roman"/>
          <w:sz w:val="28"/>
          <w:szCs w:val="28"/>
        </w:rPr>
      </w:pPr>
      <w:r w:rsidRPr="00640BA7">
        <w:rPr>
          <w:rFonts w:ascii="Times New Roman" w:hAnsi="Times New Roman" w:cs="Times New Roman"/>
          <w:sz w:val="28"/>
          <w:szCs w:val="28"/>
        </w:rPr>
        <w:t>2. ВОПРОСЫ ВЕДЕНИЯ КОМИССИЙ</w:t>
      </w:r>
    </w:p>
    <w:p w:rsidR="00DD2934" w:rsidRPr="00640BA7" w:rsidRDefault="00DD2934" w:rsidP="00DD2934">
      <w:pPr>
        <w:pStyle w:val="ConsPlusNormal"/>
        <w:jc w:val="both"/>
        <w:rPr>
          <w:rFonts w:ascii="Times New Roman" w:hAnsi="Times New Roman" w:cs="Times New Roman"/>
          <w:sz w:val="28"/>
          <w:szCs w:val="28"/>
        </w:rPr>
      </w:pP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2.1. Комиссии с учетом профиля своей деятельности:</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а) вносят предложения по формированию проекта плана нормотворческой работы городского Совета;</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б) осуществляют предварительную подготовку проектов решений Совета, иных актов городского Совета;</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в) дают заключения по проектам, внесенным на рассмотрение городского Совета, в том числе по соответствующим разделам проекта городского бюджета;</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г) принимают решение о готовности проекта нормативно-правового акта к рассмотрению городским Советом и о включении его в повестку очередной сессии городского Совета;</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д) участвуют в подготовке и проведении публичных слушаний;</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 xml:space="preserve">е) осуществляют </w:t>
      </w:r>
      <w:proofErr w:type="gramStart"/>
      <w:r w:rsidRPr="00640BA7">
        <w:rPr>
          <w:rFonts w:ascii="Times New Roman" w:hAnsi="Times New Roman" w:cs="Times New Roman"/>
          <w:sz w:val="28"/>
          <w:szCs w:val="28"/>
        </w:rPr>
        <w:t>контроль за</w:t>
      </w:r>
      <w:proofErr w:type="gramEnd"/>
      <w:r w:rsidRPr="00640BA7">
        <w:rPr>
          <w:rFonts w:ascii="Times New Roman" w:hAnsi="Times New Roman" w:cs="Times New Roman"/>
          <w:sz w:val="28"/>
          <w:szCs w:val="28"/>
        </w:rPr>
        <w:t xml:space="preserve"> исполнением федеральных законов, законов края, муниципальных нормативных правовых актов, а также контроль за исполнением бюджета города и за соблюдением порядка распоряжения объектами муниципальной собственности;</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ж) способствуют реализации федерального и краевого законодательства, а также муниципальных нормативных правовых актов;</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з) участвуют в разработке предложений по внесению изменений в действующее законодательство, обсуждают и готовят проекты краевых законов;</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и) взаимодействуют с государственными органами и органами местного самоуправления;</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к) взаимодействуют с общественными и иными организациями по вопросам своей деятельности;</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л) рассматривают обращения и заявления, поступающие в комиссии, и принимают по ним необходимые решения;</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м) вносят предложения о проведении мероприятий в городском Совете;</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н) решают вопросы организации своей деятельности;</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 xml:space="preserve">о) решают иные вопросы, предусмотренные </w:t>
      </w:r>
      <w:hyperlink r:id="rId50">
        <w:r w:rsidRPr="00640BA7">
          <w:rPr>
            <w:rFonts w:ascii="Times New Roman" w:hAnsi="Times New Roman" w:cs="Times New Roman"/>
            <w:sz w:val="28"/>
            <w:szCs w:val="28"/>
          </w:rPr>
          <w:t>Регламентом</w:t>
        </w:r>
      </w:hyperlink>
      <w:r w:rsidRPr="00640BA7">
        <w:rPr>
          <w:rFonts w:ascii="Times New Roman" w:hAnsi="Times New Roman" w:cs="Times New Roman"/>
          <w:sz w:val="28"/>
          <w:szCs w:val="28"/>
        </w:rPr>
        <w:t>, иными нормативными правовыми актами городского Совета, настоящим Положением, а также поручения городского Совета.</w:t>
      </w:r>
    </w:p>
    <w:p w:rsidR="00DD2934" w:rsidRPr="00640BA7" w:rsidRDefault="00DD2934" w:rsidP="00DD2934">
      <w:pPr>
        <w:pStyle w:val="ConsPlusNormal"/>
        <w:jc w:val="both"/>
        <w:rPr>
          <w:rFonts w:ascii="Times New Roman" w:hAnsi="Times New Roman" w:cs="Times New Roman"/>
          <w:sz w:val="28"/>
          <w:szCs w:val="28"/>
        </w:rPr>
      </w:pPr>
    </w:p>
    <w:p w:rsidR="00DD2934" w:rsidRPr="00640BA7" w:rsidRDefault="00DD2934" w:rsidP="00DD2934">
      <w:pPr>
        <w:pStyle w:val="ConsPlusTitle"/>
        <w:jc w:val="center"/>
        <w:outlineLvl w:val="1"/>
        <w:rPr>
          <w:rFonts w:ascii="Times New Roman" w:hAnsi="Times New Roman" w:cs="Times New Roman"/>
          <w:sz w:val="28"/>
          <w:szCs w:val="28"/>
        </w:rPr>
      </w:pPr>
      <w:r w:rsidRPr="00640BA7">
        <w:rPr>
          <w:rFonts w:ascii="Times New Roman" w:hAnsi="Times New Roman" w:cs="Times New Roman"/>
          <w:sz w:val="28"/>
          <w:szCs w:val="28"/>
        </w:rPr>
        <w:t>3. ПРЕДСЕДАТЕЛЬ И ЗАМЕСТИТЕЛЬ</w:t>
      </w:r>
    </w:p>
    <w:p w:rsidR="00DD2934" w:rsidRPr="00640BA7" w:rsidRDefault="00DD2934" w:rsidP="00DD2934">
      <w:pPr>
        <w:pStyle w:val="ConsPlusTitle"/>
        <w:jc w:val="center"/>
        <w:rPr>
          <w:rFonts w:ascii="Times New Roman" w:hAnsi="Times New Roman" w:cs="Times New Roman"/>
          <w:sz w:val="28"/>
          <w:szCs w:val="28"/>
        </w:rPr>
      </w:pPr>
      <w:r w:rsidRPr="00640BA7">
        <w:rPr>
          <w:rFonts w:ascii="Times New Roman" w:hAnsi="Times New Roman" w:cs="Times New Roman"/>
          <w:sz w:val="28"/>
          <w:szCs w:val="28"/>
        </w:rPr>
        <w:t>ПРЕДСЕДАТЕЛЯ КОМИССИИ</w:t>
      </w:r>
    </w:p>
    <w:p w:rsidR="00DD2934" w:rsidRPr="00640BA7" w:rsidRDefault="00DD2934" w:rsidP="00DD2934">
      <w:pPr>
        <w:pStyle w:val="ConsPlusNormal"/>
        <w:jc w:val="both"/>
        <w:rPr>
          <w:rFonts w:ascii="Times New Roman" w:hAnsi="Times New Roman" w:cs="Times New Roman"/>
          <w:sz w:val="28"/>
          <w:szCs w:val="28"/>
        </w:rPr>
      </w:pP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3.1. Председатель комиссии избирается на заседании комиссии и утверждается в этой должности решением городского Совета депутатов.</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lastRenderedPageBreak/>
        <w:t>3.2. Комиссия вправе инициировать вопрос об освобождении председателя комиссии от выполнения обязанностей. Решение городского Совета депутатов об освобождении председателя комиссии от должности принимается большинством голосов от числа избранных депутатов городского Совета по представлению соответствующей комиссии.</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3.3. Заместитель председателя избирается на заседании комиссии.</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3.4. Комиссия вправе своим решением освободить заместителя председателя комиссии от выполнения обязанностей.</w:t>
      </w:r>
    </w:p>
    <w:p w:rsidR="00DD2934" w:rsidRPr="00640BA7" w:rsidRDefault="00DD2934" w:rsidP="00DD2934">
      <w:pPr>
        <w:pStyle w:val="ConsPlusNormal"/>
        <w:jc w:val="both"/>
        <w:rPr>
          <w:rFonts w:ascii="Times New Roman" w:hAnsi="Times New Roman" w:cs="Times New Roman"/>
          <w:sz w:val="28"/>
          <w:szCs w:val="28"/>
        </w:rPr>
      </w:pPr>
    </w:p>
    <w:p w:rsidR="00DD2934" w:rsidRPr="00640BA7" w:rsidRDefault="00DD2934" w:rsidP="00DD2934">
      <w:pPr>
        <w:pStyle w:val="ConsPlusTitle"/>
        <w:jc w:val="center"/>
        <w:outlineLvl w:val="1"/>
        <w:rPr>
          <w:rFonts w:ascii="Times New Roman" w:hAnsi="Times New Roman" w:cs="Times New Roman"/>
          <w:sz w:val="28"/>
          <w:szCs w:val="28"/>
        </w:rPr>
      </w:pPr>
      <w:r w:rsidRPr="00640BA7">
        <w:rPr>
          <w:rFonts w:ascii="Times New Roman" w:hAnsi="Times New Roman" w:cs="Times New Roman"/>
          <w:sz w:val="28"/>
          <w:szCs w:val="28"/>
        </w:rPr>
        <w:t>4. ПОРЯДОК СОЗЫВА, ВЕДЕНИЯ ЗАСЕДАНИЙ КОМИССИИ</w:t>
      </w:r>
    </w:p>
    <w:p w:rsidR="00DD2934" w:rsidRPr="00640BA7" w:rsidRDefault="00DD2934" w:rsidP="00DD2934">
      <w:pPr>
        <w:pStyle w:val="ConsPlusTitle"/>
        <w:jc w:val="center"/>
        <w:rPr>
          <w:rFonts w:ascii="Times New Roman" w:hAnsi="Times New Roman" w:cs="Times New Roman"/>
          <w:sz w:val="28"/>
          <w:szCs w:val="28"/>
        </w:rPr>
      </w:pPr>
      <w:r w:rsidRPr="00640BA7">
        <w:rPr>
          <w:rFonts w:ascii="Times New Roman" w:hAnsi="Times New Roman" w:cs="Times New Roman"/>
          <w:sz w:val="28"/>
          <w:szCs w:val="28"/>
        </w:rPr>
        <w:t>И ПРИНЯТИЯ РЕШЕНИЙ КОМИССИЕЙ</w:t>
      </w:r>
    </w:p>
    <w:p w:rsidR="00DD2934" w:rsidRPr="00640BA7" w:rsidRDefault="00DD2934" w:rsidP="00DD2934">
      <w:pPr>
        <w:pStyle w:val="ConsPlusNormal"/>
        <w:jc w:val="both"/>
        <w:rPr>
          <w:rFonts w:ascii="Times New Roman" w:hAnsi="Times New Roman" w:cs="Times New Roman"/>
          <w:sz w:val="28"/>
          <w:szCs w:val="28"/>
        </w:rPr>
      </w:pP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4.1. Заседание комиссии является основной формой работы комиссии.</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4.2. Заседание комиссии носит открытый характер.</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Постоянная комиссия вправе принять решение о проведении закрытого заседания. В случае принятия решения о проведении закрытого заседания постоянной комиссии такое заседание проводится по правилам настоящего Положения.</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4.3. Заседание комиссии проводится по мере необходимости.</w:t>
      </w:r>
    </w:p>
    <w:p w:rsidR="00DD2934" w:rsidRPr="00640BA7" w:rsidRDefault="00DD2934" w:rsidP="00DD2934">
      <w:pPr>
        <w:pStyle w:val="ConsPlusNormal"/>
        <w:jc w:val="both"/>
        <w:rPr>
          <w:rFonts w:ascii="Times New Roman" w:hAnsi="Times New Roman" w:cs="Times New Roman"/>
          <w:sz w:val="28"/>
          <w:szCs w:val="28"/>
        </w:rPr>
      </w:pPr>
      <w:r w:rsidRPr="00640BA7">
        <w:rPr>
          <w:rFonts w:ascii="Times New Roman" w:hAnsi="Times New Roman" w:cs="Times New Roman"/>
          <w:sz w:val="28"/>
          <w:szCs w:val="28"/>
        </w:rPr>
        <w:t>(</w:t>
      </w:r>
      <w:proofErr w:type="gramStart"/>
      <w:r w:rsidRPr="00640BA7">
        <w:rPr>
          <w:rFonts w:ascii="Times New Roman" w:hAnsi="Times New Roman" w:cs="Times New Roman"/>
          <w:sz w:val="28"/>
          <w:szCs w:val="28"/>
        </w:rPr>
        <w:t>в</w:t>
      </w:r>
      <w:proofErr w:type="gramEnd"/>
      <w:r w:rsidRPr="00640BA7">
        <w:rPr>
          <w:rFonts w:ascii="Times New Roman" w:hAnsi="Times New Roman" w:cs="Times New Roman"/>
          <w:sz w:val="28"/>
          <w:szCs w:val="28"/>
        </w:rPr>
        <w:t xml:space="preserve"> ред. </w:t>
      </w:r>
      <w:hyperlink r:id="rId51">
        <w:r w:rsidRPr="00640BA7">
          <w:rPr>
            <w:rFonts w:ascii="Times New Roman" w:hAnsi="Times New Roman" w:cs="Times New Roman"/>
            <w:sz w:val="28"/>
            <w:szCs w:val="28"/>
          </w:rPr>
          <w:t>Решения</w:t>
        </w:r>
      </w:hyperlink>
      <w:r w:rsidRPr="00640BA7">
        <w:rPr>
          <w:rFonts w:ascii="Times New Roman" w:hAnsi="Times New Roman" w:cs="Times New Roman"/>
          <w:sz w:val="28"/>
          <w:szCs w:val="28"/>
        </w:rPr>
        <w:t xml:space="preserve"> Ачинского городского Совета депутатов Красноярского края от 27.10.2017 N 27-156р)</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4.4. Председатель комиссии созывает заседание комиссии:</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а) по своей инициативе;</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б) по требованию депутата, входящего в состав комиссии;</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в) по требованию председателя городского Совета.</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4.5. О созыве заседания комиссии (дате, времени, месте проведения, повестке дня) председатель комиссии уведомляет не менее чем за 3 дня членов комиссии, председателя городского Совета, а также субъекта правотворческой инициативы, внесшего в городской Совет проект решения.</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Информация о времени и месте проведения заседания комиссии размещается на официальном сайте городского Совета в информационно-телекоммуникационной сети «Интернет».</w:t>
      </w:r>
    </w:p>
    <w:p w:rsidR="00DD2934" w:rsidRPr="00640BA7" w:rsidRDefault="00DD2934" w:rsidP="00DD2934">
      <w:pPr>
        <w:pStyle w:val="ConsPlusNormal"/>
        <w:jc w:val="both"/>
        <w:rPr>
          <w:rFonts w:ascii="Times New Roman" w:hAnsi="Times New Roman" w:cs="Times New Roman"/>
          <w:sz w:val="28"/>
          <w:szCs w:val="28"/>
        </w:rPr>
      </w:pPr>
      <w:r w:rsidRPr="00640BA7">
        <w:rPr>
          <w:rFonts w:ascii="Times New Roman" w:hAnsi="Times New Roman" w:cs="Times New Roman"/>
          <w:sz w:val="28"/>
          <w:szCs w:val="28"/>
        </w:rPr>
        <w:t>(</w:t>
      </w:r>
      <w:proofErr w:type="gramStart"/>
      <w:r w:rsidRPr="00640BA7">
        <w:rPr>
          <w:rFonts w:ascii="Times New Roman" w:hAnsi="Times New Roman" w:cs="Times New Roman"/>
          <w:sz w:val="28"/>
          <w:szCs w:val="28"/>
        </w:rPr>
        <w:t>в</w:t>
      </w:r>
      <w:proofErr w:type="gramEnd"/>
      <w:r w:rsidRPr="00640BA7">
        <w:rPr>
          <w:rFonts w:ascii="Times New Roman" w:hAnsi="Times New Roman" w:cs="Times New Roman"/>
          <w:sz w:val="28"/>
          <w:szCs w:val="28"/>
        </w:rPr>
        <w:t xml:space="preserve"> ред. </w:t>
      </w:r>
      <w:hyperlink r:id="rId52">
        <w:r w:rsidRPr="00640BA7">
          <w:rPr>
            <w:rFonts w:ascii="Times New Roman" w:hAnsi="Times New Roman" w:cs="Times New Roman"/>
            <w:sz w:val="28"/>
            <w:szCs w:val="28"/>
          </w:rPr>
          <w:t>Решения</w:t>
        </w:r>
      </w:hyperlink>
      <w:r w:rsidRPr="00640BA7">
        <w:rPr>
          <w:rFonts w:ascii="Times New Roman" w:hAnsi="Times New Roman" w:cs="Times New Roman"/>
          <w:sz w:val="28"/>
          <w:szCs w:val="28"/>
        </w:rPr>
        <w:t xml:space="preserve"> Ачинского городского Совета депутатов Красноярского края от 15.12.2023 № 44-280р)</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4.6. Депутат обязан присутствовать на заседаниях комиссии, членом которой он является. О невозможности присутствовать на заседании комиссии по уважительной причине депутат заблаговременно информирует председателя комиссии.</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4.7. Постоянная комиссия вправе принимать решения, если на заседании присутствует не менее половины ее количественного состава.</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4.8. Заседание постоянной комиссии ведет председатель комиссии, а в случае его отсутствия - заместитель председателя или иной член комиссии по решению большинства присутствующих на заседании членов комиссии.</w:t>
      </w:r>
    </w:p>
    <w:p w:rsidR="00DD2934" w:rsidRPr="00640BA7" w:rsidRDefault="00DD2934" w:rsidP="00DD2934">
      <w:pPr>
        <w:pStyle w:val="ConsPlusNormal"/>
        <w:jc w:val="both"/>
        <w:rPr>
          <w:rFonts w:ascii="Times New Roman" w:hAnsi="Times New Roman" w:cs="Times New Roman"/>
          <w:sz w:val="28"/>
          <w:szCs w:val="28"/>
        </w:rPr>
      </w:pPr>
      <w:r w:rsidRPr="00640BA7">
        <w:rPr>
          <w:rFonts w:ascii="Times New Roman" w:hAnsi="Times New Roman" w:cs="Times New Roman"/>
          <w:sz w:val="28"/>
          <w:szCs w:val="28"/>
        </w:rPr>
        <w:t>(</w:t>
      </w:r>
      <w:proofErr w:type="gramStart"/>
      <w:r w:rsidRPr="00640BA7">
        <w:rPr>
          <w:rFonts w:ascii="Times New Roman" w:hAnsi="Times New Roman" w:cs="Times New Roman"/>
          <w:sz w:val="28"/>
          <w:szCs w:val="28"/>
        </w:rPr>
        <w:t>п</w:t>
      </w:r>
      <w:proofErr w:type="gramEnd"/>
      <w:r w:rsidRPr="00640BA7">
        <w:rPr>
          <w:rFonts w:ascii="Times New Roman" w:hAnsi="Times New Roman" w:cs="Times New Roman"/>
          <w:sz w:val="28"/>
          <w:szCs w:val="28"/>
        </w:rPr>
        <w:t xml:space="preserve">. 4.8 в ред. </w:t>
      </w:r>
      <w:hyperlink r:id="rId53">
        <w:r w:rsidRPr="00640BA7">
          <w:rPr>
            <w:rFonts w:ascii="Times New Roman" w:hAnsi="Times New Roman" w:cs="Times New Roman"/>
            <w:sz w:val="28"/>
            <w:szCs w:val="28"/>
          </w:rPr>
          <w:t>Решения</w:t>
        </w:r>
      </w:hyperlink>
      <w:r w:rsidRPr="00640BA7">
        <w:rPr>
          <w:rFonts w:ascii="Times New Roman" w:hAnsi="Times New Roman" w:cs="Times New Roman"/>
          <w:sz w:val="28"/>
          <w:szCs w:val="28"/>
        </w:rPr>
        <w:t xml:space="preserve"> Ачинского городского Совета депутатов Красноярского </w:t>
      </w:r>
      <w:r w:rsidRPr="00640BA7">
        <w:rPr>
          <w:rFonts w:ascii="Times New Roman" w:hAnsi="Times New Roman" w:cs="Times New Roman"/>
          <w:sz w:val="28"/>
          <w:szCs w:val="28"/>
        </w:rPr>
        <w:lastRenderedPageBreak/>
        <w:t>края от 27.10.2017 N 27-156р)</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4.9. Заседание комиссии проводится в соответствии с повесткой дня, утвержденной в начале заседания большинством от присутствующих членов комиссии.</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4.10. В заседании комиссии могут принимать участие с правом совещательного голоса депутаты городского Совета, не входящие в состав данной комиссии.</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4.11. При рассмотрении проектов решений городского Совета на заседание постоянной комиссии приглашаются субъекты правотворческой инициативы, внесшие проекты решений, либо их представители.</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Комиссия вправе приглашать на свои заседания представителей органов государственной власти, местного самоуправления, организаций, общественных объединений и средств массовой информации.</w:t>
      </w:r>
    </w:p>
    <w:p w:rsidR="00DD2934" w:rsidRPr="00640BA7" w:rsidRDefault="00DD2934" w:rsidP="00DD2934">
      <w:pPr>
        <w:pStyle w:val="ConsPlusNormal"/>
        <w:ind w:firstLine="540"/>
        <w:jc w:val="both"/>
        <w:rPr>
          <w:rFonts w:ascii="Times New Roman" w:hAnsi="Times New Roman" w:cs="Times New Roman"/>
          <w:sz w:val="28"/>
          <w:szCs w:val="28"/>
        </w:rPr>
      </w:pPr>
      <w:bookmarkStart w:id="1" w:name="P121"/>
      <w:bookmarkEnd w:id="1"/>
      <w:r w:rsidRPr="00640BA7">
        <w:rPr>
          <w:rFonts w:ascii="Times New Roman" w:hAnsi="Times New Roman" w:cs="Times New Roman"/>
          <w:sz w:val="28"/>
          <w:szCs w:val="28"/>
        </w:rPr>
        <w:t>4.12. На заседании комиссии вправе присутствовать депутаты городского Совета, не входящие в состав данной комиссии, Глава города Ачинска и его заместители, руководители подразделений администрации города, председатель Контрольно-счетной палаты, аудиторы и инспекторы Контрольно-счетной палаты, а также с согласия председателя комиссии или по решению комиссии - представители иных заинтересованных органов и общественных объединений. Должностные лица администрации и Контрольно-счетной палаты могут привлекать на указанные заседания подчиненных им служащих для оказания консультационной помощи. Депутаты, не входящие в состав данной комиссии, принимают участие в ее работе с правом совещательного голоса.</w:t>
      </w:r>
    </w:p>
    <w:p w:rsidR="00DD2934" w:rsidRPr="00640BA7" w:rsidRDefault="00DD2934" w:rsidP="00DD2934">
      <w:pPr>
        <w:pStyle w:val="ConsPlusNormal"/>
        <w:jc w:val="both"/>
        <w:rPr>
          <w:rFonts w:ascii="Times New Roman" w:hAnsi="Times New Roman" w:cs="Times New Roman"/>
          <w:sz w:val="28"/>
          <w:szCs w:val="28"/>
        </w:rPr>
      </w:pPr>
      <w:r w:rsidRPr="00640BA7">
        <w:rPr>
          <w:rFonts w:ascii="Times New Roman" w:hAnsi="Times New Roman" w:cs="Times New Roman"/>
          <w:sz w:val="28"/>
          <w:szCs w:val="28"/>
        </w:rPr>
        <w:t>(</w:t>
      </w:r>
      <w:proofErr w:type="gramStart"/>
      <w:r w:rsidRPr="00640BA7">
        <w:rPr>
          <w:rFonts w:ascii="Times New Roman" w:hAnsi="Times New Roman" w:cs="Times New Roman"/>
          <w:sz w:val="28"/>
          <w:szCs w:val="28"/>
        </w:rPr>
        <w:t>в</w:t>
      </w:r>
      <w:proofErr w:type="gramEnd"/>
      <w:r w:rsidRPr="00640BA7">
        <w:rPr>
          <w:rFonts w:ascii="Times New Roman" w:hAnsi="Times New Roman" w:cs="Times New Roman"/>
          <w:sz w:val="28"/>
          <w:szCs w:val="28"/>
        </w:rPr>
        <w:t xml:space="preserve"> ред. </w:t>
      </w:r>
      <w:hyperlink r:id="rId54">
        <w:r w:rsidRPr="00640BA7">
          <w:rPr>
            <w:rFonts w:ascii="Times New Roman" w:hAnsi="Times New Roman" w:cs="Times New Roman"/>
            <w:sz w:val="28"/>
            <w:szCs w:val="28"/>
          </w:rPr>
          <w:t>Решения</w:t>
        </w:r>
      </w:hyperlink>
      <w:r w:rsidRPr="00640BA7">
        <w:rPr>
          <w:rFonts w:ascii="Times New Roman" w:hAnsi="Times New Roman" w:cs="Times New Roman"/>
          <w:sz w:val="28"/>
          <w:szCs w:val="28"/>
        </w:rPr>
        <w:t xml:space="preserve"> Ачинского городского Совета депутатов Красноярского края от 30.06.2017 N 23-134р)</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 xml:space="preserve">4.13. Перечисленные в </w:t>
      </w:r>
      <w:hyperlink w:anchor="P121">
        <w:r w:rsidRPr="00640BA7">
          <w:rPr>
            <w:rFonts w:ascii="Times New Roman" w:hAnsi="Times New Roman" w:cs="Times New Roman"/>
            <w:sz w:val="28"/>
            <w:szCs w:val="28"/>
          </w:rPr>
          <w:t>пункте 4.12</w:t>
        </w:r>
      </w:hyperlink>
      <w:r w:rsidRPr="00640BA7">
        <w:rPr>
          <w:rFonts w:ascii="Times New Roman" w:hAnsi="Times New Roman" w:cs="Times New Roman"/>
          <w:sz w:val="28"/>
          <w:szCs w:val="28"/>
        </w:rPr>
        <w:t xml:space="preserve"> настоящего Положения должностные лица заслушиваются по их просьбе на заседаниях комиссий вне очереди. По решению комиссии слово может быть предоставлено и другим лицам, присутствующим на заседании комиссии.</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4.14. При рассмотрении вопросов, относящихся к ведению двух или нескольких комиссий, по инициативе комиссии могут проводиться совместные заседания комиссий. Совместные заседания комиссий проводятся также по поручению председателя городского Совета.</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Совместные заседания комиссий ведет один из председателей этих комиссий по согласованию между собой.</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Решения на совместных заседаниях принимаются комиссиями раздельно.</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4.15. Комиссия может проводить выездные заседания.</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4.15.1. Рассмотрение вопроса повестки дня начинается с доклада. Продолжительность доклада устанавливается по просьбе выступающего решением комиссии. Если по данному вопросу имеется содоклад или альтернативный проект решения городского Совета, то докладчику и содокладчику предоставляется дополнительное время.</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Председательствующий на заседании комиссии имеет право внеочередного выступления по всем обсуждаемым вопросам.</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lastRenderedPageBreak/>
        <w:t>Выступающим предоставляется:</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а) для выступлений в прениях (1 раз по каждому вопросу повестки дня) - до пяти минут;</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б) для повторного выступления в прениях - до трех минут;</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в) для выступления депутата с обоснованием принятия или отклонения поправки к проекту решения городского Совета - до пяти минут;</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г) для выступлений по процедурным вопросам - до двух минут.</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По просьбе выступающего время выступления может быть увеличено решением комиссии.</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По истечении установленного времени председательствующий предупреждает об этом выступающего, а затем при повторном предупреждении вправе прервать его выступление.</w:t>
      </w:r>
    </w:p>
    <w:p w:rsidR="00DD2934" w:rsidRPr="00640BA7" w:rsidRDefault="00DD2934" w:rsidP="00DD2934">
      <w:pPr>
        <w:pStyle w:val="ConsPlusNormal"/>
        <w:jc w:val="both"/>
        <w:rPr>
          <w:rFonts w:ascii="Times New Roman" w:hAnsi="Times New Roman" w:cs="Times New Roman"/>
          <w:sz w:val="28"/>
          <w:szCs w:val="28"/>
        </w:rPr>
      </w:pPr>
      <w:r w:rsidRPr="00640BA7">
        <w:rPr>
          <w:rFonts w:ascii="Times New Roman" w:hAnsi="Times New Roman" w:cs="Times New Roman"/>
          <w:sz w:val="28"/>
          <w:szCs w:val="28"/>
        </w:rPr>
        <w:t xml:space="preserve">(п. 4.15.1 </w:t>
      </w:r>
      <w:proofErr w:type="gramStart"/>
      <w:r w:rsidRPr="00640BA7">
        <w:rPr>
          <w:rFonts w:ascii="Times New Roman" w:hAnsi="Times New Roman" w:cs="Times New Roman"/>
          <w:sz w:val="28"/>
          <w:szCs w:val="28"/>
        </w:rPr>
        <w:t>введен</w:t>
      </w:r>
      <w:proofErr w:type="gramEnd"/>
      <w:r w:rsidRPr="00640BA7">
        <w:rPr>
          <w:rFonts w:ascii="Times New Roman" w:hAnsi="Times New Roman" w:cs="Times New Roman"/>
          <w:sz w:val="28"/>
          <w:szCs w:val="28"/>
        </w:rPr>
        <w:t xml:space="preserve"> </w:t>
      </w:r>
      <w:hyperlink r:id="rId55">
        <w:r w:rsidRPr="00640BA7">
          <w:rPr>
            <w:rFonts w:ascii="Times New Roman" w:hAnsi="Times New Roman" w:cs="Times New Roman"/>
            <w:sz w:val="28"/>
            <w:szCs w:val="28"/>
          </w:rPr>
          <w:t>Решением</w:t>
        </w:r>
      </w:hyperlink>
      <w:r w:rsidRPr="00640BA7">
        <w:rPr>
          <w:rFonts w:ascii="Times New Roman" w:hAnsi="Times New Roman" w:cs="Times New Roman"/>
          <w:sz w:val="28"/>
          <w:szCs w:val="28"/>
        </w:rPr>
        <w:t xml:space="preserve"> Ачинского городского Совета депутатов Красноярского края от 18.12.2015 N 6-26р)</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4.16. Решение комиссии принимается открытым голосованием простым большинством голосов от числа присутствующих на заседании членов комиссии.</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По итогам рассмотрения проектов нормативных правовых актов городского Совета комиссия выносит одно из следующих решений:</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 вынести проект на сессию городского Совета и рекомендовать к принятию;</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 вынести проект на сессию городского Совета и рекомендовать к отклонению;</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 вернуть проект инициатору на доработку.</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Решение о возвращении проекта инициатору должно быть мотивировано.</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Кроме того, комиссия вправе принимать обращения к органам исполнительной власти, руководству предприятий независимо от их форм собственности по иным вопросам, рассматриваемым на заседаниях комиссии.</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4.17. По итогам каждого заседания составляется протокол, в котором отражаются: повестка дня, состав участников заседания (присутствовавшие члены комиссии, иные депутаты, приглашенные), выступления по вопросам повестки дня и принятые по ним решения. Протоколы заседаний ведет ответственный за эту работу сотрудник аппарата городского Совета.</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К протоколу прилагаются все письменные материалы, рассмотренные на заседании.</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4.18. Протокол оформляется в течение 3 рабочих дней после окончания заседания и подписывается председательствующим на заседании комиссии.</w:t>
      </w:r>
    </w:p>
    <w:p w:rsidR="00DD2934" w:rsidRPr="00640BA7" w:rsidRDefault="00DD2934" w:rsidP="00DD2934">
      <w:pPr>
        <w:pStyle w:val="ConsPlusNormal"/>
        <w:jc w:val="both"/>
        <w:rPr>
          <w:rFonts w:ascii="Times New Roman" w:hAnsi="Times New Roman" w:cs="Times New Roman"/>
          <w:sz w:val="28"/>
          <w:szCs w:val="28"/>
        </w:rPr>
      </w:pPr>
      <w:r w:rsidRPr="00640BA7">
        <w:rPr>
          <w:rFonts w:ascii="Times New Roman" w:hAnsi="Times New Roman" w:cs="Times New Roman"/>
          <w:sz w:val="28"/>
          <w:szCs w:val="28"/>
        </w:rPr>
        <w:t>(</w:t>
      </w:r>
      <w:proofErr w:type="gramStart"/>
      <w:r w:rsidRPr="00640BA7">
        <w:rPr>
          <w:rFonts w:ascii="Times New Roman" w:hAnsi="Times New Roman" w:cs="Times New Roman"/>
          <w:sz w:val="28"/>
          <w:szCs w:val="28"/>
        </w:rPr>
        <w:t>п</w:t>
      </w:r>
      <w:proofErr w:type="gramEnd"/>
      <w:r w:rsidRPr="00640BA7">
        <w:rPr>
          <w:rFonts w:ascii="Times New Roman" w:hAnsi="Times New Roman" w:cs="Times New Roman"/>
          <w:sz w:val="28"/>
          <w:szCs w:val="28"/>
        </w:rPr>
        <w:t xml:space="preserve">. 4.18 в ред. </w:t>
      </w:r>
      <w:hyperlink r:id="rId56">
        <w:r w:rsidRPr="00640BA7">
          <w:rPr>
            <w:rFonts w:ascii="Times New Roman" w:hAnsi="Times New Roman" w:cs="Times New Roman"/>
            <w:sz w:val="28"/>
            <w:szCs w:val="28"/>
          </w:rPr>
          <w:t>Решения</w:t>
        </w:r>
      </w:hyperlink>
      <w:r w:rsidRPr="00640BA7">
        <w:rPr>
          <w:rFonts w:ascii="Times New Roman" w:hAnsi="Times New Roman" w:cs="Times New Roman"/>
          <w:sz w:val="28"/>
          <w:szCs w:val="28"/>
        </w:rPr>
        <w:t xml:space="preserve"> Ачинского городского Совета депутатов Красноярского края от 24.06.2016 N 12-62р)</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4.19. Депутаты вправе знакомиться с протоколом заседания комиссии.</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4.20. На заседании комиссии может вестись аудиозапись, если комиссия не приняла решения об ином.</w:t>
      </w:r>
    </w:p>
    <w:p w:rsidR="00DD2934" w:rsidRPr="00640BA7" w:rsidRDefault="00DD2934" w:rsidP="00DD2934">
      <w:pPr>
        <w:pStyle w:val="ConsPlusNormal"/>
        <w:jc w:val="both"/>
        <w:rPr>
          <w:rFonts w:ascii="Times New Roman" w:hAnsi="Times New Roman" w:cs="Times New Roman"/>
          <w:sz w:val="28"/>
          <w:szCs w:val="28"/>
        </w:rPr>
      </w:pPr>
      <w:r w:rsidRPr="00640BA7">
        <w:rPr>
          <w:rFonts w:ascii="Times New Roman" w:hAnsi="Times New Roman" w:cs="Times New Roman"/>
          <w:sz w:val="28"/>
          <w:szCs w:val="28"/>
        </w:rPr>
        <w:t>(</w:t>
      </w:r>
      <w:proofErr w:type="gramStart"/>
      <w:r w:rsidRPr="00640BA7">
        <w:rPr>
          <w:rFonts w:ascii="Times New Roman" w:hAnsi="Times New Roman" w:cs="Times New Roman"/>
          <w:sz w:val="28"/>
          <w:szCs w:val="28"/>
        </w:rPr>
        <w:t>в</w:t>
      </w:r>
      <w:proofErr w:type="gramEnd"/>
      <w:r w:rsidRPr="00640BA7">
        <w:rPr>
          <w:rFonts w:ascii="Times New Roman" w:hAnsi="Times New Roman" w:cs="Times New Roman"/>
          <w:sz w:val="28"/>
          <w:szCs w:val="28"/>
        </w:rPr>
        <w:t xml:space="preserve"> ред. </w:t>
      </w:r>
      <w:hyperlink r:id="rId57">
        <w:r w:rsidRPr="00640BA7">
          <w:rPr>
            <w:rFonts w:ascii="Times New Roman" w:hAnsi="Times New Roman" w:cs="Times New Roman"/>
            <w:sz w:val="28"/>
            <w:szCs w:val="28"/>
          </w:rPr>
          <w:t>Решения</w:t>
        </w:r>
      </w:hyperlink>
      <w:r w:rsidRPr="00640BA7">
        <w:rPr>
          <w:rFonts w:ascii="Times New Roman" w:hAnsi="Times New Roman" w:cs="Times New Roman"/>
          <w:sz w:val="28"/>
          <w:szCs w:val="28"/>
        </w:rPr>
        <w:t xml:space="preserve"> Ачинского городского Совета депутатов Красноярского края от 27.10.2017 N 27-156р)</w:t>
      </w:r>
    </w:p>
    <w:p w:rsidR="00DD2934" w:rsidRPr="00640BA7" w:rsidRDefault="00DD2934" w:rsidP="00DD2934">
      <w:pPr>
        <w:pStyle w:val="ConsPlusNormal"/>
        <w:jc w:val="both"/>
        <w:rPr>
          <w:rFonts w:ascii="Times New Roman" w:hAnsi="Times New Roman" w:cs="Times New Roman"/>
          <w:sz w:val="28"/>
          <w:szCs w:val="28"/>
        </w:rPr>
      </w:pPr>
    </w:p>
    <w:p w:rsidR="00DD2934" w:rsidRPr="00640BA7" w:rsidRDefault="00DD2934" w:rsidP="00DD2934">
      <w:pPr>
        <w:pStyle w:val="ConsPlusTitle"/>
        <w:jc w:val="center"/>
        <w:outlineLvl w:val="1"/>
        <w:rPr>
          <w:rFonts w:ascii="Times New Roman" w:hAnsi="Times New Roman" w:cs="Times New Roman"/>
          <w:sz w:val="28"/>
          <w:szCs w:val="28"/>
        </w:rPr>
      </w:pPr>
      <w:r w:rsidRPr="00640BA7">
        <w:rPr>
          <w:rFonts w:ascii="Times New Roman" w:hAnsi="Times New Roman" w:cs="Times New Roman"/>
          <w:sz w:val="28"/>
          <w:szCs w:val="28"/>
        </w:rPr>
        <w:t>5. ИНЫЕ ФОРМЫ ДЕЯТЕЛЬНОСТИ КОМИССИЙ</w:t>
      </w:r>
    </w:p>
    <w:p w:rsidR="00DD2934" w:rsidRPr="00640BA7" w:rsidRDefault="00DD2934" w:rsidP="00DD2934">
      <w:pPr>
        <w:pStyle w:val="ConsPlusNormal"/>
        <w:jc w:val="both"/>
        <w:rPr>
          <w:rFonts w:ascii="Times New Roman" w:hAnsi="Times New Roman" w:cs="Times New Roman"/>
          <w:sz w:val="28"/>
          <w:szCs w:val="28"/>
        </w:rPr>
      </w:pP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5.1. Комиссия работает в соответствии с планом, утвержденным председателем комиссии, и поручениями городского Совета.</w:t>
      </w:r>
    </w:p>
    <w:p w:rsidR="00DD2934" w:rsidRPr="00640BA7" w:rsidRDefault="00DD2934" w:rsidP="00DD2934">
      <w:pPr>
        <w:pStyle w:val="ConsPlusNormal"/>
        <w:jc w:val="both"/>
        <w:rPr>
          <w:rFonts w:ascii="Times New Roman" w:hAnsi="Times New Roman" w:cs="Times New Roman"/>
          <w:sz w:val="28"/>
          <w:szCs w:val="28"/>
        </w:rPr>
      </w:pPr>
      <w:r w:rsidRPr="00640BA7">
        <w:rPr>
          <w:rFonts w:ascii="Times New Roman" w:hAnsi="Times New Roman" w:cs="Times New Roman"/>
          <w:sz w:val="28"/>
          <w:szCs w:val="28"/>
        </w:rPr>
        <w:t>(</w:t>
      </w:r>
      <w:proofErr w:type="gramStart"/>
      <w:r w:rsidRPr="00640BA7">
        <w:rPr>
          <w:rFonts w:ascii="Times New Roman" w:hAnsi="Times New Roman" w:cs="Times New Roman"/>
          <w:sz w:val="28"/>
          <w:szCs w:val="28"/>
        </w:rPr>
        <w:t>в</w:t>
      </w:r>
      <w:proofErr w:type="gramEnd"/>
      <w:r w:rsidRPr="00640BA7">
        <w:rPr>
          <w:rFonts w:ascii="Times New Roman" w:hAnsi="Times New Roman" w:cs="Times New Roman"/>
          <w:sz w:val="28"/>
          <w:szCs w:val="28"/>
        </w:rPr>
        <w:t xml:space="preserve"> ред. </w:t>
      </w:r>
      <w:hyperlink r:id="rId58">
        <w:r w:rsidRPr="00640BA7">
          <w:rPr>
            <w:rFonts w:ascii="Times New Roman" w:hAnsi="Times New Roman" w:cs="Times New Roman"/>
            <w:sz w:val="28"/>
            <w:szCs w:val="28"/>
          </w:rPr>
          <w:t>Решения</w:t>
        </w:r>
      </w:hyperlink>
      <w:r w:rsidRPr="00640BA7">
        <w:rPr>
          <w:rFonts w:ascii="Times New Roman" w:hAnsi="Times New Roman" w:cs="Times New Roman"/>
          <w:sz w:val="28"/>
          <w:szCs w:val="28"/>
        </w:rPr>
        <w:t xml:space="preserve"> Ачинского городского Совета депутатов Красноярского края от 27.10.2017 N 27-156р)</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5.2. При осуществлении своих полномочий постоянная комиссия имеет право запрашивать в органах местного самоуправления и у должностных лиц местного самоуправления города необходимую информацию, приглашать соответствующих должностных лиц на заседание постоянной комиссии.</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 xml:space="preserve">Запрашиваемая информация предоставляется в порядке и в сроки, установленные </w:t>
      </w:r>
      <w:hyperlink r:id="rId59">
        <w:r w:rsidRPr="00640BA7">
          <w:rPr>
            <w:rFonts w:ascii="Times New Roman" w:hAnsi="Times New Roman" w:cs="Times New Roman"/>
            <w:sz w:val="28"/>
            <w:szCs w:val="28"/>
          </w:rPr>
          <w:t>пунктом 3 статьи 28</w:t>
        </w:r>
      </w:hyperlink>
      <w:r w:rsidRPr="00640BA7">
        <w:rPr>
          <w:rFonts w:ascii="Times New Roman" w:hAnsi="Times New Roman" w:cs="Times New Roman"/>
          <w:sz w:val="28"/>
          <w:szCs w:val="28"/>
        </w:rPr>
        <w:t xml:space="preserve"> Регламента.</w:t>
      </w:r>
    </w:p>
    <w:p w:rsidR="00DD2934" w:rsidRPr="00640BA7" w:rsidRDefault="00DD2934" w:rsidP="00DD2934">
      <w:pPr>
        <w:pStyle w:val="ConsPlusNormal"/>
        <w:jc w:val="both"/>
        <w:rPr>
          <w:rFonts w:ascii="Times New Roman" w:hAnsi="Times New Roman" w:cs="Times New Roman"/>
          <w:sz w:val="28"/>
          <w:szCs w:val="28"/>
        </w:rPr>
      </w:pPr>
      <w:r w:rsidRPr="00640BA7">
        <w:rPr>
          <w:rFonts w:ascii="Times New Roman" w:hAnsi="Times New Roman" w:cs="Times New Roman"/>
          <w:sz w:val="28"/>
          <w:szCs w:val="28"/>
        </w:rPr>
        <w:t>(</w:t>
      </w:r>
      <w:proofErr w:type="gramStart"/>
      <w:r w:rsidRPr="00640BA7">
        <w:rPr>
          <w:rFonts w:ascii="Times New Roman" w:hAnsi="Times New Roman" w:cs="Times New Roman"/>
          <w:sz w:val="28"/>
          <w:szCs w:val="28"/>
        </w:rPr>
        <w:t>в</w:t>
      </w:r>
      <w:proofErr w:type="gramEnd"/>
      <w:r w:rsidRPr="00640BA7">
        <w:rPr>
          <w:rFonts w:ascii="Times New Roman" w:hAnsi="Times New Roman" w:cs="Times New Roman"/>
          <w:sz w:val="28"/>
          <w:szCs w:val="28"/>
        </w:rPr>
        <w:t xml:space="preserve"> ред. </w:t>
      </w:r>
      <w:hyperlink r:id="rId60">
        <w:r w:rsidRPr="00640BA7">
          <w:rPr>
            <w:rFonts w:ascii="Times New Roman" w:hAnsi="Times New Roman" w:cs="Times New Roman"/>
            <w:sz w:val="28"/>
            <w:szCs w:val="28"/>
          </w:rPr>
          <w:t>Решения</w:t>
        </w:r>
      </w:hyperlink>
      <w:r w:rsidRPr="00640BA7">
        <w:rPr>
          <w:rFonts w:ascii="Times New Roman" w:hAnsi="Times New Roman" w:cs="Times New Roman"/>
          <w:sz w:val="28"/>
          <w:szCs w:val="28"/>
        </w:rPr>
        <w:t xml:space="preserve"> Ачинского городского Совета депутатов Красноярского края от 30.06.2017 N 23-134р)</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 xml:space="preserve">5.3. Для выяснения фактического положения дел и общественного мнения по вопросам нормативно-проектной деятельности и по другим вопросам, находящимся в ведении комиссии, комиссия может участвовать в публичных слушаниях, проводить конференции, совещания, круглые столы, семинары и иные не запрещенные законодательством и </w:t>
      </w:r>
      <w:hyperlink r:id="rId61">
        <w:r w:rsidRPr="00640BA7">
          <w:rPr>
            <w:rFonts w:ascii="Times New Roman" w:hAnsi="Times New Roman" w:cs="Times New Roman"/>
            <w:sz w:val="28"/>
            <w:szCs w:val="28"/>
          </w:rPr>
          <w:t>Уставом</w:t>
        </w:r>
      </w:hyperlink>
      <w:r w:rsidRPr="00640BA7">
        <w:rPr>
          <w:rFonts w:ascii="Times New Roman" w:hAnsi="Times New Roman" w:cs="Times New Roman"/>
          <w:sz w:val="28"/>
          <w:szCs w:val="28"/>
        </w:rPr>
        <w:t xml:space="preserve"> города мероприятия. Проведение указанных мероприятий осуществляется по согласованию с председателем городского Совета в соответствии с </w:t>
      </w:r>
      <w:hyperlink r:id="rId62">
        <w:r w:rsidRPr="00640BA7">
          <w:rPr>
            <w:rFonts w:ascii="Times New Roman" w:hAnsi="Times New Roman" w:cs="Times New Roman"/>
            <w:sz w:val="28"/>
            <w:szCs w:val="28"/>
          </w:rPr>
          <w:t>Регламентом</w:t>
        </w:r>
      </w:hyperlink>
      <w:r w:rsidRPr="00640BA7">
        <w:rPr>
          <w:rFonts w:ascii="Times New Roman" w:hAnsi="Times New Roman" w:cs="Times New Roman"/>
          <w:sz w:val="28"/>
          <w:szCs w:val="28"/>
        </w:rPr>
        <w:t>.</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5.4. Член комиссии по ее поручению вправе выступать на заседаниях городского Совета, заседаниях других комиссий с докладами и содокладами по вопросам, относящимся к ведению представляемой им комиссии.</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5.5. Для подготовки проектов нормативных правовых актов, других документов и вопросов комиссия вправе создавать временные рабочие группы из числа членов данной комиссии, других депутатов Совета, представителей государственных органов и иных организаций, а также совет экспертов из числа представителей государственных органов, научных и иных организаций.</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5.6. Комиссия может направлять разработанные рекомендации и заключения в администрацию города, другим органам и должностным лицам местного самоуправления города, общественным объединениям.</w:t>
      </w:r>
    </w:p>
    <w:p w:rsidR="00DD2934" w:rsidRPr="00640BA7" w:rsidRDefault="00DD2934" w:rsidP="00DD2934">
      <w:pPr>
        <w:pStyle w:val="ConsPlusNormal"/>
        <w:jc w:val="both"/>
        <w:rPr>
          <w:rFonts w:ascii="Times New Roman" w:hAnsi="Times New Roman" w:cs="Times New Roman"/>
          <w:sz w:val="28"/>
          <w:szCs w:val="28"/>
        </w:rPr>
      </w:pPr>
      <w:r w:rsidRPr="00640BA7">
        <w:rPr>
          <w:rFonts w:ascii="Times New Roman" w:hAnsi="Times New Roman" w:cs="Times New Roman"/>
          <w:sz w:val="28"/>
          <w:szCs w:val="28"/>
        </w:rPr>
        <w:t xml:space="preserve">(в ред. </w:t>
      </w:r>
      <w:hyperlink r:id="rId63">
        <w:r w:rsidRPr="00640BA7">
          <w:rPr>
            <w:rFonts w:ascii="Times New Roman" w:hAnsi="Times New Roman" w:cs="Times New Roman"/>
            <w:sz w:val="28"/>
            <w:szCs w:val="28"/>
          </w:rPr>
          <w:t>Решения</w:t>
        </w:r>
      </w:hyperlink>
      <w:r w:rsidRPr="00640BA7">
        <w:rPr>
          <w:rFonts w:ascii="Times New Roman" w:hAnsi="Times New Roman" w:cs="Times New Roman"/>
          <w:sz w:val="28"/>
          <w:szCs w:val="28"/>
        </w:rPr>
        <w:t xml:space="preserve"> Ачинского городского Совета депутатов Красноярского края от 30.06.2017 N 23-134р)</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5.7. Комиссия по вопросам своего ведения вправе выступить в средствах массовой информации с заявлениями, разъяснениями и сообщениями.</w:t>
      </w:r>
    </w:p>
    <w:p w:rsidR="00DD2934" w:rsidRPr="00640BA7" w:rsidRDefault="00DD2934" w:rsidP="00DD2934">
      <w:pPr>
        <w:pStyle w:val="ConsPlusNormal"/>
        <w:jc w:val="both"/>
        <w:rPr>
          <w:rFonts w:ascii="Times New Roman" w:hAnsi="Times New Roman" w:cs="Times New Roman"/>
          <w:sz w:val="28"/>
          <w:szCs w:val="28"/>
        </w:rPr>
      </w:pPr>
    </w:p>
    <w:p w:rsidR="00DD2934" w:rsidRPr="00640BA7" w:rsidRDefault="00DD2934" w:rsidP="00DD2934">
      <w:pPr>
        <w:pStyle w:val="ConsPlusTitle"/>
        <w:jc w:val="center"/>
        <w:outlineLvl w:val="1"/>
        <w:rPr>
          <w:rFonts w:ascii="Times New Roman" w:hAnsi="Times New Roman" w:cs="Times New Roman"/>
          <w:sz w:val="28"/>
          <w:szCs w:val="28"/>
        </w:rPr>
      </w:pPr>
      <w:r w:rsidRPr="00640BA7">
        <w:rPr>
          <w:rFonts w:ascii="Times New Roman" w:hAnsi="Times New Roman" w:cs="Times New Roman"/>
          <w:sz w:val="28"/>
          <w:szCs w:val="28"/>
        </w:rPr>
        <w:t>6. ПОЛНОМОЧИЯ ПРЕДСЕДАТЕЛЯ, ЗАМЕСТИТЕЛЯ ПРЕДСЕДАТЕЛЯ</w:t>
      </w:r>
    </w:p>
    <w:p w:rsidR="00DD2934" w:rsidRPr="00640BA7" w:rsidRDefault="00DD2934" w:rsidP="00DD2934">
      <w:pPr>
        <w:pStyle w:val="ConsPlusTitle"/>
        <w:jc w:val="center"/>
        <w:rPr>
          <w:rFonts w:ascii="Times New Roman" w:hAnsi="Times New Roman" w:cs="Times New Roman"/>
          <w:sz w:val="28"/>
          <w:szCs w:val="28"/>
        </w:rPr>
      </w:pPr>
      <w:r w:rsidRPr="00640BA7">
        <w:rPr>
          <w:rFonts w:ascii="Times New Roman" w:hAnsi="Times New Roman" w:cs="Times New Roman"/>
          <w:sz w:val="28"/>
          <w:szCs w:val="28"/>
        </w:rPr>
        <w:t>И ЧЛЕНОВ КОМИССИИ</w:t>
      </w:r>
    </w:p>
    <w:p w:rsidR="00DD2934" w:rsidRPr="00640BA7" w:rsidRDefault="00DD2934" w:rsidP="00DD2934">
      <w:pPr>
        <w:pStyle w:val="ConsPlusNormal"/>
        <w:jc w:val="both"/>
        <w:rPr>
          <w:rFonts w:ascii="Times New Roman" w:hAnsi="Times New Roman" w:cs="Times New Roman"/>
          <w:sz w:val="28"/>
          <w:szCs w:val="28"/>
        </w:rPr>
      </w:pP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6.1. Председатель комиссии:</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 xml:space="preserve">а) организует работу комиссии в соответствии с </w:t>
      </w:r>
      <w:hyperlink r:id="rId64">
        <w:r w:rsidRPr="00640BA7">
          <w:rPr>
            <w:rFonts w:ascii="Times New Roman" w:hAnsi="Times New Roman" w:cs="Times New Roman"/>
            <w:sz w:val="28"/>
            <w:szCs w:val="28"/>
          </w:rPr>
          <w:t>Регламентом</w:t>
        </w:r>
      </w:hyperlink>
      <w:r w:rsidRPr="00640BA7">
        <w:rPr>
          <w:rFonts w:ascii="Times New Roman" w:hAnsi="Times New Roman" w:cs="Times New Roman"/>
          <w:sz w:val="28"/>
          <w:szCs w:val="28"/>
        </w:rPr>
        <w:t xml:space="preserve"> и настоящим Положением;</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 xml:space="preserve">б) на основании предложений членов комиссии и в соответствии с планом работы комиссии готовит и вносит на заседания комиссии предварительную </w:t>
      </w:r>
      <w:r w:rsidRPr="00640BA7">
        <w:rPr>
          <w:rFonts w:ascii="Times New Roman" w:hAnsi="Times New Roman" w:cs="Times New Roman"/>
          <w:sz w:val="28"/>
          <w:szCs w:val="28"/>
        </w:rPr>
        <w:lastRenderedPageBreak/>
        <w:t>повестку (проект повестки) заседания;</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в) созывает заседание комиссии;</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г) уведомляет членов комиссии о месте и времени очередного заседания комиссии не менее чем за 3 дня;</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д) ведет заседание комиссии, подписывает протоколы заседаний комиссии;</w:t>
      </w:r>
    </w:p>
    <w:p w:rsidR="00DD2934" w:rsidRPr="00640BA7" w:rsidRDefault="00DD2934" w:rsidP="00DD2934">
      <w:pPr>
        <w:pStyle w:val="ConsPlusNormal"/>
        <w:jc w:val="both"/>
        <w:rPr>
          <w:rFonts w:ascii="Times New Roman" w:hAnsi="Times New Roman" w:cs="Times New Roman"/>
          <w:sz w:val="28"/>
          <w:szCs w:val="28"/>
        </w:rPr>
      </w:pPr>
      <w:r w:rsidRPr="00640BA7">
        <w:rPr>
          <w:rFonts w:ascii="Times New Roman" w:hAnsi="Times New Roman" w:cs="Times New Roman"/>
          <w:sz w:val="28"/>
          <w:szCs w:val="28"/>
        </w:rPr>
        <w:t xml:space="preserve">(в ред. </w:t>
      </w:r>
      <w:hyperlink r:id="rId65">
        <w:r w:rsidRPr="00640BA7">
          <w:rPr>
            <w:rFonts w:ascii="Times New Roman" w:hAnsi="Times New Roman" w:cs="Times New Roman"/>
            <w:sz w:val="28"/>
            <w:szCs w:val="28"/>
          </w:rPr>
          <w:t>Решения</w:t>
        </w:r>
      </w:hyperlink>
      <w:r w:rsidRPr="00640BA7">
        <w:rPr>
          <w:rFonts w:ascii="Times New Roman" w:hAnsi="Times New Roman" w:cs="Times New Roman"/>
          <w:sz w:val="28"/>
          <w:szCs w:val="28"/>
        </w:rPr>
        <w:t xml:space="preserve"> Ачинского городского Совета депутатов Красноярского края от 27.10.2017 N 27-156р)</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е) организует подготовку материалов, необходимых для рассмотрения по вопросам повестки дня;</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ж) приглашает для участия в заседании комиссии представителей органов государственной власти, местного самоуправления, организаций, общественных объединений и средств массовой информации;</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з) представляет комиссию во взаимоотношениях с городским Советом, органами местного самоуправления, общественными объединениями, другими организациями, средствами массовой информации, другими комиссиями Совета и гражданами;</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и) имеет право подписи документов по вопросам, входящим в компетенцию комиссии, направляемых от имени комиссии в адрес органов государственной власти и органов местного самоуправления, организаций, предприятий и учреждений;</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к) информирует городской Совет о деятельности комиссии;</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л) координирует работу членов комиссии, оказывает содействие в осуществлении ими своих полномочий;</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м) направляет членам комиссии материалы и документы, связанные с деятельностью комиссии;</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н) организует работу по исполнению принятых комиссией решений, информирует комиссию о ходе этой работы;</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 xml:space="preserve">о) исполняет иные полномочия, предусмотренные </w:t>
      </w:r>
      <w:hyperlink r:id="rId66">
        <w:r w:rsidRPr="00640BA7">
          <w:rPr>
            <w:rFonts w:ascii="Times New Roman" w:hAnsi="Times New Roman" w:cs="Times New Roman"/>
            <w:sz w:val="28"/>
            <w:szCs w:val="28"/>
          </w:rPr>
          <w:t>Уставом</w:t>
        </w:r>
      </w:hyperlink>
      <w:r w:rsidRPr="00640BA7">
        <w:rPr>
          <w:rFonts w:ascii="Times New Roman" w:hAnsi="Times New Roman" w:cs="Times New Roman"/>
          <w:sz w:val="28"/>
          <w:szCs w:val="28"/>
        </w:rPr>
        <w:t xml:space="preserve"> города, </w:t>
      </w:r>
      <w:hyperlink r:id="rId67">
        <w:r w:rsidRPr="00640BA7">
          <w:rPr>
            <w:rFonts w:ascii="Times New Roman" w:hAnsi="Times New Roman" w:cs="Times New Roman"/>
            <w:sz w:val="28"/>
            <w:szCs w:val="28"/>
          </w:rPr>
          <w:t>Регламентом</w:t>
        </w:r>
      </w:hyperlink>
      <w:r w:rsidRPr="00640BA7">
        <w:rPr>
          <w:rFonts w:ascii="Times New Roman" w:hAnsi="Times New Roman" w:cs="Times New Roman"/>
          <w:sz w:val="28"/>
          <w:szCs w:val="28"/>
        </w:rPr>
        <w:t>, решениями комиссии.</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6.2. В случае отсутствия председателя или невозможности осуществления им своих полномочий функции председателя выполняет заместитель председателя комиссии, а в случае отсутствия заместителя председателя - иной член комиссии по решению большинства присутствующих на заседании членов комиссии.</w:t>
      </w:r>
    </w:p>
    <w:p w:rsidR="00DD2934" w:rsidRPr="00640BA7" w:rsidRDefault="00DD2934" w:rsidP="00DD2934">
      <w:pPr>
        <w:pStyle w:val="ConsPlusNormal"/>
        <w:jc w:val="both"/>
        <w:rPr>
          <w:rFonts w:ascii="Times New Roman" w:hAnsi="Times New Roman" w:cs="Times New Roman"/>
          <w:sz w:val="28"/>
          <w:szCs w:val="28"/>
        </w:rPr>
      </w:pPr>
      <w:r w:rsidRPr="00640BA7">
        <w:rPr>
          <w:rFonts w:ascii="Times New Roman" w:hAnsi="Times New Roman" w:cs="Times New Roman"/>
          <w:sz w:val="28"/>
          <w:szCs w:val="28"/>
        </w:rPr>
        <w:t>(</w:t>
      </w:r>
      <w:proofErr w:type="gramStart"/>
      <w:r w:rsidRPr="00640BA7">
        <w:rPr>
          <w:rFonts w:ascii="Times New Roman" w:hAnsi="Times New Roman" w:cs="Times New Roman"/>
          <w:sz w:val="28"/>
          <w:szCs w:val="28"/>
        </w:rPr>
        <w:t>п</w:t>
      </w:r>
      <w:proofErr w:type="gramEnd"/>
      <w:r w:rsidRPr="00640BA7">
        <w:rPr>
          <w:rFonts w:ascii="Times New Roman" w:hAnsi="Times New Roman" w:cs="Times New Roman"/>
          <w:sz w:val="28"/>
          <w:szCs w:val="28"/>
        </w:rPr>
        <w:t xml:space="preserve">. 6.2 в ред. </w:t>
      </w:r>
      <w:hyperlink r:id="rId68">
        <w:r w:rsidRPr="00640BA7">
          <w:rPr>
            <w:rFonts w:ascii="Times New Roman" w:hAnsi="Times New Roman" w:cs="Times New Roman"/>
            <w:sz w:val="28"/>
            <w:szCs w:val="28"/>
          </w:rPr>
          <w:t>Решения</w:t>
        </w:r>
      </w:hyperlink>
      <w:r w:rsidRPr="00640BA7">
        <w:rPr>
          <w:rFonts w:ascii="Times New Roman" w:hAnsi="Times New Roman" w:cs="Times New Roman"/>
          <w:sz w:val="28"/>
          <w:szCs w:val="28"/>
        </w:rPr>
        <w:t xml:space="preserve"> Ачинского городского Совета депутатов Красноярского края от 27.10.2017 N 27-156р)</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6.3. Заместитель председателя комиссии:</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а) организует ведение протокола заседания комиссии и делопроизводство комиссии;</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б) ведет учет посещения членами комиссии заседаний и выполнения ими поручений комиссии;</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в) ведет переписку комиссии;</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 xml:space="preserve">г) исключен. - </w:t>
      </w:r>
      <w:hyperlink r:id="rId69">
        <w:r w:rsidRPr="00640BA7">
          <w:rPr>
            <w:rFonts w:ascii="Times New Roman" w:hAnsi="Times New Roman" w:cs="Times New Roman"/>
            <w:sz w:val="28"/>
            <w:szCs w:val="28"/>
          </w:rPr>
          <w:t>Решение</w:t>
        </w:r>
      </w:hyperlink>
      <w:r w:rsidRPr="00640BA7">
        <w:rPr>
          <w:rFonts w:ascii="Times New Roman" w:hAnsi="Times New Roman" w:cs="Times New Roman"/>
          <w:sz w:val="28"/>
          <w:szCs w:val="28"/>
        </w:rPr>
        <w:t xml:space="preserve"> Ачинского городского Совета депутатов Красноярского края от 27.10.2017 N 27-156р;</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д) выполняет другие поручения комиссии.</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lastRenderedPageBreak/>
        <w:t>6.4. Член комиссии:</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а) принимает участие в деятельности комиссии, работе всех заседаний комиссий;</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б) выполняет поручения комиссии;</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в) пользуется решающим голосом по всем вопросам, рассматриваемым комиссией;</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г) вправе получать любую информацию о деятельности комиссии;</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д) выступает с инициативами рассмотрения вопросов на комиссии, участвует в их подготовке, обсуждении, принятии комиссией решений;</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е) вносит предложения о необходимости проведения Контрольно-счетной палатой проверок работы органов местного самоуправления города, муниципальных учреждений и предприятий, организаций и заслушивании их представителей на заседании комиссии;</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ж) по поручению комиссии и по своей инициативе может изучать вопросы, относящиеся к ведению комиссии, обобщать предложения государственных органов, органов местного самоуправления города и общественных организаций, граждан, излагать свои выводы и предложения на заседаниях комиссии;</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з) по поручению комиссии вправе выступать на заседании городского Совета с изложением сути вопроса, подготовкой которого он занимался непосредственно;</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и) принимает участие с правом совещательного голоса в заседаниях любой комиссии, если он не является ее членом;</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к) осуществляет иные полномочия, вытекающие из статуса депутата.</w:t>
      </w:r>
    </w:p>
    <w:p w:rsidR="00DD2934" w:rsidRPr="00640BA7" w:rsidRDefault="00DD2934" w:rsidP="00DD2934">
      <w:pPr>
        <w:pStyle w:val="ConsPlusNormal"/>
        <w:jc w:val="both"/>
        <w:rPr>
          <w:rFonts w:ascii="Times New Roman" w:hAnsi="Times New Roman" w:cs="Times New Roman"/>
          <w:sz w:val="28"/>
          <w:szCs w:val="28"/>
        </w:rPr>
      </w:pPr>
    </w:p>
    <w:p w:rsidR="00DD2934" w:rsidRPr="00640BA7" w:rsidRDefault="00DD2934" w:rsidP="00DD2934">
      <w:pPr>
        <w:pStyle w:val="ConsPlusNormal"/>
        <w:jc w:val="both"/>
        <w:rPr>
          <w:rFonts w:ascii="Times New Roman" w:hAnsi="Times New Roman" w:cs="Times New Roman"/>
          <w:sz w:val="28"/>
          <w:szCs w:val="28"/>
        </w:rPr>
      </w:pPr>
    </w:p>
    <w:p w:rsidR="00DD2934" w:rsidRPr="00640BA7" w:rsidRDefault="00DD2934" w:rsidP="00DD2934">
      <w:pPr>
        <w:pStyle w:val="ConsPlusNormal"/>
        <w:jc w:val="both"/>
        <w:rPr>
          <w:rFonts w:ascii="Times New Roman" w:hAnsi="Times New Roman" w:cs="Times New Roman"/>
          <w:sz w:val="28"/>
          <w:szCs w:val="28"/>
        </w:rPr>
      </w:pPr>
    </w:p>
    <w:p w:rsidR="00DD2934" w:rsidRPr="00640BA7" w:rsidRDefault="00DD2934" w:rsidP="00DD2934">
      <w:pPr>
        <w:pStyle w:val="ConsPlusNormal"/>
        <w:jc w:val="both"/>
        <w:rPr>
          <w:rFonts w:ascii="Times New Roman" w:hAnsi="Times New Roman" w:cs="Times New Roman"/>
          <w:sz w:val="28"/>
          <w:szCs w:val="28"/>
        </w:rPr>
      </w:pPr>
    </w:p>
    <w:p w:rsidR="00DD2934" w:rsidRPr="00640BA7" w:rsidRDefault="00DD2934" w:rsidP="00DD2934">
      <w:pPr>
        <w:pStyle w:val="ConsPlusNormal"/>
        <w:jc w:val="both"/>
        <w:rPr>
          <w:rFonts w:ascii="Times New Roman" w:hAnsi="Times New Roman" w:cs="Times New Roman"/>
          <w:sz w:val="28"/>
          <w:szCs w:val="28"/>
        </w:rPr>
      </w:pPr>
    </w:p>
    <w:p w:rsidR="00640BA7" w:rsidRDefault="00640BA7" w:rsidP="00DD2934">
      <w:pPr>
        <w:pStyle w:val="ConsPlusNormal"/>
        <w:jc w:val="right"/>
        <w:outlineLvl w:val="0"/>
        <w:rPr>
          <w:rFonts w:ascii="Times New Roman" w:hAnsi="Times New Roman" w:cs="Times New Roman"/>
          <w:sz w:val="28"/>
          <w:szCs w:val="28"/>
        </w:rPr>
      </w:pPr>
    </w:p>
    <w:p w:rsidR="00640BA7" w:rsidRDefault="00640BA7" w:rsidP="00DD2934">
      <w:pPr>
        <w:pStyle w:val="ConsPlusNormal"/>
        <w:jc w:val="right"/>
        <w:outlineLvl w:val="0"/>
        <w:rPr>
          <w:rFonts w:ascii="Times New Roman" w:hAnsi="Times New Roman" w:cs="Times New Roman"/>
          <w:sz w:val="28"/>
          <w:szCs w:val="28"/>
        </w:rPr>
      </w:pPr>
    </w:p>
    <w:p w:rsidR="00640BA7" w:rsidRDefault="00640BA7" w:rsidP="00DD2934">
      <w:pPr>
        <w:pStyle w:val="ConsPlusNormal"/>
        <w:jc w:val="right"/>
        <w:outlineLvl w:val="0"/>
        <w:rPr>
          <w:rFonts w:ascii="Times New Roman" w:hAnsi="Times New Roman" w:cs="Times New Roman"/>
          <w:sz w:val="28"/>
          <w:szCs w:val="28"/>
        </w:rPr>
      </w:pPr>
    </w:p>
    <w:p w:rsidR="00640BA7" w:rsidRDefault="00640BA7" w:rsidP="00DD2934">
      <w:pPr>
        <w:pStyle w:val="ConsPlusNormal"/>
        <w:jc w:val="right"/>
        <w:outlineLvl w:val="0"/>
        <w:rPr>
          <w:rFonts w:ascii="Times New Roman" w:hAnsi="Times New Roman" w:cs="Times New Roman"/>
          <w:sz w:val="28"/>
          <w:szCs w:val="28"/>
        </w:rPr>
      </w:pPr>
    </w:p>
    <w:p w:rsidR="00640BA7" w:rsidRDefault="00640BA7" w:rsidP="00DD2934">
      <w:pPr>
        <w:pStyle w:val="ConsPlusNormal"/>
        <w:jc w:val="right"/>
        <w:outlineLvl w:val="0"/>
        <w:rPr>
          <w:rFonts w:ascii="Times New Roman" w:hAnsi="Times New Roman" w:cs="Times New Roman"/>
          <w:sz w:val="28"/>
          <w:szCs w:val="28"/>
        </w:rPr>
      </w:pPr>
    </w:p>
    <w:p w:rsidR="00640BA7" w:rsidRDefault="00640BA7" w:rsidP="00DD2934">
      <w:pPr>
        <w:pStyle w:val="ConsPlusNormal"/>
        <w:jc w:val="right"/>
        <w:outlineLvl w:val="0"/>
        <w:rPr>
          <w:rFonts w:ascii="Times New Roman" w:hAnsi="Times New Roman" w:cs="Times New Roman"/>
          <w:sz w:val="28"/>
          <w:szCs w:val="28"/>
        </w:rPr>
      </w:pPr>
    </w:p>
    <w:p w:rsidR="00640BA7" w:rsidRDefault="00640BA7" w:rsidP="00DD2934">
      <w:pPr>
        <w:pStyle w:val="ConsPlusNormal"/>
        <w:jc w:val="right"/>
        <w:outlineLvl w:val="0"/>
        <w:rPr>
          <w:rFonts w:ascii="Times New Roman" w:hAnsi="Times New Roman" w:cs="Times New Roman"/>
          <w:sz w:val="28"/>
          <w:szCs w:val="28"/>
        </w:rPr>
      </w:pPr>
    </w:p>
    <w:p w:rsidR="00640BA7" w:rsidRDefault="00640BA7" w:rsidP="00DD2934">
      <w:pPr>
        <w:pStyle w:val="ConsPlusNormal"/>
        <w:jc w:val="right"/>
        <w:outlineLvl w:val="0"/>
        <w:rPr>
          <w:rFonts w:ascii="Times New Roman" w:hAnsi="Times New Roman" w:cs="Times New Roman"/>
          <w:sz w:val="28"/>
          <w:szCs w:val="28"/>
        </w:rPr>
      </w:pPr>
    </w:p>
    <w:p w:rsidR="00640BA7" w:rsidRDefault="00640BA7" w:rsidP="00DD2934">
      <w:pPr>
        <w:pStyle w:val="ConsPlusNormal"/>
        <w:jc w:val="right"/>
        <w:outlineLvl w:val="0"/>
        <w:rPr>
          <w:rFonts w:ascii="Times New Roman" w:hAnsi="Times New Roman" w:cs="Times New Roman"/>
          <w:sz w:val="28"/>
          <w:szCs w:val="28"/>
        </w:rPr>
      </w:pPr>
    </w:p>
    <w:p w:rsidR="00640BA7" w:rsidRDefault="00640BA7" w:rsidP="00DD2934">
      <w:pPr>
        <w:pStyle w:val="ConsPlusNormal"/>
        <w:jc w:val="right"/>
        <w:outlineLvl w:val="0"/>
        <w:rPr>
          <w:rFonts w:ascii="Times New Roman" w:hAnsi="Times New Roman" w:cs="Times New Roman"/>
          <w:sz w:val="28"/>
          <w:szCs w:val="28"/>
        </w:rPr>
      </w:pPr>
    </w:p>
    <w:p w:rsidR="00640BA7" w:rsidRDefault="00640BA7" w:rsidP="00DD2934">
      <w:pPr>
        <w:pStyle w:val="ConsPlusNormal"/>
        <w:jc w:val="right"/>
        <w:outlineLvl w:val="0"/>
        <w:rPr>
          <w:rFonts w:ascii="Times New Roman" w:hAnsi="Times New Roman" w:cs="Times New Roman"/>
          <w:sz w:val="28"/>
          <w:szCs w:val="28"/>
        </w:rPr>
      </w:pPr>
    </w:p>
    <w:p w:rsidR="00640BA7" w:rsidRDefault="00640BA7" w:rsidP="00DD2934">
      <w:pPr>
        <w:pStyle w:val="ConsPlusNormal"/>
        <w:jc w:val="right"/>
        <w:outlineLvl w:val="0"/>
        <w:rPr>
          <w:rFonts w:ascii="Times New Roman" w:hAnsi="Times New Roman" w:cs="Times New Roman"/>
          <w:sz w:val="28"/>
          <w:szCs w:val="28"/>
        </w:rPr>
      </w:pPr>
    </w:p>
    <w:p w:rsidR="00640BA7" w:rsidRDefault="00640BA7" w:rsidP="00DD2934">
      <w:pPr>
        <w:pStyle w:val="ConsPlusNormal"/>
        <w:jc w:val="right"/>
        <w:outlineLvl w:val="0"/>
        <w:rPr>
          <w:rFonts w:ascii="Times New Roman" w:hAnsi="Times New Roman" w:cs="Times New Roman"/>
          <w:sz w:val="28"/>
          <w:szCs w:val="28"/>
        </w:rPr>
      </w:pPr>
    </w:p>
    <w:p w:rsidR="00640BA7" w:rsidRDefault="00640BA7" w:rsidP="00DD2934">
      <w:pPr>
        <w:pStyle w:val="ConsPlusNormal"/>
        <w:jc w:val="right"/>
        <w:outlineLvl w:val="0"/>
        <w:rPr>
          <w:rFonts w:ascii="Times New Roman" w:hAnsi="Times New Roman" w:cs="Times New Roman"/>
          <w:sz w:val="28"/>
          <w:szCs w:val="28"/>
        </w:rPr>
      </w:pPr>
    </w:p>
    <w:p w:rsidR="00640BA7" w:rsidRDefault="00640BA7" w:rsidP="00DD2934">
      <w:pPr>
        <w:pStyle w:val="ConsPlusNormal"/>
        <w:jc w:val="right"/>
        <w:outlineLvl w:val="0"/>
        <w:rPr>
          <w:rFonts w:ascii="Times New Roman" w:hAnsi="Times New Roman" w:cs="Times New Roman"/>
          <w:sz w:val="28"/>
          <w:szCs w:val="28"/>
        </w:rPr>
      </w:pPr>
    </w:p>
    <w:p w:rsidR="00640BA7" w:rsidRDefault="00640BA7" w:rsidP="00DD2934">
      <w:pPr>
        <w:pStyle w:val="ConsPlusNormal"/>
        <w:jc w:val="right"/>
        <w:outlineLvl w:val="0"/>
        <w:rPr>
          <w:rFonts w:ascii="Times New Roman" w:hAnsi="Times New Roman" w:cs="Times New Roman"/>
          <w:sz w:val="28"/>
          <w:szCs w:val="28"/>
        </w:rPr>
      </w:pPr>
    </w:p>
    <w:p w:rsidR="00640BA7" w:rsidRDefault="00640BA7" w:rsidP="00DD2934">
      <w:pPr>
        <w:pStyle w:val="ConsPlusNormal"/>
        <w:jc w:val="right"/>
        <w:outlineLvl w:val="0"/>
        <w:rPr>
          <w:rFonts w:ascii="Times New Roman" w:hAnsi="Times New Roman" w:cs="Times New Roman"/>
          <w:sz w:val="28"/>
          <w:szCs w:val="28"/>
        </w:rPr>
      </w:pPr>
    </w:p>
    <w:p w:rsidR="00DD2934" w:rsidRPr="00640BA7" w:rsidRDefault="00DD2934" w:rsidP="00DD2934">
      <w:pPr>
        <w:pStyle w:val="ConsPlusNormal"/>
        <w:jc w:val="right"/>
        <w:outlineLvl w:val="0"/>
        <w:rPr>
          <w:rFonts w:ascii="Times New Roman" w:hAnsi="Times New Roman" w:cs="Times New Roman"/>
          <w:sz w:val="28"/>
          <w:szCs w:val="28"/>
        </w:rPr>
      </w:pPr>
      <w:r w:rsidRPr="00640BA7">
        <w:rPr>
          <w:rFonts w:ascii="Times New Roman" w:hAnsi="Times New Roman" w:cs="Times New Roman"/>
          <w:sz w:val="28"/>
          <w:szCs w:val="28"/>
        </w:rPr>
        <w:lastRenderedPageBreak/>
        <w:t>Приложение 2</w:t>
      </w:r>
    </w:p>
    <w:p w:rsidR="00DD2934" w:rsidRPr="00640BA7" w:rsidRDefault="00DD2934" w:rsidP="00DD2934">
      <w:pPr>
        <w:pStyle w:val="ConsPlusNormal"/>
        <w:jc w:val="right"/>
        <w:rPr>
          <w:rFonts w:ascii="Times New Roman" w:hAnsi="Times New Roman" w:cs="Times New Roman"/>
          <w:sz w:val="28"/>
          <w:szCs w:val="28"/>
        </w:rPr>
      </w:pPr>
      <w:r w:rsidRPr="00640BA7">
        <w:rPr>
          <w:rFonts w:ascii="Times New Roman" w:hAnsi="Times New Roman" w:cs="Times New Roman"/>
          <w:sz w:val="28"/>
          <w:szCs w:val="28"/>
        </w:rPr>
        <w:t>к Решению</w:t>
      </w:r>
    </w:p>
    <w:p w:rsidR="00DD2934" w:rsidRPr="00640BA7" w:rsidRDefault="00DD2934" w:rsidP="00DD2934">
      <w:pPr>
        <w:pStyle w:val="ConsPlusNormal"/>
        <w:jc w:val="right"/>
        <w:rPr>
          <w:rFonts w:ascii="Times New Roman" w:hAnsi="Times New Roman" w:cs="Times New Roman"/>
          <w:sz w:val="28"/>
          <w:szCs w:val="28"/>
        </w:rPr>
      </w:pPr>
      <w:r w:rsidRPr="00640BA7">
        <w:rPr>
          <w:rFonts w:ascii="Times New Roman" w:hAnsi="Times New Roman" w:cs="Times New Roman"/>
          <w:sz w:val="28"/>
          <w:szCs w:val="28"/>
        </w:rPr>
        <w:t>Ачинского городского</w:t>
      </w:r>
    </w:p>
    <w:p w:rsidR="00DD2934" w:rsidRPr="00640BA7" w:rsidRDefault="00DD2934" w:rsidP="00DD2934">
      <w:pPr>
        <w:pStyle w:val="ConsPlusNormal"/>
        <w:jc w:val="right"/>
        <w:rPr>
          <w:rFonts w:ascii="Times New Roman" w:hAnsi="Times New Roman" w:cs="Times New Roman"/>
          <w:sz w:val="28"/>
          <w:szCs w:val="28"/>
        </w:rPr>
      </w:pPr>
      <w:r w:rsidRPr="00640BA7">
        <w:rPr>
          <w:rFonts w:ascii="Times New Roman" w:hAnsi="Times New Roman" w:cs="Times New Roman"/>
          <w:sz w:val="28"/>
          <w:szCs w:val="28"/>
        </w:rPr>
        <w:t>Совета депутатов</w:t>
      </w:r>
    </w:p>
    <w:p w:rsidR="00DD2934" w:rsidRPr="00640BA7" w:rsidRDefault="00DD2934" w:rsidP="00DD2934">
      <w:pPr>
        <w:pStyle w:val="ConsPlusNormal"/>
        <w:jc w:val="right"/>
        <w:rPr>
          <w:rFonts w:ascii="Times New Roman" w:hAnsi="Times New Roman" w:cs="Times New Roman"/>
          <w:sz w:val="28"/>
          <w:szCs w:val="28"/>
        </w:rPr>
      </w:pPr>
      <w:r w:rsidRPr="00640BA7">
        <w:rPr>
          <w:rFonts w:ascii="Times New Roman" w:hAnsi="Times New Roman" w:cs="Times New Roman"/>
          <w:sz w:val="28"/>
          <w:szCs w:val="28"/>
        </w:rPr>
        <w:t>от 25 сентября 2015 г. N 2-4р</w:t>
      </w:r>
    </w:p>
    <w:p w:rsidR="00DD2934" w:rsidRPr="00640BA7" w:rsidRDefault="00DD2934" w:rsidP="00DD2934">
      <w:pPr>
        <w:pStyle w:val="ConsPlusNormal"/>
        <w:jc w:val="both"/>
        <w:rPr>
          <w:rFonts w:ascii="Times New Roman" w:hAnsi="Times New Roman" w:cs="Times New Roman"/>
          <w:sz w:val="28"/>
          <w:szCs w:val="28"/>
        </w:rPr>
      </w:pPr>
    </w:p>
    <w:p w:rsidR="00DD2934" w:rsidRPr="00640BA7" w:rsidRDefault="00DD2934" w:rsidP="00DD2934">
      <w:pPr>
        <w:pStyle w:val="ConsPlusTitle"/>
        <w:jc w:val="center"/>
        <w:rPr>
          <w:rFonts w:ascii="Times New Roman" w:hAnsi="Times New Roman" w:cs="Times New Roman"/>
          <w:sz w:val="28"/>
          <w:szCs w:val="28"/>
        </w:rPr>
      </w:pPr>
      <w:bookmarkStart w:id="2" w:name="P216"/>
      <w:bookmarkEnd w:id="2"/>
      <w:r w:rsidRPr="00640BA7">
        <w:rPr>
          <w:rFonts w:ascii="Times New Roman" w:hAnsi="Times New Roman" w:cs="Times New Roman"/>
          <w:sz w:val="28"/>
          <w:szCs w:val="28"/>
        </w:rPr>
        <w:t>ПЕРЕЧЕНЬ</w:t>
      </w:r>
    </w:p>
    <w:p w:rsidR="00DD2934" w:rsidRPr="00640BA7" w:rsidRDefault="00DD2934" w:rsidP="00DD2934">
      <w:pPr>
        <w:pStyle w:val="ConsPlusTitle"/>
        <w:jc w:val="center"/>
        <w:rPr>
          <w:rFonts w:ascii="Times New Roman" w:hAnsi="Times New Roman" w:cs="Times New Roman"/>
          <w:sz w:val="28"/>
          <w:szCs w:val="28"/>
        </w:rPr>
      </w:pPr>
      <w:r w:rsidRPr="00640BA7">
        <w:rPr>
          <w:rFonts w:ascii="Times New Roman" w:hAnsi="Times New Roman" w:cs="Times New Roman"/>
          <w:sz w:val="28"/>
          <w:szCs w:val="28"/>
        </w:rPr>
        <w:t>ПОСТОЯННЫХ КОМИССИЙ ГОРОДСКОГО СОВЕТА ДЕПУТАТОВ</w:t>
      </w:r>
    </w:p>
    <w:p w:rsidR="00DD2934" w:rsidRPr="00640BA7" w:rsidRDefault="00DD2934" w:rsidP="00DD2934">
      <w:pPr>
        <w:pStyle w:val="ConsPlusTitle"/>
        <w:jc w:val="center"/>
        <w:rPr>
          <w:rFonts w:ascii="Times New Roman" w:hAnsi="Times New Roman" w:cs="Times New Roman"/>
          <w:sz w:val="28"/>
          <w:szCs w:val="28"/>
        </w:rPr>
      </w:pPr>
      <w:r w:rsidRPr="00640BA7">
        <w:rPr>
          <w:rFonts w:ascii="Times New Roman" w:hAnsi="Times New Roman" w:cs="Times New Roman"/>
          <w:sz w:val="28"/>
          <w:szCs w:val="28"/>
        </w:rPr>
        <w:t>И ВОПРОСЫ ИХ ВЕДЕНИЯ</w:t>
      </w:r>
    </w:p>
    <w:p w:rsidR="00DD2934" w:rsidRPr="00640BA7" w:rsidRDefault="00DD2934" w:rsidP="00DD2934">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35"/>
        <w:gridCol w:w="113"/>
      </w:tblGrid>
      <w:tr w:rsidR="00DD2934" w:rsidRPr="00640BA7">
        <w:tc>
          <w:tcPr>
            <w:tcW w:w="60" w:type="dxa"/>
            <w:tcBorders>
              <w:top w:val="nil"/>
              <w:left w:val="nil"/>
              <w:bottom w:val="nil"/>
              <w:right w:val="nil"/>
            </w:tcBorders>
            <w:shd w:val="clear" w:color="auto" w:fill="CED3F1"/>
            <w:tcMar>
              <w:top w:w="0" w:type="dxa"/>
              <w:left w:w="0" w:type="dxa"/>
              <w:bottom w:w="0" w:type="dxa"/>
              <w:right w:w="0" w:type="dxa"/>
            </w:tcMar>
          </w:tcPr>
          <w:p w:rsidR="00DD2934" w:rsidRPr="00640BA7" w:rsidRDefault="00DD2934" w:rsidP="00DD2934">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D2934" w:rsidRPr="00640BA7" w:rsidRDefault="00DD2934" w:rsidP="00DD2934">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D2934" w:rsidRPr="00640BA7" w:rsidRDefault="00DD2934" w:rsidP="00DD2934">
            <w:pPr>
              <w:pStyle w:val="ConsPlusNormal"/>
              <w:jc w:val="center"/>
              <w:rPr>
                <w:rFonts w:ascii="Times New Roman" w:hAnsi="Times New Roman" w:cs="Times New Roman"/>
                <w:sz w:val="28"/>
                <w:szCs w:val="28"/>
              </w:rPr>
            </w:pPr>
            <w:r w:rsidRPr="00640BA7">
              <w:rPr>
                <w:rFonts w:ascii="Times New Roman" w:hAnsi="Times New Roman" w:cs="Times New Roman"/>
                <w:sz w:val="28"/>
                <w:szCs w:val="28"/>
              </w:rPr>
              <w:t>Список изменяющих документов</w:t>
            </w:r>
          </w:p>
          <w:p w:rsidR="00DD2934" w:rsidRPr="00640BA7" w:rsidRDefault="00DD2934" w:rsidP="00DD2934">
            <w:pPr>
              <w:pStyle w:val="ConsPlusNormal"/>
              <w:jc w:val="center"/>
              <w:rPr>
                <w:rFonts w:ascii="Times New Roman" w:hAnsi="Times New Roman" w:cs="Times New Roman"/>
                <w:sz w:val="28"/>
                <w:szCs w:val="28"/>
              </w:rPr>
            </w:pPr>
            <w:proofErr w:type="gramStart"/>
            <w:r w:rsidRPr="00640BA7">
              <w:rPr>
                <w:rFonts w:ascii="Times New Roman" w:hAnsi="Times New Roman" w:cs="Times New Roman"/>
                <w:sz w:val="28"/>
                <w:szCs w:val="28"/>
              </w:rPr>
              <w:t xml:space="preserve">(в ред. </w:t>
            </w:r>
            <w:hyperlink r:id="rId70">
              <w:r w:rsidRPr="00640BA7">
                <w:rPr>
                  <w:rFonts w:ascii="Times New Roman" w:hAnsi="Times New Roman" w:cs="Times New Roman"/>
                  <w:sz w:val="28"/>
                  <w:szCs w:val="28"/>
                </w:rPr>
                <w:t>Решения</w:t>
              </w:r>
            </w:hyperlink>
            <w:r w:rsidRPr="00640BA7">
              <w:rPr>
                <w:rFonts w:ascii="Times New Roman" w:hAnsi="Times New Roman" w:cs="Times New Roman"/>
                <w:sz w:val="28"/>
                <w:szCs w:val="28"/>
              </w:rPr>
              <w:t xml:space="preserve"> Ачинского городского Совета депутатов Красноярского края</w:t>
            </w:r>
            <w:proofErr w:type="gramEnd"/>
          </w:p>
          <w:p w:rsidR="00DD2934" w:rsidRPr="00640BA7" w:rsidRDefault="00DD2934" w:rsidP="00DD2934">
            <w:pPr>
              <w:pStyle w:val="ConsPlusNormal"/>
              <w:jc w:val="center"/>
              <w:rPr>
                <w:rFonts w:ascii="Times New Roman" w:hAnsi="Times New Roman" w:cs="Times New Roman"/>
                <w:sz w:val="28"/>
                <w:szCs w:val="28"/>
              </w:rPr>
            </w:pPr>
            <w:r w:rsidRPr="00640BA7">
              <w:rPr>
                <w:rFonts w:ascii="Times New Roman" w:hAnsi="Times New Roman" w:cs="Times New Roman"/>
                <w:sz w:val="28"/>
                <w:szCs w:val="28"/>
              </w:rPr>
              <w:t>от 29.04.2016 N 10-50р)</w:t>
            </w:r>
          </w:p>
        </w:tc>
        <w:tc>
          <w:tcPr>
            <w:tcW w:w="113" w:type="dxa"/>
            <w:tcBorders>
              <w:top w:val="nil"/>
              <w:left w:val="nil"/>
              <w:bottom w:val="nil"/>
              <w:right w:val="nil"/>
            </w:tcBorders>
            <w:shd w:val="clear" w:color="auto" w:fill="F4F3F8"/>
            <w:tcMar>
              <w:top w:w="0" w:type="dxa"/>
              <w:left w:w="0" w:type="dxa"/>
              <w:bottom w:w="0" w:type="dxa"/>
              <w:right w:w="0" w:type="dxa"/>
            </w:tcMar>
          </w:tcPr>
          <w:p w:rsidR="00DD2934" w:rsidRPr="00640BA7" w:rsidRDefault="00DD2934" w:rsidP="00DD2934">
            <w:pPr>
              <w:pStyle w:val="ConsPlusNormal"/>
              <w:rPr>
                <w:rFonts w:ascii="Times New Roman" w:hAnsi="Times New Roman" w:cs="Times New Roman"/>
                <w:sz w:val="28"/>
                <w:szCs w:val="28"/>
              </w:rPr>
            </w:pPr>
          </w:p>
        </w:tc>
      </w:tr>
    </w:tbl>
    <w:p w:rsidR="00DD2934" w:rsidRPr="00640BA7" w:rsidRDefault="00DD2934" w:rsidP="00DD2934">
      <w:pPr>
        <w:pStyle w:val="ConsPlusNormal"/>
        <w:jc w:val="both"/>
        <w:rPr>
          <w:rFonts w:ascii="Times New Roman" w:hAnsi="Times New Roman" w:cs="Times New Roman"/>
          <w:sz w:val="28"/>
          <w:szCs w:val="28"/>
        </w:rPr>
      </w:pP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1. Комиссия по местному самоуправлению и развитию институтов гражданского общества, законности, правопорядку, защите прав граждан и информационной политике:</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 развитие местного самоуправления, создание гарантий народовластия;</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 вопросы проведения местного референдума, избрания Главы города Ачинска из числа кандидатов, отобранных конкурсной комиссией, выборов депутатов городского Совета;</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 вопросы муниципальной службы;</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 создание условий для развития политических партий, общественных и религиозных объединений, других институтов гражданского общества;</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 межмуниципальное сотрудничество; договоры города с другими муниципальными образованиями края и Российской Федерации;</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 вопросы организации деятельности городского Совета, совершенствования парламентских процедур, организационного и иного обеспечения работы Совета;</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 проверка и подготовка к рассмотрению городским Советом материалов о награждении благодарственными письмами и почетными грамотами городского Совета, а также о присвоении почетного звания "Почетный гражданин города Ачинска";</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 вопросы законности и правопорядка, охраны прав граждан на территории города, принятие решений по представлениям правоохранительных органов;</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 вопросы, связанные с нарушением гарантий депутатской деятельности;</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 вопросы экономической поддержки муниципальных средств массовой информации;</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 подготовка материалов для рассмотрения городским Советом вопроса о досрочном прекращении полномочий депутатов;</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 xml:space="preserve">- </w:t>
      </w:r>
      <w:proofErr w:type="gramStart"/>
      <w:r w:rsidRPr="00640BA7">
        <w:rPr>
          <w:rFonts w:ascii="Times New Roman" w:hAnsi="Times New Roman" w:cs="Times New Roman"/>
          <w:sz w:val="28"/>
          <w:szCs w:val="28"/>
        </w:rPr>
        <w:t>контроль за</w:t>
      </w:r>
      <w:proofErr w:type="gramEnd"/>
      <w:r w:rsidRPr="00640BA7">
        <w:rPr>
          <w:rFonts w:ascii="Times New Roman" w:hAnsi="Times New Roman" w:cs="Times New Roman"/>
          <w:sz w:val="28"/>
          <w:szCs w:val="28"/>
        </w:rPr>
        <w:t xml:space="preserve"> исполнением городских целевых программ, относящихся к компетенции комиссии.</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2. Комиссия по финансам, бюджету, налоговой политике и собственности:</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 xml:space="preserve">- рассмотрение вопросов бюджетной системы города, бюджетного устройства и бюджетного процесса, бюджетно-финансовой политики города, налоговой </w:t>
      </w:r>
      <w:r w:rsidRPr="00640BA7">
        <w:rPr>
          <w:rFonts w:ascii="Times New Roman" w:hAnsi="Times New Roman" w:cs="Times New Roman"/>
          <w:sz w:val="28"/>
          <w:szCs w:val="28"/>
        </w:rPr>
        <w:lastRenderedPageBreak/>
        <w:t>политики, взаимоотношения с краевым бюджетом, финансовых основ местного самоуправления и межбюджетных отношений;</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 рассмотрение проектов городского бюджета, отчетов о его исполнении, городских целевых программ, муниципальных инвестиционных программ;</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 xml:space="preserve">- </w:t>
      </w:r>
      <w:proofErr w:type="gramStart"/>
      <w:r w:rsidRPr="00640BA7">
        <w:rPr>
          <w:rFonts w:ascii="Times New Roman" w:hAnsi="Times New Roman" w:cs="Times New Roman"/>
          <w:sz w:val="28"/>
          <w:szCs w:val="28"/>
        </w:rPr>
        <w:t>контроль за</w:t>
      </w:r>
      <w:proofErr w:type="gramEnd"/>
      <w:r w:rsidRPr="00640BA7">
        <w:rPr>
          <w:rFonts w:ascii="Times New Roman" w:hAnsi="Times New Roman" w:cs="Times New Roman"/>
          <w:sz w:val="28"/>
          <w:szCs w:val="28"/>
        </w:rPr>
        <w:t xml:space="preserve"> исполнением городского бюджета, городских целевых программ;</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 рассмотрение проектов договоров города, заключаемых с другими муниципальными образованиями, относящихся к предметам ведения комиссии;</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 участие в формировании среднесрочных и долгосрочных программ социально-экономического развития города, в предварительном рассмотрении и анализе основных направлений и прогнозов социально-экономического развития;</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 участие в формировании и проведении городской политики по вопросам приватизации, управления и распоряжения объектами муниципальной собственности, городской казны;</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 подготовка вопросов, связанных с согласованием учреждения, реорганизации и ликвидации муниципальных унитарных предприятий, иных вопросов управления собственностью города;</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 изучение экономических аспектов развития межмуниципального сотрудничества;</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 участие в формировании программ и нормативно-правовом регулировании в области муниципального заказа, предпринимательства и финансового оздоровления организаций.</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3. Комиссия по промышленности, охране окружающей среды, жилищно-коммунальной политике и коммуникационному комплексу:</w:t>
      </w:r>
    </w:p>
    <w:p w:rsidR="00DD2934" w:rsidRPr="00640BA7" w:rsidRDefault="00DD2934" w:rsidP="00DD2934">
      <w:pPr>
        <w:pStyle w:val="ConsPlusNormal"/>
        <w:jc w:val="both"/>
        <w:rPr>
          <w:rFonts w:ascii="Times New Roman" w:hAnsi="Times New Roman" w:cs="Times New Roman"/>
          <w:sz w:val="28"/>
          <w:szCs w:val="28"/>
        </w:rPr>
      </w:pPr>
      <w:r w:rsidRPr="00640BA7">
        <w:rPr>
          <w:rFonts w:ascii="Times New Roman" w:hAnsi="Times New Roman" w:cs="Times New Roman"/>
          <w:sz w:val="28"/>
          <w:szCs w:val="28"/>
        </w:rPr>
        <w:t xml:space="preserve">(в ред. </w:t>
      </w:r>
      <w:hyperlink r:id="rId71">
        <w:r w:rsidRPr="00640BA7">
          <w:rPr>
            <w:rFonts w:ascii="Times New Roman" w:hAnsi="Times New Roman" w:cs="Times New Roman"/>
            <w:sz w:val="28"/>
            <w:szCs w:val="28"/>
          </w:rPr>
          <w:t>Решения</w:t>
        </w:r>
      </w:hyperlink>
      <w:r w:rsidRPr="00640BA7">
        <w:rPr>
          <w:rFonts w:ascii="Times New Roman" w:hAnsi="Times New Roman" w:cs="Times New Roman"/>
          <w:sz w:val="28"/>
          <w:szCs w:val="28"/>
        </w:rPr>
        <w:t xml:space="preserve"> Ачинского городского Совета депутатов Красноярского края от 29.04.2016 N 10-50р)</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 участие в проведении на территории города муниципальной политики в области жилищно-коммунального хозяйства, направленной на удовлетворение муниципальных нужд, потребностей учреждений, организаций и граждан в предоставлении жилищных и коммунальных услуг;</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 рассмотрение вопросов краевой и муниципальной промышленной политики;</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 решение вопросов содействия устойчивой и надежной работе транспортного и коммуникационного комплекса города;</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 xml:space="preserve">- рассмотрение и </w:t>
      </w:r>
      <w:proofErr w:type="gramStart"/>
      <w:r w:rsidRPr="00640BA7">
        <w:rPr>
          <w:rFonts w:ascii="Times New Roman" w:hAnsi="Times New Roman" w:cs="Times New Roman"/>
          <w:sz w:val="28"/>
          <w:szCs w:val="28"/>
        </w:rPr>
        <w:t>контроль за</w:t>
      </w:r>
      <w:proofErr w:type="gramEnd"/>
      <w:r w:rsidRPr="00640BA7">
        <w:rPr>
          <w:rFonts w:ascii="Times New Roman" w:hAnsi="Times New Roman" w:cs="Times New Roman"/>
          <w:sz w:val="28"/>
          <w:szCs w:val="28"/>
        </w:rPr>
        <w:t xml:space="preserve"> исполнением городских целевых программ, относящихся к компетенции комиссии;</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 рассмотрение вопросов по экологии и охране окружающей среды на территории города.</w:t>
      </w:r>
    </w:p>
    <w:p w:rsidR="00DD2934" w:rsidRPr="00640BA7" w:rsidRDefault="00DD2934" w:rsidP="00DD2934">
      <w:pPr>
        <w:pStyle w:val="ConsPlusNormal"/>
        <w:jc w:val="both"/>
        <w:rPr>
          <w:rFonts w:ascii="Times New Roman" w:hAnsi="Times New Roman" w:cs="Times New Roman"/>
          <w:sz w:val="28"/>
          <w:szCs w:val="28"/>
        </w:rPr>
      </w:pPr>
      <w:r w:rsidRPr="00640BA7">
        <w:rPr>
          <w:rFonts w:ascii="Times New Roman" w:hAnsi="Times New Roman" w:cs="Times New Roman"/>
          <w:sz w:val="28"/>
          <w:szCs w:val="28"/>
        </w:rPr>
        <w:t xml:space="preserve">(абзац введен </w:t>
      </w:r>
      <w:hyperlink r:id="rId72">
        <w:r w:rsidRPr="00640BA7">
          <w:rPr>
            <w:rFonts w:ascii="Times New Roman" w:hAnsi="Times New Roman" w:cs="Times New Roman"/>
            <w:sz w:val="28"/>
            <w:szCs w:val="28"/>
          </w:rPr>
          <w:t>Решением</w:t>
        </w:r>
      </w:hyperlink>
      <w:r w:rsidRPr="00640BA7">
        <w:rPr>
          <w:rFonts w:ascii="Times New Roman" w:hAnsi="Times New Roman" w:cs="Times New Roman"/>
          <w:sz w:val="28"/>
          <w:szCs w:val="28"/>
        </w:rPr>
        <w:t xml:space="preserve"> Ачинского городского Совета депутатов Красноярского края от 29.04.2016 N 10-50р)</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4. Комиссия по социальной защите, образованию, здравоохранению, культуре, спорту и туризму, делам семьи и молодежи, делам ветеранов и инвалидов:</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 xml:space="preserve">- подготовка предложений по нормативно-правовому регулированию </w:t>
      </w:r>
      <w:r w:rsidRPr="00640BA7">
        <w:rPr>
          <w:rFonts w:ascii="Times New Roman" w:hAnsi="Times New Roman" w:cs="Times New Roman"/>
          <w:sz w:val="28"/>
          <w:szCs w:val="28"/>
        </w:rPr>
        <w:lastRenderedPageBreak/>
        <w:t>вопросов социальной поддержки жителей города, нуждающихся в социальной помощи;</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 xml:space="preserve">- </w:t>
      </w:r>
      <w:proofErr w:type="gramStart"/>
      <w:r w:rsidRPr="00640BA7">
        <w:rPr>
          <w:rFonts w:ascii="Times New Roman" w:hAnsi="Times New Roman" w:cs="Times New Roman"/>
          <w:sz w:val="28"/>
          <w:szCs w:val="28"/>
        </w:rPr>
        <w:t>контроль за</w:t>
      </w:r>
      <w:proofErr w:type="gramEnd"/>
      <w:r w:rsidRPr="00640BA7">
        <w:rPr>
          <w:rFonts w:ascii="Times New Roman" w:hAnsi="Times New Roman" w:cs="Times New Roman"/>
          <w:sz w:val="28"/>
          <w:szCs w:val="28"/>
        </w:rPr>
        <w:t xml:space="preserve"> расходованием средств городского бюджета, направленных на социальную защиту населения;</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 xml:space="preserve">- участие в осуществлении муниципальной политики в сфере науки, технологий и образования, а также формировании городских программ в этих областях и </w:t>
      </w:r>
      <w:proofErr w:type="gramStart"/>
      <w:r w:rsidRPr="00640BA7">
        <w:rPr>
          <w:rFonts w:ascii="Times New Roman" w:hAnsi="Times New Roman" w:cs="Times New Roman"/>
          <w:sz w:val="28"/>
          <w:szCs w:val="28"/>
        </w:rPr>
        <w:t>контроль за</w:t>
      </w:r>
      <w:proofErr w:type="gramEnd"/>
      <w:r w:rsidRPr="00640BA7">
        <w:rPr>
          <w:rFonts w:ascii="Times New Roman" w:hAnsi="Times New Roman" w:cs="Times New Roman"/>
          <w:sz w:val="28"/>
          <w:szCs w:val="28"/>
        </w:rPr>
        <w:t xml:space="preserve"> их выполнением;</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 создание условий для обеспечения гарантий сохранения и развития науки и образования в городе;</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 участие в разработке и осуществлении муниципальной политики в области здравоохранения и санаторно-курортного дела;</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 участие в разработке мероприятий, направленных на обеспечение охраны здоровья населения;</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 xml:space="preserve">- </w:t>
      </w:r>
      <w:proofErr w:type="gramStart"/>
      <w:r w:rsidRPr="00640BA7">
        <w:rPr>
          <w:rFonts w:ascii="Times New Roman" w:hAnsi="Times New Roman" w:cs="Times New Roman"/>
          <w:sz w:val="28"/>
          <w:szCs w:val="28"/>
        </w:rPr>
        <w:t>контроль за</w:t>
      </w:r>
      <w:proofErr w:type="gramEnd"/>
      <w:r w:rsidRPr="00640BA7">
        <w:rPr>
          <w:rFonts w:ascii="Times New Roman" w:hAnsi="Times New Roman" w:cs="Times New Roman"/>
          <w:sz w:val="28"/>
          <w:szCs w:val="28"/>
        </w:rPr>
        <w:t xml:space="preserve"> соблюдением прав граждан на получение медицинской помощи;</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 участие в разработке краевой (региональной) политики в сферах культуры и искусства, охраны духовного наследия;</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 обеспечение развития физической культуры и спорта на территории города в целях укрепления здоровья, организации активного отдыха, внедрения здорового образа жизни, спорта высших достижений и профессионального спорта, подготовки спортивного резерва;</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 участие в формировании и реализации краевой семейной и молодежной политики в городе, создание условий, способствующих укреплению семьи в обществе;</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 содействие защите прав и основных гарантий ребенка, охрана материнства, защита интересов семьи, молодежи;</w:t>
      </w: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 xml:space="preserve">- рассмотрение и </w:t>
      </w:r>
      <w:proofErr w:type="gramStart"/>
      <w:r w:rsidRPr="00640BA7">
        <w:rPr>
          <w:rFonts w:ascii="Times New Roman" w:hAnsi="Times New Roman" w:cs="Times New Roman"/>
          <w:sz w:val="28"/>
          <w:szCs w:val="28"/>
        </w:rPr>
        <w:t>контроль за</w:t>
      </w:r>
      <w:proofErr w:type="gramEnd"/>
      <w:r w:rsidRPr="00640BA7">
        <w:rPr>
          <w:rFonts w:ascii="Times New Roman" w:hAnsi="Times New Roman" w:cs="Times New Roman"/>
          <w:sz w:val="28"/>
          <w:szCs w:val="28"/>
        </w:rPr>
        <w:t xml:space="preserve"> исполнением городских целевых программ, относящихся к компетенции комиссии.</w:t>
      </w:r>
    </w:p>
    <w:p w:rsidR="00DD2934" w:rsidRPr="00640BA7" w:rsidRDefault="00DD2934" w:rsidP="00DD2934">
      <w:pPr>
        <w:pStyle w:val="ConsPlusNormal"/>
        <w:jc w:val="both"/>
        <w:rPr>
          <w:rFonts w:ascii="Times New Roman" w:hAnsi="Times New Roman" w:cs="Times New Roman"/>
          <w:sz w:val="28"/>
          <w:szCs w:val="28"/>
        </w:rPr>
      </w:pPr>
    </w:p>
    <w:p w:rsidR="00DD2934" w:rsidRPr="00640BA7" w:rsidRDefault="00DD2934" w:rsidP="00DD2934">
      <w:pPr>
        <w:pStyle w:val="ConsPlusNormal"/>
        <w:jc w:val="both"/>
        <w:rPr>
          <w:rFonts w:ascii="Times New Roman" w:hAnsi="Times New Roman" w:cs="Times New Roman"/>
          <w:sz w:val="28"/>
          <w:szCs w:val="28"/>
        </w:rPr>
      </w:pPr>
    </w:p>
    <w:p w:rsidR="00DD2934" w:rsidRPr="00640BA7" w:rsidRDefault="00DD2934" w:rsidP="00DD2934">
      <w:pPr>
        <w:pStyle w:val="ConsPlusNormal"/>
        <w:jc w:val="both"/>
        <w:rPr>
          <w:rFonts w:ascii="Times New Roman" w:hAnsi="Times New Roman" w:cs="Times New Roman"/>
          <w:sz w:val="28"/>
          <w:szCs w:val="28"/>
        </w:rPr>
      </w:pPr>
    </w:p>
    <w:p w:rsidR="00DD2934" w:rsidRPr="00640BA7" w:rsidRDefault="00DD2934" w:rsidP="00DD2934">
      <w:pPr>
        <w:pStyle w:val="ConsPlusNormal"/>
        <w:jc w:val="both"/>
        <w:rPr>
          <w:rFonts w:ascii="Times New Roman" w:hAnsi="Times New Roman" w:cs="Times New Roman"/>
          <w:sz w:val="28"/>
          <w:szCs w:val="28"/>
        </w:rPr>
      </w:pPr>
    </w:p>
    <w:p w:rsidR="00DD2934" w:rsidRPr="00640BA7" w:rsidRDefault="00DD2934" w:rsidP="00DD2934">
      <w:pPr>
        <w:pStyle w:val="ConsPlusNormal"/>
        <w:jc w:val="both"/>
        <w:rPr>
          <w:rFonts w:ascii="Times New Roman" w:hAnsi="Times New Roman" w:cs="Times New Roman"/>
          <w:sz w:val="28"/>
          <w:szCs w:val="28"/>
        </w:rPr>
      </w:pPr>
    </w:p>
    <w:p w:rsidR="00640BA7" w:rsidRDefault="00640BA7" w:rsidP="00DD2934">
      <w:pPr>
        <w:pStyle w:val="ConsPlusNormal"/>
        <w:jc w:val="right"/>
        <w:outlineLvl w:val="0"/>
        <w:rPr>
          <w:rFonts w:ascii="Times New Roman" w:hAnsi="Times New Roman" w:cs="Times New Roman"/>
          <w:sz w:val="28"/>
          <w:szCs w:val="28"/>
        </w:rPr>
      </w:pPr>
    </w:p>
    <w:p w:rsidR="00640BA7" w:rsidRDefault="00640BA7" w:rsidP="00DD2934">
      <w:pPr>
        <w:pStyle w:val="ConsPlusNormal"/>
        <w:jc w:val="right"/>
        <w:outlineLvl w:val="0"/>
        <w:rPr>
          <w:rFonts w:ascii="Times New Roman" w:hAnsi="Times New Roman" w:cs="Times New Roman"/>
          <w:sz w:val="28"/>
          <w:szCs w:val="28"/>
        </w:rPr>
      </w:pPr>
    </w:p>
    <w:p w:rsidR="00640BA7" w:rsidRDefault="00640BA7" w:rsidP="00DD2934">
      <w:pPr>
        <w:pStyle w:val="ConsPlusNormal"/>
        <w:jc w:val="right"/>
        <w:outlineLvl w:val="0"/>
        <w:rPr>
          <w:rFonts w:ascii="Times New Roman" w:hAnsi="Times New Roman" w:cs="Times New Roman"/>
          <w:sz w:val="28"/>
          <w:szCs w:val="28"/>
        </w:rPr>
      </w:pPr>
    </w:p>
    <w:p w:rsidR="00640BA7" w:rsidRDefault="00640BA7" w:rsidP="00DD2934">
      <w:pPr>
        <w:pStyle w:val="ConsPlusNormal"/>
        <w:jc w:val="right"/>
        <w:outlineLvl w:val="0"/>
        <w:rPr>
          <w:rFonts w:ascii="Times New Roman" w:hAnsi="Times New Roman" w:cs="Times New Roman"/>
          <w:sz w:val="28"/>
          <w:szCs w:val="28"/>
        </w:rPr>
      </w:pPr>
    </w:p>
    <w:p w:rsidR="00640BA7" w:rsidRDefault="00640BA7" w:rsidP="00DD2934">
      <w:pPr>
        <w:pStyle w:val="ConsPlusNormal"/>
        <w:jc w:val="right"/>
        <w:outlineLvl w:val="0"/>
        <w:rPr>
          <w:rFonts w:ascii="Times New Roman" w:hAnsi="Times New Roman" w:cs="Times New Roman"/>
          <w:sz w:val="28"/>
          <w:szCs w:val="28"/>
        </w:rPr>
      </w:pPr>
    </w:p>
    <w:p w:rsidR="00640BA7" w:rsidRDefault="00640BA7" w:rsidP="00DD2934">
      <w:pPr>
        <w:pStyle w:val="ConsPlusNormal"/>
        <w:jc w:val="right"/>
        <w:outlineLvl w:val="0"/>
        <w:rPr>
          <w:rFonts w:ascii="Times New Roman" w:hAnsi="Times New Roman" w:cs="Times New Roman"/>
          <w:sz w:val="28"/>
          <w:szCs w:val="28"/>
        </w:rPr>
      </w:pPr>
    </w:p>
    <w:p w:rsidR="00640BA7" w:rsidRDefault="00640BA7" w:rsidP="00DD2934">
      <w:pPr>
        <w:pStyle w:val="ConsPlusNormal"/>
        <w:jc w:val="right"/>
        <w:outlineLvl w:val="0"/>
        <w:rPr>
          <w:rFonts w:ascii="Times New Roman" w:hAnsi="Times New Roman" w:cs="Times New Roman"/>
          <w:sz w:val="28"/>
          <w:szCs w:val="28"/>
        </w:rPr>
      </w:pPr>
    </w:p>
    <w:p w:rsidR="00640BA7" w:rsidRDefault="00640BA7" w:rsidP="00DD2934">
      <w:pPr>
        <w:pStyle w:val="ConsPlusNormal"/>
        <w:jc w:val="right"/>
        <w:outlineLvl w:val="0"/>
        <w:rPr>
          <w:rFonts w:ascii="Times New Roman" w:hAnsi="Times New Roman" w:cs="Times New Roman"/>
          <w:sz w:val="28"/>
          <w:szCs w:val="28"/>
        </w:rPr>
      </w:pPr>
    </w:p>
    <w:p w:rsidR="00640BA7" w:rsidRDefault="00640BA7" w:rsidP="00DD2934">
      <w:pPr>
        <w:pStyle w:val="ConsPlusNormal"/>
        <w:jc w:val="right"/>
        <w:outlineLvl w:val="0"/>
        <w:rPr>
          <w:rFonts w:ascii="Times New Roman" w:hAnsi="Times New Roman" w:cs="Times New Roman"/>
          <w:sz w:val="28"/>
          <w:szCs w:val="28"/>
        </w:rPr>
      </w:pPr>
    </w:p>
    <w:p w:rsidR="00640BA7" w:rsidRDefault="00640BA7" w:rsidP="00DD2934">
      <w:pPr>
        <w:pStyle w:val="ConsPlusNormal"/>
        <w:jc w:val="right"/>
        <w:outlineLvl w:val="0"/>
        <w:rPr>
          <w:rFonts w:ascii="Times New Roman" w:hAnsi="Times New Roman" w:cs="Times New Roman"/>
          <w:sz w:val="28"/>
          <w:szCs w:val="28"/>
        </w:rPr>
      </w:pPr>
    </w:p>
    <w:p w:rsidR="00640BA7" w:rsidRDefault="00640BA7" w:rsidP="00DD2934">
      <w:pPr>
        <w:pStyle w:val="ConsPlusNormal"/>
        <w:jc w:val="right"/>
        <w:outlineLvl w:val="0"/>
        <w:rPr>
          <w:rFonts w:ascii="Times New Roman" w:hAnsi="Times New Roman" w:cs="Times New Roman"/>
          <w:sz w:val="28"/>
          <w:szCs w:val="28"/>
        </w:rPr>
      </w:pPr>
    </w:p>
    <w:p w:rsidR="00DD2934" w:rsidRPr="00640BA7" w:rsidRDefault="00DD2934" w:rsidP="00DD2934">
      <w:pPr>
        <w:pStyle w:val="ConsPlusNormal"/>
        <w:jc w:val="right"/>
        <w:outlineLvl w:val="0"/>
        <w:rPr>
          <w:rFonts w:ascii="Times New Roman" w:hAnsi="Times New Roman" w:cs="Times New Roman"/>
          <w:sz w:val="28"/>
          <w:szCs w:val="28"/>
        </w:rPr>
      </w:pPr>
      <w:r w:rsidRPr="00640BA7">
        <w:rPr>
          <w:rFonts w:ascii="Times New Roman" w:hAnsi="Times New Roman" w:cs="Times New Roman"/>
          <w:sz w:val="28"/>
          <w:szCs w:val="28"/>
        </w:rPr>
        <w:lastRenderedPageBreak/>
        <w:t>Приложение 3</w:t>
      </w:r>
    </w:p>
    <w:p w:rsidR="00DD2934" w:rsidRPr="00640BA7" w:rsidRDefault="00DD2934" w:rsidP="00DD2934">
      <w:pPr>
        <w:pStyle w:val="ConsPlusNormal"/>
        <w:jc w:val="right"/>
        <w:rPr>
          <w:rFonts w:ascii="Times New Roman" w:hAnsi="Times New Roman" w:cs="Times New Roman"/>
          <w:sz w:val="28"/>
          <w:szCs w:val="28"/>
        </w:rPr>
      </w:pPr>
      <w:r w:rsidRPr="00640BA7">
        <w:rPr>
          <w:rFonts w:ascii="Times New Roman" w:hAnsi="Times New Roman" w:cs="Times New Roman"/>
          <w:sz w:val="28"/>
          <w:szCs w:val="28"/>
        </w:rPr>
        <w:t>к Решению</w:t>
      </w:r>
    </w:p>
    <w:p w:rsidR="00DD2934" w:rsidRPr="00640BA7" w:rsidRDefault="00DD2934" w:rsidP="00DD2934">
      <w:pPr>
        <w:pStyle w:val="ConsPlusNormal"/>
        <w:jc w:val="right"/>
        <w:rPr>
          <w:rFonts w:ascii="Times New Roman" w:hAnsi="Times New Roman" w:cs="Times New Roman"/>
          <w:sz w:val="28"/>
          <w:szCs w:val="28"/>
        </w:rPr>
      </w:pPr>
      <w:r w:rsidRPr="00640BA7">
        <w:rPr>
          <w:rFonts w:ascii="Times New Roman" w:hAnsi="Times New Roman" w:cs="Times New Roman"/>
          <w:sz w:val="28"/>
          <w:szCs w:val="28"/>
        </w:rPr>
        <w:t>Ачинского городского</w:t>
      </w:r>
    </w:p>
    <w:p w:rsidR="00DD2934" w:rsidRPr="00640BA7" w:rsidRDefault="00DD2934" w:rsidP="00DD2934">
      <w:pPr>
        <w:pStyle w:val="ConsPlusNormal"/>
        <w:jc w:val="right"/>
        <w:rPr>
          <w:rFonts w:ascii="Times New Roman" w:hAnsi="Times New Roman" w:cs="Times New Roman"/>
          <w:sz w:val="28"/>
          <w:szCs w:val="28"/>
        </w:rPr>
      </w:pPr>
      <w:r w:rsidRPr="00640BA7">
        <w:rPr>
          <w:rFonts w:ascii="Times New Roman" w:hAnsi="Times New Roman" w:cs="Times New Roman"/>
          <w:sz w:val="28"/>
          <w:szCs w:val="28"/>
        </w:rPr>
        <w:t>Совета депутатов</w:t>
      </w:r>
    </w:p>
    <w:p w:rsidR="00DD2934" w:rsidRPr="00640BA7" w:rsidRDefault="00DD2934" w:rsidP="00DD2934">
      <w:pPr>
        <w:pStyle w:val="ConsPlusNormal"/>
        <w:jc w:val="right"/>
        <w:rPr>
          <w:rFonts w:ascii="Times New Roman" w:hAnsi="Times New Roman" w:cs="Times New Roman"/>
          <w:sz w:val="28"/>
          <w:szCs w:val="28"/>
        </w:rPr>
      </w:pPr>
      <w:r w:rsidRPr="00640BA7">
        <w:rPr>
          <w:rFonts w:ascii="Times New Roman" w:hAnsi="Times New Roman" w:cs="Times New Roman"/>
          <w:sz w:val="28"/>
          <w:szCs w:val="28"/>
        </w:rPr>
        <w:t>от 25 сентября 2015 г. N 2-4р</w:t>
      </w:r>
    </w:p>
    <w:p w:rsidR="00DD2934" w:rsidRPr="00640BA7" w:rsidRDefault="00DD2934" w:rsidP="00DD2934">
      <w:pPr>
        <w:pStyle w:val="ConsPlusNormal"/>
        <w:jc w:val="both"/>
        <w:rPr>
          <w:rFonts w:ascii="Times New Roman" w:hAnsi="Times New Roman" w:cs="Times New Roman"/>
          <w:sz w:val="28"/>
          <w:szCs w:val="28"/>
        </w:rPr>
      </w:pPr>
    </w:p>
    <w:p w:rsidR="00DD2934" w:rsidRPr="00640BA7" w:rsidRDefault="00DD2934" w:rsidP="00DD2934">
      <w:pPr>
        <w:pStyle w:val="ConsPlusTitle"/>
        <w:jc w:val="center"/>
        <w:rPr>
          <w:rFonts w:ascii="Times New Roman" w:hAnsi="Times New Roman" w:cs="Times New Roman"/>
          <w:sz w:val="28"/>
          <w:szCs w:val="28"/>
        </w:rPr>
      </w:pPr>
      <w:bookmarkStart w:id="3" w:name="P278"/>
      <w:bookmarkEnd w:id="3"/>
      <w:r w:rsidRPr="00640BA7">
        <w:rPr>
          <w:rFonts w:ascii="Times New Roman" w:hAnsi="Times New Roman" w:cs="Times New Roman"/>
          <w:sz w:val="28"/>
          <w:szCs w:val="28"/>
        </w:rPr>
        <w:t>СОСТАВ</w:t>
      </w:r>
    </w:p>
    <w:p w:rsidR="00640BA7" w:rsidRDefault="00DD2934" w:rsidP="00DD2934">
      <w:pPr>
        <w:pStyle w:val="ConsPlusTitle"/>
        <w:jc w:val="center"/>
        <w:rPr>
          <w:rFonts w:ascii="Times New Roman" w:hAnsi="Times New Roman" w:cs="Times New Roman"/>
          <w:sz w:val="28"/>
          <w:szCs w:val="28"/>
        </w:rPr>
      </w:pPr>
      <w:r w:rsidRPr="00640BA7">
        <w:rPr>
          <w:rFonts w:ascii="Times New Roman" w:hAnsi="Times New Roman" w:cs="Times New Roman"/>
          <w:sz w:val="28"/>
          <w:szCs w:val="28"/>
        </w:rPr>
        <w:t xml:space="preserve">ПОСТОЯННЫХ КОМИССИЙ </w:t>
      </w:r>
    </w:p>
    <w:p w:rsidR="00DD2934" w:rsidRPr="00640BA7" w:rsidRDefault="00DD2934" w:rsidP="00DD2934">
      <w:pPr>
        <w:pStyle w:val="ConsPlusTitle"/>
        <w:jc w:val="center"/>
        <w:rPr>
          <w:rFonts w:ascii="Times New Roman" w:hAnsi="Times New Roman" w:cs="Times New Roman"/>
          <w:sz w:val="28"/>
          <w:szCs w:val="28"/>
        </w:rPr>
      </w:pPr>
      <w:r w:rsidRPr="00640BA7">
        <w:rPr>
          <w:rFonts w:ascii="Times New Roman" w:hAnsi="Times New Roman" w:cs="Times New Roman"/>
          <w:sz w:val="28"/>
          <w:szCs w:val="28"/>
        </w:rPr>
        <w:t>АЧИНСКОГО ГОРОДСКОГО СОВЕТА ДЕПУТАТОВ</w:t>
      </w:r>
    </w:p>
    <w:p w:rsidR="00DD2934" w:rsidRPr="00640BA7" w:rsidRDefault="00DD2934" w:rsidP="00DD2934">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35"/>
        <w:gridCol w:w="113"/>
      </w:tblGrid>
      <w:tr w:rsidR="00DD2934" w:rsidRPr="00640BA7">
        <w:tc>
          <w:tcPr>
            <w:tcW w:w="60" w:type="dxa"/>
            <w:tcBorders>
              <w:top w:val="nil"/>
              <w:left w:val="nil"/>
              <w:bottom w:val="nil"/>
              <w:right w:val="nil"/>
            </w:tcBorders>
            <w:shd w:val="clear" w:color="auto" w:fill="CED3F1"/>
            <w:tcMar>
              <w:top w:w="0" w:type="dxa"/>
              <w:left w:w="0" w:type="dxa"/>
              <w:bottom w:w="0" w:type="dxa"/>
              <w:right w:w="0" w:type="dxa"/>
            </w:tcMar>
          </w:tcPr>
          <w:p w:rsidR="00DD2934" w:rsidRPr="00640BA7" w:rsidRDefault="00DD2934" w:rsidP="00DD2934">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D2934" w:rsidRPr="00640BA7" w:rsidRDefault="00DD2934" w:rsidP="00DD2934">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D2934" w:rsidRPr="00640BA7" w:rsidRDefault="00DD2934" w:rsidP="00DD2934">
            <w:pPr>
              <w:pStyle w:val="ConsPlusNormal"/>
              <w:jc w:val="center"/>
              <w:rPr>
                <w:rFonts w:ascii="Times New Roman" w:hAnsi="Times New Roman" w:cs="Times New Roman"/>
                <w:sz w:val="28"/>
                <w:szCs w:val="28"/>
              </w:rPr>
            </w:pPr>
            <w:r w:rsidRPr="00640BA7">
              <w:rPr>
                <w:rFonts w:ascii="Times New Roman" w:hAnsi="Times New Roman" w:cs="Times New Roman"/>
                <w:sz w:val="28"/>
                <w:szCs w:val="28"/>
              </w:rPr>
              <w:t>Список изменяющих документов</w:t>
            </w:r>
          </w:p>
          <w:p w:rsidR="00DD2934" w:rsidRPr="00640BA7" w:rsidRDefault="00DD2934" w:rsidP="00DD2934">
            <w:pPr>
              <w:pStyle w:val="ConsPlusNormal"/>
              <w:jc w:val="center"/>
              <w:rPr>
                <w:rFonts w:ascii="Times New Roman" w:hAnsi="Times New Roman" w:cs="Times New Roman"/>
                <w:sz w:val="28"/>
                <w:szCs w:val="28"/>
              </w:rPr>
            </w:pPr>
            <w:proofErr w:type="gramStart"/>
            <w:r w:rsidRPr="00640BA7">
              <w:rPr>
                <w:rFonts w:ascii="Times New Roman" w:hAnsi="Times New Roman" w:cs="Times New Roman"/>
                <w:sz w:val="28"/>
                <w:szCs w:val="28"/>
              </w:rPr>
              <w:t>(в ред. Решений Ачинского городского Совета депутатов Красноярского края</w:t>
            </w:r>
            <w:proofErr w:type="gramEnd"/>
          </w:p>
          <w:p w:rsidR="00DD2934" w:rsidRPr="00640BA7" w:rsidRDefault="00DD2934" w:rsidP="00DD2934">
            <w:pPr>
              <w:pStyle w:val="ConsPlusNormal"/>
              <w:jc w:val="center"/>
              <w:rPr>
                <w:rFonts w:ascii="Times New Roman" w:hAnsi="Times New Roman" w:cs="Times New Roman"/>
                <w:sz w:val="28"/>
                <w:szCs w:val="28"/>
              </w:rPr>
            </w:pPr>
            <w:r w:rsidRPr="00640BA7">
              <w:rPr>
                <w:rFonts w:ascii="Times New Roman" w:hAnsi="Times New Roman" w:cs="Times New Roman"/>
                <w:sz w:val="28"/>
                <w:szCs w:val="28"/>
              </w:rPr>
              <w:t xml:space="preserve">от 25.09.2020 </w:t>
            </w:r>
            <w:hyperlink r:id="rId73">
              <w:r w:rsidRPr="00640BA7">
                <w:rPr>
                  <w:rFonts w:ascii="Times New Roman" w:hAnsi="Times New Roman" w:cs="Times New Roman"/>
                  <w:sz w:val="28"/>
                  <w:szCs w:val="28"/>
                </w:rPr>
                <w:t>N 1-3р</w:t>
              </w:r>
            </w:hyperlink>
            <w:r w:rsidRPr="00640BA7">
              <w:rPr>
                <w:rFonts w:ascii="Times New Roman" w:hAnsi="Times New Roman" w:cs="Times New Roman"/>
                <w:sz w:val="28"/>
                <w:szCs w:val="28"/>
              </w:rPr>
              <w:t xml:space="preserve">, от 30.10.2020 </w:t>
            </w:r>
            <w:hyperlink r:id="rId74">
              <w:r w:rsidRPr="00640BA7">
                <w:rPr>
                  <w:rFonts w:ascii="Times New Roman" w:hAnsi="Times New Roman" w:cs="Times New Roman"/>
                  <w:sz w:val="28"/>
                  <w:szCs w:val="28"/>
                </w:rPr>
                <w:t>N 3-15р</w:t>
              </w:r>
            </w:hyperlink>
            <w:r w:rsidRPr="00640BA7">
              <w:rPr>
                <w:rFonts w:ascii="Times New Roman" w:hAnsi="Times New Roman" w:cs="Times New Roman"/>
                <w:sz w:val="28"/>
                <w:szCs w:val="28"/>
              </w:rPr>
              <w:t xml:space="preserve">, от 05.02.2021 </w:t>
            </w:r>
            <w:hyperlink r:id="rId75">
              <w:r w:rsidRPr="00640BA7">
                <w:rPr>
                  <w:rFonts w:ascii="Times New Roman" w:hAnsi="Times New Roman" w:cs="Times New Roman"/>
                  <w:sz w:val="28"/>
                  <w:szCs w:val="28"/>
                </w:rPr>
                <w:t>N 9-33р</w:t>
              </w:r>
            </w:hyperlink>
            <w:r w:rsidRPr="00640BA7">
              <w:rPr>
                <w:rFonts w:ascii="Times New Roman" w:hAnsi="Times New Roman" w:cs="Times New Roman"/>
                <w:sz w:val="28"/>
                <w:szCs w:val="28"/>
              </w:rPr>
              <w:t>,</w:t>
            </w:r>
          </w:p>
          <w:p w:rsidR="00DD2934" w:rsidRPr="00640BA7" w:rsidRDefault="00DD2934" w:rsidP="00DD2934">
            <w:pPr>
              <w:pStyle w:val="ConsPlusNormal"/>
              <w:jc w:val="center"/>
              <w:rPr>
                <w:rFonts w:ascii="Times New Roman" w:hAnsi="Times New Roman" w:cs="Times New Roman"/>
                <w:sz w:val="28"/>
                <w:szCs w:val="28"/>
              </w:rPr>
            </w:pPr>
            <w:r w:rsidRPr="00640BA7">
              <w:rPr>
                <w:rFonts w:ascii="Times New Roman" w:hAnsi="Times New Roman" w:cs="Times New Roman"/>
                <w:sz w:val="28"/>
                <w:szCs w:val="28"/>
              </w:rPr>
              <w:t xml:space="preserve">от 26.03.2021 </w:t>
            </w:r>
            <w:hyperlink r:id="rId76">
              <w:r w:rsidRPr="00640BA7">
                <w:rPr>
                  <w:rFonts w:ascii="Times New Roman" w:hAnsi="Times New Roman" w:cs="Times New Roman"/>
                  <w:sz w:val="28"/>
                  <w:szCs w:val="28"/>
                </w:rPr>
                <w:t>N 10-40р</w:t>
              </w:r>
            </w:hyperlink>
            <w:r w:rsidRPr="00640BA7">
              <w:rPr>
                <w:rFonts w:ascii="Times New Roman" w:hAnsi="Times New Roman" w:cs="Times New Roman"/>
                <w:sz w:val="28"/>
                <w:szCs w:val="28"/>
              </w:rPr>
              <w:t xml:space="preserve">, от 08.10.2021 </w:t>
            </w:r>
            <w:hyperlink r:id="rId77">
              <w:r w:rsidRPr="00640BA7">
                <w:rPr>
                  <w:rFonts w:ascii="Times New Roman" w:hAnsi="Times New Roman" w:cs="Times New Roman"/>
                  <w:sz w:val="28"/>
                  <w:szCs w:val="28"/>
                </w:rPr>
                <w:t>N 16-80р</w:t>
              </w:r>
            </w:hyperlink>
            <w:r w:rsidRPr="00640BA7">
              <w:rPr>
                <w:rFonts w:ascii="Times New Roman" w:hAnsi="Times New Roman" w:cs="Times New Roman"/>
                <w:sz w:val="28"/>
                <w:szCs w:val="28"/>
              </w:rPr>
              <w:t xml:space="preserve">, от 29.04.2022 </w:t>
            </w:r>
            <w:hyperlink r:id="rId78">
              <w:r w:rsidRPr="00640BA7">
                <w:rPr>
                  <w:rFonts w:ascii="Times New Roman" w:hAnsi="Times New Roman" w:cs="Times New Roman"/>
                  <w:sz w:val="28"/>
                  <w:szCs w:val="28"/>
                </w:rPr>
                <w:t>N 23-137р</w:t>
              </w:r>
            </w:hyperlink>
            <w:r w:rsidRPr="00640BA7">
              <w:rPr>
                <w:rFonts w:ascii="Times New Roman" w:hAnsi="Times New Roman" w:cs="Times New Roman"/>
                <w:sz w:val="28"/>
                <w:szCs w:val="28"/>
              </w:rPr>
              <w:t>,</w:t>
            </w:r>
          </w:p>
          <w:p w:rsidR="00DD2934" w:rsidRPr="00640BA7" w:rsidRDefault="00DD2934" w:rsidP="00DD2934">
            <w:pPr>
              <w:pStyle w:val="ConsPlusNormal"/>
              <w:jc w:val="center"/>
              <w:rPr>
                <w:rFonts w:ascii="Times New Roman" w:hAnsi="Times New Roman" w:cs="Times New Roman"/>
                <w:sz w:val="28"/>
                <w:szCs w:val="28"/>
              </w:rPr>
            </w:pPr>
            <w:r w:rsidRPr="00640BA7">
              <w:rPr>
                <w:rFonts w:ascii="Times New Roman" w:hAnsi="Times New Roman" w:cs="Times New Roman"/>
                <w:sz w:val="28"/>
                <w:szCs w:val="28"/>
              </w:rPr>
              <w:t xml:space="preserve">от 30.09.2022 </w:t>
            </w:r>
            <w:hyperlink r:id="rId79">
              <w:r w:rsidRPr="00640BA7">
                <w:rPr>
                  <w:rFonts w:ascii="Times New Roman" w:hAnsi="Times New Roman" w:cs="Times New Roman"/>
                  <w:sz w:val="28"/>
                  <w:szCs w:val="28"/>
                </w:rPr>
                <w:t>N 29-171р</w:t>
              </w:r>
            </w:hyperlink>
            <w:r w:rsidRPr="00640BA7">
              <w:rPr>
                <w:rFonts w:ascii="Times New Roman" w:hAnsi="Times New Roman" w:cs="Times New Roman"/>
                <w:sz w:val="28"/>
                <w:szCs w:val="28"/>
              </w:rPr>
              <w:t xml:space="preserve">, от 09.12.2022 </w:t>
            </w:r>
            <w:hyperlink r:id="rId80">
              <w:r w:rsidRPr="00640BA7">
                <w:rPr>
                  <w:rFonts w:ascii="Times New Roman" w:hAnsi="Times New Roman" w:cs="Times New Roman"/>
                  <w:sz w:val="28"/>
                  <w:szCs w:val="28"/>
                </w:rPr>
                <w:t>N 32-197р</w:t>
              </w:r>
            </w:hyperlink>
            <w:r w:rsidRPr="00640BA7">
              <w:rPr>
                <w:rFonts w:ascii="Times New Roman" w:hAnsi="Times New Roman" w:cs="Times New Roman"/>
                <w:sz w:val="28"/>
                <w:szCs w:val="28"/>
              </w:rPr>
              <w:t xml:space="preserve">, от 25.08.2023 </w:t>
            </w:r>
            <w:hyperlink r:id="rId81">
              <w:r w:rsidRPr="00640BA7">
                <w:rPr>
                  <w:rFonts w:ascii="Times New Roman" w:hAnsi="Times New Roman" w:cs="Times New Roman"/>
                  <w:sz w:val="28"/>
                  <w:szCs w:val="28"/>
                </w:rPr>
                <w:t>N 39-243р</w:t>
              </w:r>
            </w:hyperlink>
            <w:r w:rsidRPr="00640BA7">
              <w:rPr>
                <w:rFonts w:ascii="Times New Roman" w:hAnsi="Times New Roman" w:cs="Times New Roman"/>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D2934" w:rsidRPr="00640BA7" w:rsidRDefault="00DD2934" w:rsidP="00DD2934">
            <w:pPr>
              <w:pStyle w:val="ConsPlusNormal"/>
              <w:rPr>
                <w:rFonts w:ascii="Times New Roman" w:hAnsi="Times New Roman" w:cs="Times New Roman"/>
                <w:sz w:val="28"/>
                <w:szCs w:val="28"/>
              </w:rPr>
            </w:pPr>
          </w:p>
        </w:tc>
      </w:tr>
    </w:tbl>
    <w:p w:rsidR="00DD2934" w:rsidRPr="00640BA7" w:rsidRDefault="00DD2934" w:rsidP="00DD2934">
      <w:pPr>
        <w:pStyle w:val="ConsPlusNormal"/>
        <w:jc w:val="both"/>
        <w:rPr>
          <w:rFonts w:ascii="Times New Roman" w:hAnsi="Times New Roman" w:cs="Times New Roman"/>
          <w:sz w:val="28"/>
          <w:szCs w:val="28"/>
        </w:rPr>
      </w:pP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1. Постоянная комиссия по местному самоуправлению и развитию институтов гражданского общества, законности, правопорядку, защите прав граждан и информационной политике.</w:t>
      </w:r>
    </w:p>
    <w:p w:rsidR="00DD2934" w:rsidRPr="00640BA7" w:rsidRDefault="00DD2934" w:rsidP="00DD2934">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721"/>
        <w:gridCol w:w="5839"/>
      </w:tblGrid>
      <w:tr w:rsidR="00DD2934" w:rsidRPr="00640BA7">
        <w:tc>
          <w:tcPr>
            <w:tcW w:w="510" w:type="dxa"/>
          </w:tcPr>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1</w:t>
            </w:r>
          </w:p>
        </w:tc>
        <w:tc>
          <w:tcPr>
            <w:tcW w:w="2721" w:type="dxa"/>
          </w:tcPr>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Чернышенко</w:t>
            </w:r>
          </w:p>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Лилия Владимировна</w:t>
            </w:r>
          </w:p>
        </w:tc>
        <w:tc>
          <w:tcPr>
            <w:tcW w:w="5839" w:type="dxa"/>
          </w:tcPr>
          <w:p w:rsidR="00DD2934" w:rsidRPr="00640BA7" w:rsidRDefault="00DD2934" w:rsidP="00DD2934">
            <w:pPr>
              <w:pStyle w:val="ConsPlusNormal"/>
              <w:jc w:val="both"/>
              <w:rPr>
                <w:rFonts w:ascii="Times New Roman" w:hAnsi="Times New Roman" w:cs="Times New Roman"/>
                <w:sz w:val="28"/>
                <w:szCs w:val="28"/>
              </w:rPr>
            </w:pPr>
            <w:r w:rsidRPr="00640BA7">
              <w:rPr>
                <w:rFonts w:ascii="Times New Roman" w:hAnsi="Times New Roman" w:cs="Times New Roman"/>
                <w:sz w:val="28"/>
                <w:szCs w:val="28"/>
              </w:rPr>
              <w:t>председатель комиссии, депутат по одномандатному округу N 4</w:t>
            </w:r>
          </w:p>
        </w:tc>
      </w:tr>
      <w:tr w:rsidR="00DD2934" w:rsidRPr="00640BA7">
        <w:tc>
          <w:tcPr>
            <w:tcW w:w="510" w:type="dxa"/>
          </w:tcPr>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2</w:t>
            </w:r>
          </w:p>
        </w:tc>
        <w:tc>
          <w:tcPr>
            <w:tcW w:w="2721" w:type="dxa"/>
          </w:tcPr>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Вавилова</w:t>
            </w:r>
          </w:p>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Ирина Владимировна</w:t>
            </w:r>
          </w:p>
        </w:tc>
        <w:tc>
          <w:tcPr>
            <w:tcW w:w="5839" w:type="dxa"/>
          </w:tcPr>
          <w:p w:rsidR="00DD2934" w:rsidRPr="00640BA7" w:rsidRDefault="00DD2934" w:rsidP="00DD2934">
            <w:pPr>
              <w:pStyle w:val="ConsPlusNormal"/>
              <w:jc w:val="both"/>
              <w:rPr>
                <w:rFonts w:ascii="Times New Roman" w:hAnsi="Times New Roman" w:cs="Times New Roman"/>
                <w:sz w:val="28"/>
                <w:szCs w:val="28"/>
              </w:rPr>
            </w:pPr>
            <w:r w:rsidRPr="00640BA7">
              <w:rPr>
                <w:rFonts w:ascii="Times New Roman" w:hAnsi="Times New Roman" w:cs="Times New Roman"/>
                <w:sz w:val="28"/>
                <w:szCs w:val="28"/>
              </w:rPr>
              <w:t>член комиссии, депутат по общегородскому округу</w:t>
            </w:r>
          </w:p>
        </w:tc>
      </w:tr>
      <w:tr w:rsidR="00DD2934" w:rsidRPr="00640BA7">
        <w:tc>
          <w:tcPr>
            <w:tcW w:w="510" w:type="dxa"/>
          </w:tcPr>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3</w:t>
            </w:r>
          </w:p>
        </w:tc>
        <w:tc>
          <w:tcPr>
            <w:tcW w:w="2721" w:type="dxa"/>
          </w:tcPr>
          <w:p w:rsidR="00DD2934" w:rsidRPr="00640BA7" w:rsidRDefault="00DD2934" w:rsidP="00DD2934">
            <w:pPr>
              <w:pStyle w:val="ConsPlusNormal"/>
              <w:rPr>
                <w:rFonts w:ascii="Times New Roman" w:hAnsi="Times New Roman" w:cs="Times New Roman"/>
                <w:sz w:val="28"/>
                <w:szCs w:val="28"/>
              </w:rPr>
            </w:pPr>
            <w:proofErr w:type="spellStart"/>
            <w:r w:rsidRPr="00640BA7">
              <w:rPr>
                <w:rFonts w:ascii="Times New Roman" w:hAnsi="Times New Roman" w:cs="Times New Roman"/>
                <w:sz w:val="28"/>
                <w:szCs w:val="28"/>
              </w:rPr>
              <w:t>Горшунов</w:t>
            </w:r>
            <w:proofErr w:type="spellEnd"/>
          </w:p>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Сергей Николаевич</w:t>
            </w:r>
          </w:p>
        </w:tc>
        <w:tc>
          <w:tcPr>
            <w:tcW w:w="5839" w:type="dxa"/>
          </w:tcPr>
          <w:p w:rsidR="00DD2934" w:rsidRPr="00640BA7" w:rsidRDefault="00DD2934" w:rsidP="00DD2934">
            <w:pPr>
              <w:pStyle w:val="ConsPlusNormal"/>
              <w:jc w:val="both"/>
              <w:rPr>
                <w:rFonts w:ascii="Times New Roman" w:hAnsi="Times New Roman" w:cs="Times New Roman"/>
                <w:sz w:val="28"/>
                <w:szCs w:val="28"/>
              </w:rPr>
            </w:pPr>
            <w:r w:rsidRPr="00640BA7">
              <w:rPr>
                <w:rFonts w:ascii="Times New Roman" w:hAnsi="Times New Roman" w:cs="Times New Roman"/>
                <w:sz w:val="28"/>
                <w:szCs w:val="28"/>
              </w:rPr>
              <w:t>член комиссии, депутат по общегородскому округу</w:t>
            </w:r>
          </w:p>
        </w:tc>
      </w:tr>
      <w:tr w:rsidR="00DD2934" w:rsidRPr="00640BA7">
        <w:tc>
          <w:tcPr>
            <w:tcW w:w="510" w:type="dxa"/>
          </w:tcPr>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4</w:t>
            </w:r>
          </w:p>
        </w:tc>
        <w:tc>
          <w:tcPr>
            <w:tcW w:w="2721" w:type="dxa"/>
          </w:tcPr>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Гусаров</w:t>
            </w:r>
          </w:p>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Валерий Викторович</w:t>
            </w:r>
          </w:p>
        </w:tc>
        <w:tc>
          <w:tcPr>
            <w:tcW w:w="5839" w:type="dxa"/>
          </w:tcPr>
          <w:p w:rsidR="00DD2934" w:rsidRPr="00640BA7" w:rsidRDefault="00DD2934" w:rsidP="00DD2934">
            <w:pPr>
              <w:pStyle w:val="ConsPlusNormal"/>
              <w:jc w:val="both"/>
              <w:rPr>
                <w:rFonts w:ascii="Times New Roman" w:hAnsi="Times New Roman" w:cs="Times New Roman"/>
                <w:sz w:val="28"/>
                <w:szCs w:val="28"/>
              </w:rPr>
            </w:pPr>
            <w:r w:rsidRPr="00640BA7">
              <w:rPr>
                <w:rFonts w:ascii="Times New Roman" w:hAnsi="Times New Roman" w:cs="Times New Roman"/>
                <w:sz w:val="28"/>
                <w:szCs w:val="28"/>
              </w:rPr>
              <w:t>член комиссии, депутат по общегородскому округу</w:t>
            </w:r>
          </w:p>
        </w:tc>
      </w:tr>
      <w:tr w:rsidR="00DD2934" w:rsidRPr="00640BA7">
        <w:tc>
          <w:tcPr>
            <w:tcW w:w="510" w:type="dxa"/>
          </w:tcPr>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5</w:t>
            </w:r>
          </w:p>
        </w:tc>
        <w:tc>
          <w:tcPr>
            <w:tcW w:w="2721" w:type="dxa"/>
          </w:tcPr>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Куликов</w:t>
            </w:r>
          </w:p>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Дмитрий Евгеньевич</w:t>
            </w:r>
          </w:p>
        </w:tc>
        <w:tc>
          <w:tcPr>
            <w:tcW w:w="5839" w:type="dxa"/>
          </w:tcPr>
          <w:p w:rsidR="00DD2934" w:rsidRPr="00640BA7" w:rsidRDefault="00DD2934" w:rsidP="00DD2934">
            <w:pPr>
              <w:pStyle w:val="ConsPlusNormal"/>
              <w:jc w:val="both"/>
              <w:rPr>
                <w:rFonts w:ascii="Times New Roman" w:hAnsi="Times New Roman" w:cs="Times New Roman"/>
                <w:sz w:val="28"/>
                <w:szCs w:val="28"/>
              </w:rPr>
            </w:pPr>
            <w:r w:rsidRPr="00640BA7">
              <w:rPr>
                <w:rFonts w:ascii="Times New Roman" w:hAnsi="Times New Roman" w:cs="Times New Roman"/>
                <w:sz w:val="28"/>
                <w:szCs w:val="28"/>
              </w:rPr>
              <w:t>член комиссии, депутат по общегородскому округу</w:t>
            </w:r>
          </w:p>
        </w:tc>
      </w:tr>
      <w:tr w:rsidR="00DD2934" w:rsidRPr="00640BA7">
        <w:tc>
          <w:tcPr>
            <w:tcW w:w="510" w:type="dxa"/>
          </w:tcPr>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6</w:t>
            </w:r>
          </w:p>
        </w:tc>
        <w:tc>
          <w:tcPr>
            <w:tcW w:w="2721" w:type="dxa"/>
          </w:tcPr>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Локк</w:t>
            </w:r>
          </w:p>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Евгения Юрьевна</w:t>
            </w:r>
          </w:p>
        </w:tc>
        <w:tc>
          <w:tcPr>
            <w:tcW w:w="5839" w:type="dxa"/>
          </w:tcPr>
          <w:p w:rsidR="00DD2934" w:rsidRPr="00640BA7" w:rsidRDefault="00DD2934" w:rsidP="00DD2934">
            <w:pPr>
              <w:pStyle w:val="ConsPlusNormal"/>
              <w:jc w:val="both"/>
              <w:rPr>
                <w:rFonts w:ascii="Times New Roman" w:hAnsi="Times New Roman" w:cs="Times New Roman"/>
                <w:sz w:val="28"/>
                <w:szCs w:val="28"/>
              </w:rPr>
            </w:pPr>
            <w:r w:rsidRPr="00640BA7">
              <w:rPr>
                <w:rFonts w:ascii="Times New Roman" w:hAnsi="Times New Roman" w:cs="Times New Roman"/>
                <w:sz w:val="28"/>
                <w:szCs w:val="28"/>
              </w:rPr>
              <w:t>член комиссии, депутат по общегородскому округу</w:t>
            </w:r>
          </w:p>
        </w:tc>
      </w:tr>
      <w:tr w:rsidR="00DD2934" w:rsidRPr="00640BA7">
        <w:tc>
          <w:tcPr>
            <w:tcW w:w="510" w:type="dxa"/>
          </w:tcPr>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7</w:t>
            </w:r>
          </w:p>
        </w:tc>
        <w:tc>
          <w:tcPr>
            <w:tcW w:w="2721" w:type="dxa"/>
          </w:tcPr>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Любкин</w:t>
            </w:r>
          </w:p>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Юрий Александрович</w:t>
            </w:r>
          </w:p>
        </w:tc>
        <w:tc>
          <w:tcPr>
            <w:tcW w:w="5839" w:type="dxa"/>
          </w:tcPr>
          <w:p w:rsidR="00DD2934" w:rsidRPr="00640BA7" w:rsidRDefault="00DD2934" w:rsidP="00DD2934">
            <w:pPr>
              <w:pStyle w:val="ConsPlusNormal"/>
              <w:jc w:val="both"/>
              <w:rPr>
                <w:rFonts w:ascii="Times New Roman" w:hAnsi="Times New Roman" w:cs="Times New Roman"/>
                <w:sz w:val="28"/>
                <w:szCs w:val="28"/>
              </w:rPr>
            </w:pPr>
            <w:r w:rsidRPr="00640BA7">
              <w:rPr>
                <w:rFonts w:ascii="Times New Roman" w:hAnsi="Times New Roman" w:cs="Times New Roman"/>
                <w:sz w:val="28"/>
                <w:szCs w:val="28"/>
              </w:rPr>
              <w:t>член комиссии, депутат по одномандатному округу N 11</w:t>
            </w:r>
          </w:p>
        </w:tc>
      </w:tr>
      <w:tr w:rsidR="00DD2934" w:rsidRPr="00640BA7">
        <w:tc>
          <w:tcPr>
            <w:tcW w:w="510" w:type="dxa"/>
          </w:tcPr>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8</w:t>
            </w:r>
          </w:p>
        </w:tc>
        <w:tc>
          <w:tcPr>
            <w:tcW w:w="2721" w:type="dxa"/>
          </w:tcPr>
          <w:p w:rsidR="00DD2934" w:rsidRPr="00640BA7" w:rsidRDefault="00DD2934" w:rsidP="00DD2934">
            <w:pPr>
              <w:pStyle w:val="ConsPlusNormal"/>
              <w:rPr>
                <w:rFonts w:ascii="Times New Roman" w:hAnsi="Times New Roman" w:cs="Times New Roman"/>
                <w:sz w:val="28"/>
                <w:szCs w:val="28"/>
              </w:rPr>
            </w:pPr>
            <w:proofErr w:type="spellStart"/>
            <w:r w:rsidRPr="00640BA7">
              <w:rPr>
                <w:rFonts w:ascii="Times New Roman" w:hAnsi="Times New Roman" w:cs="Times New Roman"/>
                <w:sz w:val="28"/>
                <w:szCs w:val="28"/>
              </w:rPr>
              <w:t>Метляев</w:t>
            </w:r>
            <w:proofErr w:type="spellEnd"/>
          </w:p>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Андрей Валерьевич</w:t>
            </w:r>
          </w:p>
        </w:tc>
        <w:tc>
          <w:tcPr>
            <w:tcW w:w="5839" w:type="dxa"/>
          </w:tcPr>
          <w:p w:rsidR="00DD2934" w:rsidRPr="00640BA7" w:rsidRDefault="00DD2934" w:rsidP="00DD2934">
            <w:pPr>
              <w:pStyle w:val="ConsPlusNormal"/>
              <w:jc w:val="both"/>
              <w:rPr>
                <w:rFonts w:ascii="Times New Roman" w:hAnsi="Times New Roman" w:cs="Times New Roman"/>
                <w:sz w:val="28"/>
                <w:szCs w:val="28"/>
              </w:rPr>
            </w:pPr>
            <w:r w:rsidRPr="00640BA7">
              <w:rPr>
                <w:rFonts w:ascii="Times New Roman" w:hAnsi="Times New Roman" w:cs="Times New Roman"/>
                <w:sz w:val="28"/>
                <w:szCs w:val="28"/>
              </w:rPr>
              <w:t>член комиссии, депутат по общегородскому округу</w:t>
            </w:r>
          </w:p>
        </w:tc>
      </w:tr>
      <w:tr w:rsidR="00DD2934" w:rsidRPr="00640BA7">
        <w:tc>
          <w:tcPr>
            <w:tcW w:w="510" w:type="dxa"/>
          </w:tcPr>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9</w:t>
            </w:r>
          </w:p>
        </w:tc>
        <w:tc>
          <w:tcPr>
            <w:tcW w:w="2721" w:type="dxa"/>
          </w:tcPr>
          <w:p w:rsidR="00DD2934" w:rsidRPr="00640BA7" w:rsidRDefault="00DD2934" w:rsidP="00DD2934">
            <w:pPr>
              <w:pStyle w:val="ConsPlusNormal"/>
              <w:rPr>
                <w:rFonts w:ascii="Times New Roman" w:hAnsi="Times New Roman" w:cs="Times New Roman"/>
                <w:sz w:val="28"/>
                <w:szCs w:val="28"/>
              </w:rPr>
            </w:pPr>
            <w:proofErr w:type="spellStart"/>
            <w:r w:rsidRPr="00640BA7">
              <w:rPr>
                <w:rFonts w:ascii="Times New Roman" w:hAnsi="Times New Roman" w:cs="Times New Roman"/>
                <w:sz w:val="28"/>
                <w:szCs w:val="28"/>
              </w:rPr>
              <w:t>Озереденко</w:t>
            </w:r>
            <w:proofErr w:type="spellEnd"/>
          </w:p>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lastRenderedPageBreak/>
              <w:t>Владимир Николаевич</w:t>
            </w:r>
          </w:p>
        </w:tc>
        <w:tc>
          <w:tcPr>
            <w:tcW w:w="5839" w:type="dxa"/>
          </w:tcPr>
          <w:p w:rsidR="00DD2934" w:rsidRPr="00640BA7" w:rsidRDefault="00DD2934" w:rsidP="00DD2934">
            <w:pPr>
              <w:pStyle w:val="ConsPlusNormal"/>
              <w:jc w:val="both"/>
              <w:rPr>
                <w:rFonts w:ascii="Times New Roman" w:hAnsi="Times New Roman" w:cs="Times New Roman"/>
                <w:sz w:val="28"/>
                <w:szCs w:val="28"/>
              </w:rPr>
            </w:pPr>
            <w:r w:rsidRPr="00640BA7">
              <w:rPr>
                <w:rFonts w:ascii="Times New Roman" w:hAnsi="Times New Roman" w:cs="Times New Roman"/>
                <w:sz w:val="28"/>
                <w:szCs w:val="28"/>
              </w:rPr>
              <w:lastRenderedPageBreak/>
              <w:t xml:space="preserve">член комиссии, депутат по общегородскому </w:t>
            </w:r>
            <w:r w:rsidRPr="00640BA7">
              <w:rPr>
                <w:rFonts w:ascii="Times New Roman" w:hAnsi="Times New Roman" w:cs="Times New Roman"/>
                <w:sz w:val="28"/>
                <w:szCs w:val="28"/>
              </w:rPr>
              <w:lastRenderedPageBreak/>
              <w:t>округу</w:t>
            </w:r>
          </w:p>
        </w:tc>
      </w:tr>
      <w:tr w:rsidR="00DD2934" w:rsidRPr="00640BA7">
        <w:tc>
          <w:tcPr>
            <w:tcW w:w="510" w:type="dxa"/>
          </w:tcPr>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lastRenderedPageBreak/>
              <w:t>10</w:t>
            </w:r>
          </w:p>
        </w:tc>
        <w:tc>
          <w:tcPr>
            <w:tcW w:w="2721" w:type="dxa"/>
          </w:tcPr>
          <w:p w:rsidR="00DD2934" w:rsidRPr="00640BA7" w:rsidRDefault="00DD2934" w:rsidP="00DD2934">
            <w:pPr>
              <w:pStyle w:val="ConsPlusNormal"/>
              <w:rPr>
                <w:rFonts w:ascii="Times New Roman" w:hAnsi="Times New Roman" w:cs="Times New Roman"/>
                <w:sz w:val="28"/>
                <w:szCs w:val="28"/>
              </w:rPr>
            </w:pPr>
            <w:proofErr w:type="spellStart"/>
            <w:r w:rsidRPr="00640BA7">
              <w:rPr>
                <w:rFonts w:ascii="Times New Roman" w:hAnsi="Times New Roman" w:cs="Times New Roman"/>
                <w:sz w:val="28"/>
                <w:szCs w:val="28"/>
              </w:rPr>
              <w:t>Талай</w:t>
            </w:r>
            <w:proofErr w:type="spellEnd"/>
          </w:p>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Ксения Игоревна</w:t>
            </w:r>
          </w:p>
        </w:tc>
        <w:tc>
          <w:tcPr>
            <w:tcW w:w="5839" w:type="dxa"/>
          </w:tcPr>
          <w:p w:rsidR="00DD2934" w:rsidRPr="00640BA7" w:rsidRDefault="00DD2934" w:rsidP="00DD2934">
            <w:pPr>
              <w:pStyle w:val="ConsPlusNormal"/>
              <w:jc w:val="both"/>
              <w:rPr>
                <w:rFonts w:ascii="Times New Roman" w:hAnsi="Times New Roman" w:cs="Times New Roman"/>
                <w:sz w:val="28"/>
                <w:szCs w:val="28"/>
              </w:rPr>
            </w:pPr>
            <w:r w:rsidRPr="00640BA7">
              <w:rPr>
                <w:rFonts w:ascii="Times New Roman" w:hAnsi="Times New Roman" w:cs="Times New Roman"/>
                <w:sz w:val="28"/>
                <w:szCs w:val="28"/>
              </w:rPr>
              <w:t>член комиссии, депутат по общегородскому округу</w:t>
            </w:r>
          </w:p>
        </w:tc>
      </w:tr>
      <w:tr w:rsidR="00DD2934" w:rsidRPr="00640BA7">
        <w:tc>
          <w:tcPr>
            <w:tcW w:w="510" w:type="dxa"/>
          </w:tcPr>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11</w:t>
            </w:r>
          </w:p>
        </w:tc>
        <w:tc>
          <w:tcPr>
            <w:tcW w:w="2721" w:type="dxa"/>
          </w:tcPr>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Трофимова</w:t>
            </w:r>
          </w:p>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Светлана Юрьевна</w:t>
            </w:r>
          </w:p>
        </w:tc>
        <w:tc>
          <w:tcPr>
            <w:tcW w:w="5839" w:type="dxa"/>
          </w:tcPr>
          <w:p w:rsidR="00DD2934" w:rsidRPr="00640BA7" w:rsidRDefault="00DD2934" w:rsidP="00DD2934">
            <w:pPr>
              <w:pStyle w:val="ConsPlusNormal"/>
              <w:jc w:val="both"/>
              <w:rPr>
                <w:rFonts w:ascii="Times New Roman" w:hAnsi="Times New Roman" w:cs="Times New Roman"/>
                <w:sz w:val="28"/>
                <w:szCs w:val="28"/>
              </w:rPr>
            </w:pPr>
            <w:r w:rsidRPr="00640BA7">
              <w:rPr>
                <w:rFonts w:ascii="Times New Roman" w:hAnsi="Times New Roman" w:cs="Times New Roman"/>
                <w:sz w:val="28"/>
                <w:szCs w:val="28"/>
              </w:rPr>
              <w:t>член комиссии, депутат по одномандатному округу N 14</w:t>
            </w:r>
          </w:p>
        </w:tc>
      </w:tr>
      <w:tr w:rsidR="00DD2934" w:rsidRPr="00640BA7">
        <w:tc>
          <w:tcPr>
            <w:tcW w:w="510" w:type="dxa"/>
          </w:tcPr>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12</w:t>
            </w:r>
          </w:p>
        </w:tc>
        <w:tc>
          <w:tcPr>
            <w:tcW w:w="2721" w:type="dxa"/>
          </w:tcPr>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Шпаков</w:t>
            </w:r>
          </w:p>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Максим Николаевич</w:t>
            </w:r>
          </w:p>
        </w:tc>
        <w:tc>
          <w:tcPr>
            <w:tcW w:w="5839" w:type="dxa"/>
          </w:tcPr>
          <w:p w:rsidR="00DD2934" w:rsidRPr="00640BA7" w:rsidRDefault="00DD2934" w:rsidP="00DD2934">
            <w:pPr>
              <w:pStyle w:val="ConsPlusNormal"/>
              <w:jc w:val="both"/>
              <w:rPr>
                <w:rFonts w:ascii="Times New Roman" w:hAnsi="Times New Roman" w:cs="Times New Roman"/>
                <w:sz w:val="28"/>
                <w:szCs w:val="28"/>
              </w:rPr>
            </w:pPr>
            <w:r w:rsidRPr="00640BA7">
              <w:rPr>
                <w:rFonts w:ascii="Times New Roman" w:hAnsi="Times New Roman" w:cs="Times New Roman"/>
                <w:sz w:val="28"/>
                <w:szCs w:val="28"/>
              </w:rPr>
              <w:t>член комиссии, депутат по одномандатному округу N 2</w:t>
            </w:r>
          </w:p>
        </w:tc>
      </w:tr>
    </w:tbl>
    <w:p w:rsidR="00DD2934" w:rsidRPr="00640BA7" w:rsidRDefault="00DD2934" w:rsidP="00DD2934">
      <w:pPr>
        <w:pStyle w:val="ConsPlusNormal"/>
        <w:jc w:val="both"/>
        <w:rPr>
          <w:rFonts w:ascii="Times New Roman" w:hAnsi="Times New Roman" w:cs="Times New Roman"/>
          <w:sz w:val="28"/>
          <w:szCs w:val="28"/>
        </w:rPr>
      </w:pP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2. Постоянная комиссия по финансам, бюджету, налоговой политике и собственности.</w:t>
      </w:r>
    </w:p>
    <w:p w:rsidR="00DD2934" w:rsidRPr="00640BA7" w:rsidRDefault="00DD2934" w:rsidP="00DD2934">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721"/>
        <w:gridCol w:w="5839"/>
      </w:tblGrid>
      <w:tr w:rsidR="00DD2934" w:rsidRPr="00640BA7">
        <w:tc>
          <w:tcPr>
            <w:tcW w:w="510" w:type="dxa"/>
          </w:tcPr>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1</w:t>
            </w:r>
          </w:p>
        </w:tc>
        <w:tc>
          <w:tcPr>
            <w:tcW w:w="2721" w:type="dxa"/>
          </w:tcPr>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Вавилова</w:t>
            </w:r>
          </w:p>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Ирина Владимировна</w:t>
            </w:r>
          </w:p>
        </w:tc>
        <w:tc>
          <w:tcPr>
            <w:tcW w:w="5839" w:type="dxa"/>
          </w:tcPr>
          <w:p w:rsidR="00DD2934" w:rsidRPr="00640BA7" w:rsidRDefault="00DD2934" w:rsidP="00DD2934">
            <w:pPr>
              <w:pStyle w:val="ConsPlusNormal"/>
              <w:jc w:val="both"/>
              <w:rPr>
                <w:rFonts w:ascii="Times New Roman" w:hAnsi="Times New Roman" w:cs="Times New Roman"/>
                <w:sz w:val="28"/>
                <w:szCs w:val="28"/>
              </w:rPr>
            </w:pPr>
            <w:r w:rsidRPr="00640BA7">
              <w:rPr>
                <w:rFonts w:ascii="Times New Roman" w:hAnsi="Times New Roman" w:cs="Times New Roman"/>
                <w:sz w:val="28"/>
                <w:szCs w:val="28"/>
              </w:rPr>
              <w:t>председатель комиссии, депутат по общегородскому округу</w:t>
            </w:r>
          </w:p>
        </w:tc>
      </w:tr>
      <w:tr w:rsidR="00DD2934" w:rsidRPr="00640BA7">
        <w:tc>
          <w:tcPr>
            <w:tcW w:w="510" w:type="dxa"/>
          </w:tcPr>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2</w:t>
            </w:r>
          </w:p>
        </w:tc>
        <w:tc>
          <w:tcPr>
            <w:tcW w:w="2721" w:type="dxa"/>
          </w:tcPr>
          <w:p w:rsidR="00DD2934" w:rsidRPr="00640BA7" w:rsidRDefault="00DD2934" w:rsidP="00DD2934">
            <w:pPr>
              <w:pStyle w:val="ConsPlusNormal"/>
              <w:rPr>
                <w:rFonts w:ascii="Times New Roman" w:hAnsi="Times New Roman" w:cs="Times New Roman"/>
                <w:sz w:val="28"/>
                <w:szCs w:val="28"/>
              </w:rPr>
            </w:pPr>
            <w:proofErr w:type="spellStart"/>
            <w:r w:rsidRPr="00640BA7">
              <w:rPr>
                <w:rFonts w:ascii="Times New Roman" w:hAnsi="Times New Roman" w:cs="Times New Roman"/>
                <w:sz w:val="28"/>
                <w:szCs w:val="28"/>
              </w:rPr>
              <w:t>Балоночкин</w:t>
            </w:r>
            <w:proofErr w:type="spellEnd"/>
          </w:p>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Михаил Александрович</w:t>
            </w:r>
          </w:p>
        </w:tc>
        <w:tc>
          <w:tcPr>
            <w:tcW w:w="5839" w:type="dxa"/>
          </w:tcPr>
          <w:p w:rsidR="00DD2934" w:rsidRPr="00640BA7" w:rsidRDefault="00DD2934" w:rsidP="00DD2934">
            <w:pPr>
              <w:pStyle w:val="ConsPlusNormal"/>
              <w:jc w:val="both"/>
              <w:rPr>
                <w:rFonts w:ascii="Times New Roman" w:hAnsi="Times New Roman" w:cs="Times New Roman"/>
                <w:sz w:val="28"/>
                <w:szCs w:val="28"/>
              </w:rPr>
            </w:pPr>
            <w:r w:rsidRPr="00640BA7">
              <w:rPr>
                <w:rFonts w:ascii="Times New Roman" w:hAnsi="Times New Roman" w:cs="Times New Roman"/>
                <w:sz w:val="28"/>
                <w:szCs w:val="28"/>
              </w:rPr>
              <w:t>член комиссии, депутат по одномандатному округу N 10</w:t>
            </w:r>
          </w:p>
        </w:tc>
      </w:tr>
      <w:tr w:rsidR="00DD2934" w:rsidRPr="00640BA7">
        <w:tc>
          <w:tcPr>
            <w:tcW w:w="510" w:type="dxa"/>
          </w:tcPr>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3</w:t>
            </w:r>
          </w:p>
        </w:tc>
        <w:tc>
          <w:tcPr>
            <w:tcW w:w="2721" w:type="dxa"/>
          </w:tcPr>
          <w:p w:rsidR="00DD2934" w:rsidRPr="00640BA7" w:rsidRDefault="00DD2934" w:rsidP="00DD2934">
            <w:pPr>
              <w:pStyle w:val="ConsPlusNormal"/>
              <w:rPr>
                <w:rFonts w:ascii="Times New Roman" w:hAnsi="Times New Roman" w:cs="Times New Roman"/>
                <w:sz w:val="28"/>
                <w:szCs w:val="28"/>
              </w:rPr>
            </w:pPr>
            <w:proofErr w:type="spellStart"/>
            <w:r w:rsidRPr="00640BA7">
              <w:rPr>
                <w:rFonts w:ascii="Times New Roman" w:hAnsi="Times New Roman" w:cs="Times New Roman"/>
                <w:sz w:val="28"/>
                <w:szCs w:val="28"/>
              </w:rPr>
              <w:t>Горшунов</w:t>
            </w:r>
            <w:proofErr w:type="spellEnd"/>
          </w:p>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Сергей Николаевич</w:t>
            </w:r>
          </w:p>
        </w:tc>
        <w:tc>
          <w:tcPr>
            <w:tcW w:w="5839" w:type="dxa"/>
          </w:tcPr>
          <w:p w:rsidR="00DD2934" w:rsidRPr="00640BA7" w:rsidRDefault="00DD2934" w:rsidP="00DD2934">
            <w:pPr>
              <w:pStyle w:val="ConsPlusNormal"/>
              <w:jc w:val="both"/>
              <w:rPr>
                <w:rFonts w:ascii="Times New Roman" w:hAnsi="Times New Roman" w:cs="Times New Roman"/>
                <w:sz w:val="28"/>
                <w:szCs w:val="28"/>
              </w:rPr>
            </w:pPr>
            <w:r w:rsidRPr="00640BA7">
              <w:rPr>
                <w:rFonts w:ascii="Times New Roman" w:hAnsi="Times New Roman" w:cs="Times New Roman"/>
                <w:sz w:val="28"/>
                <w:szCs w:val="28"/>
              </w:rPr>
              <w:t>член комиссии, депутат по общегородскому округу</w:t>
            </w:r>
          </w:p>
        </w:tc>
      </w:tr>
      <w:tr w:rsidR="00DD2934" w:rsidRPr="00640BA7">
        <w:tc>
          <w:tcPr>
            <w:tcW w:w="510" w:type="dxa"/>
          </w:tcPr>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4</w:t>
            </w:r>
          </w:p>
        </w:tc>
        <w:tc>
          <w:tcPr>
            <w:tcW w:w="2721" w:type="dxa"/>
          </w:tcPr>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Киселева</w:t>
            </w:r>
          </w:p>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Мария Сергеевна</w:t>
            </w:r>
          </w:p>
        </w:tc>
        <w:tc>
          <w:tcPr>
            <w:tcW w:w="5839" w:type="dxa"/>
          </w:tcPr>
          <w:p w:rsidR="00DD2934" w:rsidRPr="00640BA7" w:rsidRDefault="00DD2934" w:rsidP="00DD2934">
            <w:pPr>
              <w:pStyle w:val="ConsPlusNormal"/>
              <w:jc w:val="both"/>
              <w:rPr>
                <w:rFonts w:ascii="Times New Roman" w:hAnsi="Times New Roman" w:cs="Times New Roman"/>
                <w:sz w:val="28"/>
                <w:szCs w:val="28"/>
              </w:rPr>
            </w:pPr>
            <w:r w:rsidRPr="00640BA7">
              <w:rPr>
                <w:rFonts w:ascii="Times New Roman" w:hAnsi="Times New Roman" w:cs="Times New Roman"/>
                <w:sz w:val="28"/>
                <w:szCs w:val="28"/>
              </w:rPr>
              <w:t>член комиссии, депутат по общегородскому округу</w:t>
            </w:r>
          </w:p>
        </w:tc>
      </w:tr>
      <w:tr w:rsidR="00DD2934" w:rsidRPr="00640BA7">
        <w:tc>
          <w:tcPr>
            <w:tcW w:w="510" w:type="dxa"/>
          </w:tcPr>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5</w:t>
            </w:r>
          </w:p>
        </w:tc>
        <w:tc>
          <w:tcPr>
            <w:tcW w:w="2721" w:type="dxa"/>
          </w:tcPr>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Куликов</w:t>
            </w:r>
          </w:p>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Дмитрий Евгеньевич</w:t>
            </w:r>
          </w:p>
        </w:tc>
        <w:tc>
          <w:tcPr>
            <w:tcW w:w="5839" w:type="dxa"/>
          </w:tcPr>
          <w:p w:rsidR="00DD2934" w:rsidRPr="00640BA7" w:rsidRDefault="00DD2934" w:rsidP="00DD2934">
            <w:pPr>
              <w:pStyle w:val="ConsPlusNormal"/>
              <w:jc w:val="both"/>
              <w:rPr>
                <w:rFonts w:ascii="Times New Roman" w:hAnsi="Times New Roman" w:cs="Times New Roman"/>
                <w:sz w:val="28"/>
                <w:szCs w:val="28"/>
              </w:rPr>
            </w:pPr>
            <w:r w:rsidRPr="00640BA7">
              <w:rPr>
                <w:rFonts w:ascii="Times New Roman" w:hAnsi="Times New Roman" w:cs="Times New Roman"/>
                <w:sz w:val="28"/>
                <w:szCs w:val="28"/>
              </w:rPr>
              <w:t>член комиссии, депутат по общегородскому округу</w:t>
            </w:r>
          </w:p>
        </w:tc>
      </w:tr>
      <w:tr w:rsidR="00DD2934" w:rsidRPr="00640BA7">
        <w:tc>
          <w:tcPr>
            <w:tcW w:w="510" w:type="dxa"/>
          </w:tcPr>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6</w:t>
            </w:r>
          </w:p>
        </w:tc>
        <w:tc>
          <w:tcPr>
            <w:tcW w:w="2721" w:type="dxa"/>
          </w:tcPr>
          <w:p w:rsidR="00DD2934" w:rsidRPr="00640BA7" w:rsidRDefault="00DD2934" w:rsidP="00DD2934">
            <w:pPr>
              <w:pStyle w:val="ConsPlusNormal"/>
              <w:rPr>
                <w:rFonts w:ascii="Times New Roman" w:hAnsi="Times New Roman" w:cs="Times New Roman"/>
                <w:sz w:val="28"/>
                <w:szCs w:val="28"/>
              </w:rPr>
            </w:pPr>
            <w:proofErr w:type="spellStart"/>
            <w:r w:rsidRPr="00640BA7">
              <w:rPr>
                <w:rFonts w:ascii="Times New Roman" w:hAnsi="Times New Roman" w:cs="Times New Roman"/>
                <w:sz w:val="28"/>
                <w:szCs w:val="28"/>
              </w:rPr>
              <w:t>Куранов</w:t>
            </w:r>
            <w:proofErr w:type="spellEnd"/>
          </w:p>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Антон Васильевич</w:t>
            </w:r>
          </w:p>
        </w:tc>
        <w:tc>
          <w:tcPr>
            <w:tcW w:w="5839" w:type="dxa"/>
          </w:tcPr>
          <w:p w:rsidR="00DD2934" w:rsidRPr="00640BA7" w:rsidRDefault="00DD2934" w:rsidP="00DD2934">
            <w:pPr>
              <w:pStyle w:val="ConsPlusNormal"/>
              <w:jc w:val="both"/>
              <w:rPr>
                <w:rFonts w:ascii="Times New Roman" w:hAnsi="Times New Roman" w:cs="Times New Roman"/>
                <w:sz w:val="28"/>
                <w:szCs w:val="28"/>
              </w:rPr>
            </w:pPr>
            <w:r w:rsidRPr="00640BA7">
              <w:rPr>
                <w:rFonts w:ascii="Times New Roman" w:hAnsi="Times New Roman" w:cs="Times New Roman"/>
                <w:sz w:val="28"/>
                <w:szCs w:val="28"/>
              </w:rPr>
              <w:t>член комиссии, депутат по общегородскому округу</w:t>
            </w:r>
          </w:p>
        </w:tc>
      </w:tr>
      <w:tr w:rsidR="00DD2934" w:rsidRPr="00640BA7">
        <w:tc>
          <w:tcPr>
            <w:tcW w:w="510" w:type="dxa"/>
          </w:tcPr>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7</w:t>
            </w:r>
          </w:p>
        </w:tc>
        <w:tc>
          <w:tcPr>
            <w:tcW w:w="2721" w:type="dxa"/>
          </w:tcPr>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Локк</w:t>
            </w:r>
          </w:p>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Евгения Юрьевна</w:t>
            </w:r>
          </w:p>
        </w:tc>
        <w:tc>
          <w:tcPr>
            <w:tcW w:w="5839" w:type="dxa"/>
          </w:tcPr>
          <w:p w:rsidR="00DD2934" w:rsidRPr="00640BA7" w:rsidRDefault="00DD2934" w:rsidP="00DD2934">
            <w:pPr>
              <w:pStyle w:val="ConsPlusNormal"/>
              <w:jc w:val="both"/>
              <w:rPr>
                <w:rFonts w:ascii="Times New Roman" w:hAnsi="Times New Roman" w:cs="Times New Roman"/>
                <w:sz w:val="28"/>
                <w:szCs w:val="28"/>
              </w:rPr>
            </w:pPr>
            <w:r w:rsidRPr="00640BA7">
              <w:rPr>
                <w:rFonts w:ascii="Times New Roman" w:hAnsi="Times New Roman" w:cs="Times New Roman"/>
                <w:sz w:val="28"/>
                <w:szCs w:val="28"/>
              </w:rPr>
              <w:t>член комиссии, депутат по общегородскому округу</w:t>
            </w:r>
          </w:p>
        </w:tc>
      </w:tr>
      <w:tr w:rsidR="00DD2934" w:rsidRPr="00640BA7">
        <w:tc>
          <w:tcPr>
            <w:tcW w:w="510" w:type="dxa"/>
          </w:tcPr>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8</w:t>
            </w:r>
          </w:p>
        </w:tc>
        <w:tc>
          <w:tcPr>
            <w:tcW w:w="2721" w:type="dxa"/>
          </w:tcPr>
          <w:p w:rsidR="00DD2934" w:rsidRPr="00640BA7" w:rsidRDefault="00DD2934" w:rsidP="00DD2934">
            <w:pPr>
              <w:pStyle w:val="ConsPlusNormal"/>
              <w:rPr>
                <w:rFonts w:ascii="Times New Roman" w:hAnsi="Times New Roman" w:cs="Times New Roman"/>
                <w:sz w:val="28"/>
                <w:szCs w:val="28"/>
              </w:rPr>
            </w:pPr>
            <w:proofErr w:type="spellStart"/>
            <w:r w:rsidRPr="00640BA7">
              <w:rPr>
                <w:rFonts w:ascii="Times New Roman" w:hAnsi="Times New Roman" w:cs="Times New Roman"/>
                <w:sz w:val="28"/>
                <w:szCs w:val="28"/>
              </w:rPr>
              <w:t>Метляев</w:t>
            </w:r>
            <w:proofErr w:type="spellEnd"/>
          </w:p>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Андрей Валерьевич</w:t>
            </w:r>
          </w:p>
        </w:tc>
        <w:tc>
          <w:tcPr>
            <w:tcW w:w="5839" w:type="dxa"/>
          </w:tcPr>
          <w:p w:rsidR="00DD2934" w:rsidRPr="00640BA7" w:rsidRDefault="00DD2934" w:rsidP="00DD2934">
            <w:pPr>
              <w:pStyle w:val="ConsPlusNormal"/>
              <w:jc w:val="both"/>
              <w:rPr>
                <w:rFonts w:ascii="Times New Roman" w:hAnsi="Times New Roman" w:cs="Times New Roman"/>
                <w:sz w:val="28"/>
                <w:szCs w:val="28"/>
              </w:rPr>
            </w:pPr>
            <w:r w:rsidRPr="00640BA7">
              <w:rPr>
                <w:rFonts w:ascii="Times New Roman" w:hAnsi="Times New Roman" w:cs="Times New Roman"/>
                <w:sz w:val="28"/>
                <w:szCs w:val="28"/>
              </w:rPr>
              <w:t>член комиссии, депутат по общегородскому округу</w:t>
            </w:r>
          </w:p>
        </w:tc>
      </w:tr>
      <w:tr w:rsidR="00DD2934" w:rsidRPr="00640BA7">
        <w:tc>
          <w:tcPr>
            <w:tcW w:w="510" w:type="dxa"/>
          </w:tcPr>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9</w:t>
            </w:r>
          </w:p>
        </w:tc>
        <w:tc>
          <w:tcPr>
            <w:tcW w:w="2721" w:type="dxa"/>
          </w:tcPr>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Москалев</w:t>
            </w:r>
          </w:p>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Александр Николаевич</w:t>
            </w:r>
          </w:p>
        </w:tc>
        <w:tc>
          <w:tcPr>
            <w:tcW w:w="5839" w:type="dxa"/>
          </w:tcPr>
          <w:p w:rsidR="00DD2934" w:rsidRPr="00640BA7" w:rsidRDefault="00DD2934" w:rsidP="00DD2934">
            <w:pPr>
              <w:pStyle w:val="ConsPlusNormal"/>
              <w:jc w:val="both"/>
              <w:rPr>
                <w:rFonts w:ascii="Times New Roman" w:hAnsi="Times New Roman" w:cs="Times New Roman"/>
                <w:sz w:val="28"/>
                <w:szCs w:val="28"/>
              </w:rPr>
            </w:pPr>
            <w:r w:rsidRPr="00640BA7">
              <w:rPr>
                <w:rFonts w:ascii="Times New Roman" w:hAnsi="Times New Roman" w:cs="Times New Roman"/>
                <w:sz w:val="28"/>
                <w:szCs w:val="28"/>
              </w:rPr>
              <w:t>член комиссии, депутат по общегородскому округу</w:t>
            </w:r>
          </w:p>
        </w:tc>
      </w:tr>
      <w:tr w:rsidR="00DD2934" w:rsidRPr="00640BA7">
        <w:tc>
          <w:tcPr>
            <w:tcW w:w="510" w:type="dxa"/>
          </w:tcPr>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10</w:t>
            </w:r>
          </w:p>
        </w:tc>
        <w:tc>
          <w:tcPr>
            <w:tcW w:w="2721" w:type="dxa"/>
          </w:tcPr>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Соловьев</w:t>
            </w:r>
          </w:p>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Василий Николаевич</w:t>
            </w:r>
          </w:p>
        </w:tc>
        <w:tc>
          <w:tcPr>
            <w:tcW w:w="5839" w:type="dxa"/>
          </w:tcPr>
          <w:p w:rsidR="00DD2934" w:rsidRPr="00640BA7" w:rsidRDefault="00DD2934" w:rsidP="00DD2934">
            <w:pPr>
              <w:pStyle w:val="ConsPlusNormal"/>
              <w:jc w:val="both"/>
              <w:rPr>
                <w:rFonts w:ascii="Times New Roman" w:hAnsi="Times New Roman" w:cs="Times New Roman"/>
                <w:sz w:val="28"/>
                <w:szCs w:val="28"/>
              </w:rPr>
            </w:pPr>
            <w:r w:rsidRPr="00640BA7">
              <w:rPr>
                <w:rFonts w:ascii="Times New Roman" w:hAnsi="Times New Roman" w:cs="Times New Roman"/>
                <w:sz w:val="28"/>
                <w:szCs w:val="28"/>
              </w:rPr>
              <w:t>член комиссии, депутат по одномандатному округу N 6</w:t>
            </w:r>
          </w:p>
        </w:tc>
      </w:tr>
      <w:tr w:rsidR="00DD2934" w:rsidRPr="00640BA7">
        <w:tc>
          <w:tcPr>
            <w:tcW w:w="510" w:type="dxa"/>
          </w:tcPr>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lastRenderedPageBreak/>
              <w:t>11</w:t>
            </w:r>
          </w:p>
        </w:tc>
        <w:tc>
          <w:tcPr>
            <w:tcW w:w="2721" w:type="dxa"/>
          </w:tcPr>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Сусанина</w:t>
            </w:r>
          </w:p>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Наталья Юрьевна</w:t>
            </w:r>
          </w:p>
        </w:tc>
        <w:tc>
          <w:tcPr>
            <w:tcW w:w="5839" w:type="dxa"/>
          </w:tcPr>
          <w:p w:rsidR="00DD2934" w:rsidRPr="00640BA7" w:rsidRDefault="00DD2934" w:rsidP="00DD2934">
            <w:pPr>
              <w:pStyle w:val="ConsPlusNormal"/>
              <w:jc w:val="both"/>
              <w:rPr>
                <w:rFonts w:ascii="Times New Roman" w:hAnsi="Times New Roman" w:cs="Times New Roman"/>
                <w:sz w:val="28"/>
                <w:szCs w:val="28"/>
              </w:rPr>
            </w:pPr>
            <w:r w:rsidRPr="00640BA7">
              <w:rPr>
                <w:rFonts w:ascii="Times New Roman" w:hAnsi="Times New Roman" w:cs="Times New Roman"/>
                <w:sz w:val="28"/>
                <w:szCs w:val="28"/>
              </w:rPr>
              <w:t>член комиссии, депутат по общегородскому округу</w:t>
            </w:r>
          </w:p>
        </w:tc>
      </w:tr>
      <w:tr w:rsidR="00DD2934" w:rsidRPr="00640BA7">
        <w:tc>
          <w:tcPr>
            <w:tcW w:w="510" w:type="dxa"/>
          </w:tcPr>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12</w:t>
            </w:r>
          </w:p>
        </w:tc>
        <w:tc>
          <w:tcPr>
            <w:tcW w:w="2721" w:type="dxa"/>
          </w:tcPr>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Трофимова</w:t>
            </w:r>
          </w:p>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Светлана Юрьевна</w:t>
            </w:r>
          </w:p>
        </w:tc>
        <w:tc>
          <w:tcPr>
            <w:tcW w:w="5839" w:type="dxa"/>
          </w:tcPr>
          <w:p w:rsidR="00DD2934" w:rsidRPr="00640BA7" w:rsidRDefault="00DD2934" w:rsidP="00DD2934">
            <w:pPr>
              <w:pStyle w:val="ConsPlusNormal"/>
              <w:jc w:val="both"/>
              <w:rPr>
                <w:rFonts w:ascii="Times New Roman" w:hAnsi="Times New Roman" w:cs="Times New Roman"/>
                <w:sz w:val="28"/>
                <w:szCs w:val="28"/>
              </w:rPr>
            </w:pPr>
            <w:r w:rsidRPr="00640BA7">
              <w:rPr>
                <w:rFonts w:ascii="Times New Roman" w:hAnsi="Times New Roman" w:cs="Times New Roman"/>
                <w:sz w:val="28"/>
                <w:szCs w:val="28"/>
              </w:rPr>
              <w:t>член комиссии, депутат по одномандатному округу N 14</w:t>
            </w:r>
          </w:p>
        </w:tc>
      </w:tr>
      <w:tr w:rsidR="00DD2934" w:rsidRPr="00640BA7">
        <w:tc>
          <w:tcPr>
            <w:tcW w:w="510" w:type="dxa"/>
          </w:tcPr>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13</w:t>
            </w:r>
          </w:p>
        </w:tc>
        <w:tc>
          <w:tcPr>
            <w:tcW w:w="2721" w:type="dxa"/>
          </w:tcPr>
          <w:p w:rsidR="00DD2934" w:rsidRPr="00640BA7" w:rsidRDefault="00DD2934" w:rsidP="00DD2934">
            <w:pPr>
              <w:pStyle w:val="ConsPlusNormal"/>
              <w:rPr>
                <w:rFonts w:ascii="Times New Roman" w:hAnsi="Times New Roman" w:cs="Times New Roman"/>
                <w:sz w:val="28"/>
                <w:szCs w:val="28"/>
              </w:rPr>
            </w:pPr>
            <w:proofErr w:type="spellStart"/>
            <w:r w:rsidRPr="00640BA7">
              <w:rPr>
                <w:rFonts w:ascii="Times New Roman" w:hAnsi="Times New Roman" w:cs="Times New Roman"/>
                <w:sz w:val="28"/>
                <w:szCs w:val="28"/>
              </w:rPr>
              <w:t>Хлыстова</w:t>
            </w:r>
            <w:proofErr w:type="spellEnd"/>
          </w:p>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Людмила Анатольевна</w:t>
            </w:r>
          </w:p>
        </w:tc>
        <w:tc>
          <w:tcPr>
            <w:tcW w:w="5839" w:type="dxa"/>
          </w:tcPr>
          <w:p w:rsidR="00DD2934" w:rsidRPr="00640BA7" w:rsidRDefault="00DD2934" w:rsidP="00DD2934">
            <w:pPr>
              <w:pStyle w:val="ConsPlusNormal"/>
              <w:jc w:val="both"/>
              <w:rPr>
                <w:rFonts w:ascii="Times New Roman" w:hAnsi="Times New Roman" w:cs="Times New Roman"/>
                <w:sz w:val="28"/>
                <w:szCs w:val="28"/>
              </w:rPr>
            </w:pPr>
            <w:r w:rsidRPr="00640BA7">
              <w:rPr>
                <w:rFonts w:ascii="Times New Roman" w:hAnsi="Times New Roman" w:cs="Times New Roman"/>
                <w:sz w:val="28"/>
                <w:szCs w:val="28"/>
              </w:rPr>
              <w:t>член комиссии, депутат по общегородскому округу</w:t>
            </w:r>
          </w:p>
        </w:tc>
      </w:tr>
      <w:tr w:rsidR="00DD2934" w:rsidRPr="00640BA7">
        <w:tc>
          <w:tcPr>
            <w:tcW w:w="510" w:type="dxa"/>
          </w:tcPr>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14</w:t>
            </w:r>
          </w:p>
        </w:tc>
        <w:tc>
          <w:tcPr>
            <w:tcW w:w="2721" w:type="dxa"/>
          </w:tcPr>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Чернышенко</w:t>
            </w:r>
          </w:p>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Лилия Владимировна</w:t>
            </w:r>
          </w:p>
        </w:tc>
        <w:tc>
          <w:tcPr>
            <w:tcW w:w="5839" w:type="dxa"/>
          </w:tcPr>
          <w:p w:rsidR="00DD2934" w:rsidRPr="00640BA7" w:rsidRDefault="00DD2934" w:rsidP="00DD2934">
            <w:pPr>
              <w:pStyle w:val="ConsPlusNormal"/>
              <w:jc w:val="both"/>
              <w:rPr>
                <w:rFonts w:ascii="Times New Roman" w:hAnsi="Times New Roman" w:cs="Times New Roman"/>
                <w:sz w:val="28"/>
                <w:szCs w:val="28"/>
              </w:rPr>
            </w:pPr>
            <w:r w:rsidRPr="00640BA7">
              <w:rPr>
                <w:rFonts w:ascii="Times New Roman" w:hAnsi="Times New Roman" w:cs="Times New Roman"/>
                <w:sz w:val="28"/>
                <w:szCs w:val="28"/>
              </w:rPr>
              <w:t>член комиссии, депутат по одномандатному округу N 4</w:t>
            </w:r>
          </w:p>
        </w:tc>
      </w:tr>
      <w:tr w:rsidR="00DD2934" w:rsidRPr="00640BA7">
        <w:tc>
          <w:tcPr>
            <w:tcW w:w="510" w:type="dxa"/>
          </w:tcPr>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15</w:t>
            </w:r>
          </w:p>
        </w:tc>
        <w:tc>
          <w:tcPr>
            <w:tcW w:w="2721" w:type="dxa"/>
          </w:tcPr>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Шпаков</w:t>
            </w:r>
          </w:p>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Максим Николаевич</w:t>
            </w:r>
          </w:p>
        </w:tc>
        <w:tc>
          <w:tcPr>
            <w:tcW w:w="5839" w:type="dxa"/>
          </w:tcPr>
          <w:p w:rsidR="00DD2934" w:rsidRPr="00640BA7" w:rsidRDefault="00DD2934" w:rsidP="00DD2934">
            <w:pPr>
              <w:pStyle w:val="ConsPlusNormal"/>
              <w:jc w:val="both"/>
              <w:rPr>
                <w:rFonts w:ascii="Times New Roman" w:hAnsi="Times New Roman" w:cs="Times New Roman"/>
                <w:sz w:val="28"/>
                <w:szCs w:val="28"/>
              </w:rPr>
            </w:pPr>
            <w:r w:rsidRPr="00640BA7">
              <w:rPr>
                <w:rFonts w:ascii="Times New Roman" w:hAnsi="Times New Roman" w:cs="Times New Roman"/>
                <w:sz w:val="28"/>
                <w:szCs w:val="28"/>
              </w:rPr>
              <w:t>член комиссии, депутат по одномандатному округу N 2</w:t>
            </w:r>
          </w:p>
        </w:tc>
      </w:tr>
    </w:tbl>
    <w:p w:rsidR="00DD2934" w:rsidRPr="00640BA7" w:rsidRDefault="00DD2934" w:rsidP="00DD2934">
      <w:pPr>
        <w:pStyle w:val="ConsPlusNormal"/>
        <w:jc w:val="both"/>
        <w:rPr>
          <w:rFonts w:ascii="Times New Roman" w:hAnsi="Times New Roman" w:cs="Times New Roman"/>
          <w:sz w:val="28"/>
          <w:szCs w:val="28"/>
        </w:rPr>
      </w:pP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3. Постоянная комиссия по промышленности, охране окружающей среды, жилищно-коммунальной политике и коммуникационному комплексу.</w:t>
      </w:r>
    </w:p>
    <w:p w:rsidR="00DD2934" w:rsidRPr="00640BA7" w:rsidRDefault="00DD2934" w:rsidP="00DD2934">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119"/>
        <w:gridCol w:w="5499"/>
      </w:tblGrid>
      <w:tr w:rsidR="00DD2934" w:rsidRPr="00640BA7">
        <w:tc>
          <w:tcPr>
            <w:tcW w:w="454" w:type="dxa"/>
          </w:tcPr>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1</w:t>
            </w:r>
          </w:p>
        </w:tc>
        <w:tc>
          <w:tcPr>
            <w:tcW w:w="3119" w:type="dxa"/>
          </w:tcPr>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Безруких</w:t>
            </w:r>
          </w:p>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Олег Иванович</w:t>
            </w:r>
          </w:p>
        </w:tc>
        <w:tc>
          <w:tcPr>
            <w:tcW w:w="5499" w:type="dxa"/>
          </w:tcPr>
          <w:p w:rsidR="00DD2934" w:rsidRPr="00640BA7" w:rsidRDefault="00DD2934" w:rsidP="00DD2934">
            <w:pPr>
              <w:pStyle w:val="ConsPlusNormal"/>
              <w:jc w:val="both"/>
              <w:rPr>
                <w:rFonts w:ascii="Times New Roman" w:hAnsi="Times New Roman" w:cs="Times New Roman"/>
                <w:sz w:val="28"/>
                <w:szCs w:val="28"/>
              </w:rPr>
            </w:pPr>
            <w:r w:rsidRPr="00640BA7">
              <w:rPr>
                <w:rFonts w:ascii="Times New Roman" w:hAnsi="Times New Roman" w:cs="Times New Roman"/>
                <w:sz w:val="28"/>
                <w:szCs w:val="28"/>
              </w:rPr>
              <w:t>председатель комиссии, депутат по одномандатному округу N 12</w:t>
            </w:r>
          </w:p>
        </w:tc>
      </w:tr>
      <w:tr w:rsidR="00DD2934" w:rsidRPr="00640BA7">
        <w:tc>
          <w:tcPr>
            <w:tcW w:w="454" w:type="dxa"/>
          </w:tcPr>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2</w:t>
            </w:r>
          </w:p>
        </w:tc>
        <w:tc>
          <w:tcPr>
            <w:tcW w:w="3119" w:type="dxa"/>
          </w:tcPr>
          <w:p w:rsidR="00DD2934" w:rsidRPr="00640BA7" w:rsidRDefault="00DD2934" w:rsidP="00DD2934">
            <w:pPr>
              <w:pStyle w:val="ConsPlusNormal"/>
              <w:rPr>
                <w:rFonts w:ascii="Times New Roman" w:hAnsi="Times New Roman" w:cs="Times New Roman"/>
                <w:sz w:val="28"/>
                <w:szCs w:val="28"/>
              </w:rPr>
            </w:pPr>
            <w:proofErr w:type="spellStart"/>
            <w:r w:rsidRPr="00640BA7">
              <w:rPr>
                <w:rFonts w:ascii="Times New Roman" w:hAnsi="Times New Roman" w:cs="Times New Roman"/>
                <w:sz w:val="28"/>
                <w:szCs w:val="28"/>
              </w:rPr>
              <w:t>Балоночкин</w:t>
            </w:r>
            <w:proofErr w:type="spellEnd"/>
          </w:p>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Михаил Александрович</w:t>
            </w:r>
          </w:p>
        </w:tc>
        <w:tc>
          <w:tcPr>
            <w:tcW w:w="5499" w:type="dxa"/>
          </w:tcPr>
          <w:p w:rsidR="00DD2934" w:rsidRPr="00640BA7" w:rsidRDefault="00DD2934" w:rsidP="00DD2934">
            <w:pPr>
              <w:pStyle w:val="ConsPlusNormal"/>
              <w:jc w:val="both"/>
              <w:rPr>
                <w:rFonts w:ascii="Times New Roman" w:hAnsi="Times New Roman" w:cs="Times New Roman"/>
                <w:sz w:val="28"/>
                <w:szCs w:val="28"/>
              </w:rPr>
            </w:pPr>
            <w:r w:rsidRPr="00640BA7">
              <w:rPr>
                <w:rFonts w:ascii="Times New Roman" w:hAnsi="Times New Roman" w:cs="Times New Roman"/>
                <w:sz w:val="28"/>
                <w:szCs w:val="28"/>
              </w:rPr>
              <w:t>член комиссии, депутат по одномандатному округу N 10</w:t>
            </w:r>
          </w:p>
        </w:tc>
      </w:tr>
      <w:tr w:rsidR="00DD2934" w:rsidRPr="00640BA7">
        <w:tc>
          <w:tcPr>
            <w:tcW w:w="454" w:type="dxa"/>
          </w:tcPr>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3</w:t>
            </w:r>
          </w:p>
        </w:tc>
        <w:tc>
          <w:tcPr>
            <w:tcW w:w="3119" w:type="dxa"/>
          </w:tcPr>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Зыков</w:t>
            </w:r>
          </w:p>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Виктор Константинович</w:t>
            </w:r>
          </w:p>
        </w:tc>
        <w:tc>
          <w:tcPr>
            <w:tcW w:w="5499" w:type="dxa"/>
          </w:tcPr>
          <w:p w:rsidR="00DD2934" w:rsidRPr="00640BA7" w:rsidRDefault="00DD2934" w:rsidP="00DD2934">
            <w:pPr>
              <w:pStyle w:val="ConsPlusNormal"/>
              <w:jc w:val="both"/>
              <w:rPr>
                <w:rFonts w:ascii="Times New Roman" w:hAnsi="Times New Roman" w:cs="Times New Roman"/>
                <w:sz w:val="28"/>
                <w:szCs w:val="28"/>
              </w:rPr>
            </w:pPr>
            <w:r w:rsidRPr="00640BA7">
              <w:rPr>
                <w:rFonts w:ascii="Times New Roman" w:hAnsi="Times New Roman" w:cs="Times New Roman"/>
                <w:sz w:val="28"/>
                <w:szCs w:val="28"/>
              </w:rPr>
              <w:t>член комиссии, депутат по одномандатному округу N 3</w:t>
            </w:r>
          </w:p>
        </w:tc>
      </w:tr>
      <w:tr w:rsidR="00DD2934" w:rsidRPr="00640BA7">
        <w:tc>
          <w:tcPr>
            <w:tcW w:w="454" w:type="dxa"/>
          </w:tcPr>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4</w:t>
            </w:r>
          </w:p>
        </w:tc>
        <w:tc>
          <w:tcPr>
            <w:tcW w:w="3119" w:type="dxa"/>
          </w:tcPr>
          <w:p w:rsidR="00DD2934" w:rsidRPr="00640BA7" w:rsidRDefault="00DD2934" w:rsidP="00DD2934">
            <w:pPr>
              <w:pStyle w:val="ConsPlusNormal"/>
              <w:rPr>
                <w:rFonts w:ascii="Times New Roman" w:hAnsi="Times New Roman" w:cs="Times New Roman"/>
                <w:sz w:val="28"/>
                <w:szCs w:val="28"/>
              </w:rPr>
            </w:pPr>
            <w:proofErr w:type="spellStart"/>
            <w:r w:rsidRPr="00640BA7">
              <w:rPr>
                <w:rFonts w:ascii="Times New Roman" w:hAnsi="Times New Roman" w:cs="Times New Roman"/>
                <w:sz w:val="28"/>
                <w:szCs w:val="28"/>
              </w:rPr>
              <w:t>Каравский</w:t>
            </w:r>
            <w:proofErr w:type="spellEnd"/>
          </w:p>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Константин Александрович</w:t>
            </w:r>
          </w:p>
        </w:tc>
        <w:tc>
          <w:tcPr>
            <w:tcW w:w="5499" w:type="dxa"/>
          </w:tcPr>
          <w:p w:rsidR="00DD2934" w:rsidRPr="00640BA7" w:rsidRDefault="00DD2934" w:rsidP="00DD2934">
            <w:pPr>
              <w:pStyle w:val="ConsPlusNormal"/>
              <w:jc w:val="both"/>
              <w:rPr>
                <w:rFonts w:ascii="Times New Roman" w:hAnsi="Times New Roman" w:cs="Times New Roman"/>
                <w:sz w:val="28"/>
                <w:szCs w:val="28"/>
              </w:rPr>
            </w:pPr>
            <w:r w:rsidRPr="00640BA7">
              <w:rPr>
                <w:rFonts w:ascii="Times New Roman" w:hAnsi="Times New Roman" w:cs="Times New Roman"/>
                <w:sz w:val="28"/>
                <w:szCs w:val="28"/>
              </w:rPr>
              <w:t>член комиссии, депутат по общегородскому округу</w:t>
            </w:r>
          </w:p>
        </w:tc>
      </w:tr>
      <w:tr w:rsidR="00DD2934" w:rsidRPr="00640BA7">
        <w:tc>
          <w:tcPr>
            <w:tcW w:w="454" w:type="dxa"/>
          </w:tcPr>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5</w:t>
            </w:r>
          </w:p>
        </w:tc>
        <w:tc>
          <w:tcPr>
            <w:tcW w:w="3119" w:type="dxa"/>
          </w:tcPr>
          <w:p w:rsidR="00DD2934" w:rsidRPr="00640BA7" w:rsidRDefault="00DD2934" w:rsidP="00DD2934">
            <w:pPr>
              <w:pStyle w:val="ConsPlusNormal"/>
              <w:rPr>
                <w:rFonts w:ascii="Times New Roman" w:hAnsi="Times New Roman" w:cs="Times New Roman"/>
                <w:sz w:val="28"/>
                <w:szCs w:val="28"/>
              </w:rPr>
            </w:pPr>
            <w:proofErr w:type="spellStart"/>
            <w:r w:rsidRPr="00640BA7">
              <w:rPr>
                <w:rFonts w:ascii="Times New Roman" w:hAnsi="Times New Roman" w:cs="Times New Roman"/>
                <w:sz w:val="28"/>
                <w:szCs w:val="28"/>
              </w:rPr>
              <w:t>Котлягин</w:t>
            </w:r>
            <w:proofErr w:type="spellEnd"/>
          </w:p>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Андрей Геннадьевич</w:t>
            </w:r>
          </w:p>
        </w:tc>
        <w:tc>
          <w:tcPr>
            <w:tcW w:w="5499" w:type="dxa"/>
          </w:tcPr>
          <w:p w:rsidR="00DD2934" w:rsidRPr="00640BA7" w:rsidRDefault="00DD2934" w:rsidP="00DD2934">
            <w:pPr>
              <w:pStyle w:val="ConsPlusNormal"/>
              <w:jc w:val="both"/>
              <w:rPr>
                <w:rFonts w:ascii="Times New Roman" w:hAnsi="Times New Roman" w:cs="Times New Roman"/>
                <w:sz w:val="28"/>
                <w:szCs w:val="28"/>
              </w:rPr>
            </w:pPr>
            <w:r w:rsidRPr="00640BA7">
              <w:rPr>
                <w:rFonts w:ascii="Times New Roman" w:hAnsi="Times New Roman" w:cs="Times New Roman"/>
                <w:sz w:val="28"/>
                <w:szCs w:val="28"/>
              </w:rPr>
              <w:t>член комиссии, депутат по одномандатному округу N 7</w:t>
            </w:r>
          </w:p>
        </w:tc>
      </w:tr>
      <w:tr w:rsidR="00DD2934" w:rsidRPr="00640BA7">
        <w:tc>
          <w:tcPr>
            <w:tcW w:w="454" w:type="dxa"/>
          </w:tcPr>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6</w:t>
            </w:r>
          </w:p>
        </w:tc>
        <w:tc>
          <w:tcPr>
            <w:tcW w:w="3119" w:type="dxa"/>
          </w:tcPr>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Куликов</w:t>
            </w:r>
          </w:p>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Дмитрий Евгеньевич</w:t>
            </w:r>
          </w:p>
        </w:tc>
        <w:tc>
          <w:tcPr>
            <w:tcW w:w="5499" w:type="dxa"/>
          </w:tcPr>
          <w:p w:rsidR="00DD2934" w:rsidRPr="00640BA7" w:rsidRDefault="00DD2934" w:rsidP="00DD2934">
            <w:pPr>
              <w:pStyle w:val="ConsPlusNormal"/>
              <w:jc w:val="both"/>
              <w:rPr>
                <w:rFonts w:ascii="Times New Roman" w:hAnsi="Times New Roman" w:cs="Times New Roman"/>
                <w:sz w:val="28"/>
                <w:szCs w:val="28"/>
              </w:rPr>
            </w:pPr>
            <w:r w:rsidRPr="00640BA7">
              <w:rPr>
                <w:rFonts w:ascii="Times New Roman" w:hAnsi="Times New Roman" w:cs="Times New Roman"/>
                <w:sz w:val="28"/>
                <w:szCs w:val="28"/>
              </w:rPr>
              <w:t>член комиссии, депутат по общегородскому округу</w:t>
            </w:r>
          </w:p>
        </w:tc>
      </w:tr>
      <w:tr w:rsidR="00DD2934" w:rsidRPr="00640BA7">
        <w:tc>
          <w:tcPr>
            <w:tcW w:w="454" w:type="dxa"/>
          </w:tcPr>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7</w:t>
            </w:r>
          </w:p>
        </w:tc>
        <w:tc>
          <w:tcPr>
            <w:tcW w:w="3119" w:type="dxa"/>
          </w:tcPr>
          <w:p w:rsidR="00DD2934" w:rsidRPr="00640BA7" w:rsidRDefault="00DD2934" w:rsidP="00DD2934">
            <w:pPr>
              <w:pStyle w:val="ConsPlusNormal"/>
              <w:rPr>
                <w:rFonts w:ascii="Times New Roman" w:hAnsi="Times New Roman" w:cs="Times New Roman"/>
                <w:sz w:val="28"/>
                <w:szCs w:val="28"/>
              </w:rPr>
            </w:pPr>
            <w:proofErr w:type="spellStart"/>
            <w:r w:rsidRPr="00640BA7">
              <w:rPr>
                <w:rFonts w:ascii="Times New Roman" w:hAnsi="Times New Roman" w:cs="Times New Roman"/>
                <w:sz w:val="28"/>
                <w:szCs w:val="28"/>
              </w:rPr>
              <w:t>Куранов</w:t>
            </w:r>
            <w:proofErr w:type="spellEnd"/>
          </w:p>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Антон Васильевич</w:t>
            </w:r>
          </w:p>
        </w:tc>
        <w:tc>
          <w:tcPr>
            <w:tcW w:w="5499" w:type="dxa"/>
          </w:tcPr>
          <w:p w:rsidR="00DD2934" w:rsidRPr="00640BA7" w:rsidRDefault="00DD2934" w:rsidP="00DD2934">
            <w:pPr>
              <w:pStyle w:val="ConsPlusNormal"/>
              <w:jc w:val="both"/>
              <w:rPr>
                <w:rFonts w:ascii="Times New Roman" w:hAnsi="Times New Roman" w:cs="Times New Roman"/>
                <w:sz w:val="28"/>
                <w:szCs w:val="28"/>
              </w:rPr>
            </w:pPr>
            <w:r w:rsidRPr="00640BA7">
              <w:rPr>
                <w:rFonts w:ascii="Times New Roman" w:hAnsi="Times New Roman" w:cs="Times New Roman"/>
                <w:sz w:val="28"/>
                <w:szCs w:val="28"/>
              </w:rPr>
              <w:t>член комиссии, депутат по общегородскому округу</w:t>
            </w:r>
          </w:p>
        </w:tc>
      </w:tr>
      <w:tr w:rsidR="00DD2934" w:rsidRPr="00640BA7">
        <w:tc>
          <w:tcPr>
            <w:tcW w:w="454" w:type="dxa"/>
          </w:tcPr>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8</w:t>
            </w:r>
          </w:p>
        </w:tc>
        <w:tc>
          <w:tcPr>
            <w:tcW w:w="3119" w:type="dxa"/>
          </w:tcPr>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Локк</w:t>
            </w:r>
          </w:p>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Евгения Юрьевна</w:t>
            </w:r>
          </w:p>
        </w:tc>
        <w:tc>
          <w:tcPr>
            <w:tcW w:w="5499" w:type="dxa"/>
          </w:tcPr>
          <w:p w:rsidR="00DD2934" w:rsidRPr="00640BA7" w:rsidRDefault="00DD2934" w:rsidP="00DD2934">
            <w:pPr>
              <w:pStyle w:val="ConsPlusNormal"/>
              <w:jc w:val="both"/>
              <w:rPr>
                <w:rFonts w:ascii="Times New Roman" w:hAnsi="Times New Roman" w:cs="Times New Roman"/>
                <w:sz w:val="28"/>
                <w:szCs w:val="28"/>
              </w:rPr>
            </w:pPr>
            <w:r w:rsidRPr="00640BA7">
              <w:rPr>
                <w:rFonts w:ascii="Times New Roman" w:hAnsi="Times New Roman" w:cs="Times New Roman"/>
                <w:sz w:val="28"/>
                <w:szCs w:val="28"/>
              </w:rPr>
              <w:t>член комиссии, депутат по общегородскому округу</w:t>
            </w:r>
          </w:p>
        </w:tc>
      </w:tr>
      <w:tr w:rsidR="00DD2934" w:rsidRPr="00640BA7">
        <w:tc>
          <w:tcPr>
            <w:tcW w:w="454" w:type="dxa"/>
          </w:tcPr>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9</w:t>
            </w:r>
          </w:p>
        </w:tc>
        <w:tc>
          <w:tcPr>
            <w:tcW w:w="3119" w:type="dxa"/>
          </w:tcPr>
          <w:p w:rsidR="00DD2934" w:rsidRPr="00640BA7" w:rsidRDefault="00DD2934" w:rsidP="00DD2934">
            <w:pPr>
              <w:pStyle w:val="ConsPlusNormal"/>
              <w:rPr>
                <w:rFonts w:ascii="Times New Roman" w:hAnsi="Times New Roman" w:cs="Times New Roman"/>
                <w:sz w:val="28"/>
                <w:szCs w:val="28"/>
              </w:rPr>
            </w:pPr>
            <w:proofErr w:type="spellStart"/>
            <w:r w:rsidRPr="00640BA7">
              <w:rPr>
                <w:rFonts w:ascii="Times New Roman" w:hAnsi="Times New Roman" w:cs="Times New Roman"/>
                <w:sz w:val="28"/>
                <w:szCs w:val="28"/>
              </w:rPr>
              <w:t>Метляев</w:t>
            </w:r>
            <w:proofErr w:type="spellEnd"/>
          </w:p>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Андрей Валерьевич</w:t>
            </w:r>
          </w:p>
        </w:tc>
        <w:tc>
          <w:tcPr>
            <w:tcW w:w="5499" w:type="dxa"/>
          </w:tcPr>
          <w:p w:rsidR="00DD2934" w:rsidRPr="00640BA7" w:rsidRDefault="00DD2934" w:rsidP="00DD2934">
            <w:pPr>
              <w:pStyle w:val="ConsPlusNormal"/>
              <w:jc w:val="both"/>
              <w:rPr>
                <w:rFonts w:ascii="Times New Roman" w:hAnsi="Times New Roman" w:cs="Times New Roman"/>
                <w:sz w:val="28"/>
                <w:szCs w:val="28"/>
              </w:rPr>
            </w:pPr>
            <w:r w:rsidRPr="00640BA7">
              <w:rPr>
                <w:rFonts w:ascii="Times New Roman" w:hAnsi="Times New Roman" w:cs="Times New Roman"/>
                <w:sz w:val="28"/>
                <w:szCs w:val="28"/>
              </w:rPr>
              <w:t>член комиссии, депутат по общегородскому округу</w:t>
            </w:r>
          </w:p>
        </w:tc>
      </w:tr>
      <w:tr w:rsidR="00DD2934" w:rsidRPr="00640BA7">
        <w:tc>
          <w:tcPr>
            <w:tcW w:w="454" w:type="dxa"/>
          </w:tcPr>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lastRenderedPageBreak/>
              <w:t>10</w:t>
            </w:r>
          </w:p>
        </w:tc>
        <w:tc>
          <w:tcPr>
            <w:tcW w:w="3119" w:type="dxa"/>
          </w:tcPr>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Москалев</w:t>
            </w:r>
          </w:p>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Александр Николаевич</w:t>
            </w:r>
          </w:p>
        </w:tc>
        <w:tc>
          <w:tcPr>
            <w:tcW w:w="5499" w:type="dxa"/>
          </w:tcPr>
          <w:p w:rsidR="00DD2934" w:rsidRPr="00640BA7" w:rsidRDefault="00DD2934" w:rsidP="00DD2934">
            <w:pPr>
              <w:pStyle w:val="ConsPlusNormal"/>
              <w:jc w:val="both"/>
              <w:rPr>
                <w:rFonts w:ascii="Times New Roman" w:hAnsi="Times New Roman" w:cs="Times New Roman"/>
                <w:sz w:val="28"/>
                <w:szCs w:val="28"/>
              </w:rPr>
            </w:pPr>
            <w:r w:rsidRPr="00640BA7">
              <w:rPr>
                <w:rFonts w:ascii="Times New Roman" w:hAnsi="Times New Roman" w:cs="Times New Roman"/>
                <w:sz w:val="28"/>
                <w:szCs w:val="28"/>
              </w:rPr>
              <w:t>член комиссии, депутат по общегородскому округу</w:t>
            </w:r>
          </w:p>
        </w:tc>
      </w:tr>
      <w:tr w:rsidR="00DD2934" w:rsidRPr="00640BA7">
        <w:tc>
          <w:tcPr>
            <w:tcW w:w="454" w:type="dxa"/>
          </w:tcPr>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11</w:t>
            </w:r>
          </w:p>
        </w:tc>
        <w:tc>
          <w:tcPr>
            <w:tcW w:w="3119" w:type="dxa"/>
          </w:tcPr>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Соловьев</w:t>
            </w:r>
          </w:p>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Василий Николаевич</w:t>
            </w:r>
          </w:p>
        </w:tc>
        <w:tc>
          <w:tcPr>
            <w:tcW w:w="5499" w:type="dxa"/>
          </w:tcPr>
          <w:p w:rsidR="00DD2934" w:rsidRPr="00640BA7" w:rsidRDefault="00DD2934" w:rsidP="00DD2934">
            <w:pPr>
              <w:pStyle w:val="ConsPlusNormal"/>
              <w:jc w:val="both"/>
              <w:rPr>
                <w:rFonts w:ascii="Times New Roman" w:hAnsi="Times New Roman" w:cs="Times New Roman"/>
                <w:sz w:val="28"/>
                <w:szCs w:val="28"/>
              </w:rPr>
            </w:pPr>
            <w:r w:rsidRPr="00640BA7">
              <w:rPr>
                <w:rFonts w:ascii="Times New Roman" w:hAnsi="Times New Roman" w:cs="Times New Roman"/>
                <w:sz w:val="28"/>
                <w:szCs w:val="28"/>
              </w:rPr>
              <w:t>член комиссии, депутат по одномандатному округу N 6</w:t>
            </w:r>
          </w:p>
        </w:tc>
      </w:tr>
      <w:tr w:rsidR="00DD2934" w:rsidRPr="00640BA7">
        <w:tc>
          <w:tcPr>
            <w:tcW w:w="454" w:type="dxa"/>
          </w:tcPr>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12</w:t>
            </w:r>
          </w:p>
        </w:tc>
        <w:tc>
          <w:tcPr>
            <w:tcW w:w="3119" w:type="dxa"/>
          </w:tcPr>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Третьяков</w:t>
            </w:r>
          </w:p>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Александр Петрович</w:t>
            </w:r>
          </w:p>
        </w:tc>
        <w:tc>
          <w:tcPr>
            <w:tcW w:w="5499" w:type="dxa"/>
          </w:tcPr>
          <w:p w:rsidR="00DD2934" w:rsidRPr="00640BA7" w:rsidRDefault="00DD2934" w:rsidP="00DD2934">
            <w:pPr>
              <w:pStyle w:val="ConsPlusNormal"/>
              <w:jc w:val="both"/>
              <w:rPr>
                <w:rFonts w:ascii="Times New Roman" w:hAnsi="Times New Roman" w:cs="Times New Roman"/>
                <w:sz w:val="28"/>
                <w:szCs w:val="28"/>
              </w:rPr>
            </w:pPr>
            <w:r w:rsidRPr="00640BA7">
              <w:rPr>
                <w:rFonts w:ascii="Times New Roman" w:hAnsi="Times New Roman" w:cs="Times New Roman"/>
                <w:sz w:val="28"/>
                <w:szCs w:val="28"/>
              </w:rPr>
              <w:t>член комиссии, депутат по одномандатному округу N 5</w:t>
            </w:r>
          </w:p>
        </w:tc>
      </w:tr>
      <w:tr w:rsidR="00DD2934" w:rsidRPr="00640BA7">
        <w:tc>
          <w:tcPr>
            <w:tcW w:w="454" w:type="dxa"/>
          </w:tcPr>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13</w:t>
            </w:r>
          </w:p>
        </w:tc>
        <w:tc>
          <w:tcPr>
            <w:tcW w:w="3119" w:type="dxa"/>
          </w:tcPr>
          <w:p w:rsidR="00DD2934" w:rsidRPr="00640BA7" w:rsidRDefault="00DD2934" w:rsidP="00DD2934">
            <w:pPr>
              <w:pStyle w:val="ConsPlusNormal"/>
              <w:rPr>
                <w:rFonts w:ascii="Times New Roman" w:hAnsi="Times New Roman" w:cs="Times New Roman"/>
                <w:sz w:val="28"/>
                <w:szCs w:val="28"/>
              </w:rPr>
            </w:pPr>
            <w:proofErr w:type="spellStart"/>
            <w:r w:rsidRPr="00640BA7">
              <w:rPr>
                <w:rFonts w:ascii="Times New Roman" w:hAnsi="Times New Roman" w:cs="Times New Roman"/>
                <w:sz w:val="28"/>
                <w:szCs w:val="28"/>
              </w:rPr>
              <w:t>Хлыстова</w:t>
            </w:r>
            <w:proofErr w:type="spellEnd"/>
          </w:p>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Людмила Анатольевна</w:t>
            </w:r>
          </w:p>
        </w:tc>
        <w:tc>
          <w:tcPr>
            <w:tcW w:w="5499" w:type="dxa"/>
          </w:tcPr>
          <w:p w:rsidR="00DD2934" w:rsidRPr="00640BA7" w:rsidRDefault="00DD2934" w:rsidP="00DD2934">
            <w:pPr>
              <w:pStyle w:val="ConsPlusNormal"/>
              <w:jc w:val="both"/>
              <w:rPr>
                <w:rFonts w:ascii="Times New Roman" w:hAnsi="Times New Roman" w:cs="Times New Roman"/>
                <w:sz w:val="28"/>
                <w:szCs w:val="28"/>
              </w:rPr>
            </w:pPr>
            <w:r w:rsidRPr="00640BA7">
              <w:rPr>
                <w:rFonts w:ascii="Times New Roman" w:hAnsi="Times New Roman" w:cs="Times New Roman"/>
                <w:sz w:val="28"/>
                <w:szCs w:val="28"/>
              </w:rPr>
              <w:t>член комиссии, депутат по общегородскому округу</w:t>
            </w:r>
          </w:p>
        </w:tc>
      </w:tr>
    </w:tbl>
    <w:p w:rsidR="00DD2934" w:rsidRPr="00640BA7" w:rsidRDefault="00DD2934" w:rsidP="00DD2934">
      <w:pPr>
        <w:pStyle w:val="ConsPlusNormal"/>
        <w:jc w:val="both"/>
        <w:rPr>
          <w:rFonts w:ascii="Times New Roman" w:hAnsi="Times New Roman" w:cs="Times New Roman"/>
          <w:sz w:val="28"/>
          <w:szCs w:val="28"/>
        </w:rPr>
      </w:pPr>
    </w:p>
    <w:p w:rsidR="00DD2934" w:rsidRPr="00640BA7" w:rsidRDefault="00DD2934" w:rsidP="00DD2934">
      <w:pPr>
        <w:pStyle w:val="ConsPlusNormal"/>
        <w:ind w:firstLine="540"/>
        <w:jc w:val="both"/>
        <w:rPr>
          <w:rFonts w:ascii="Times New Roman" w:hAnsi="Times New Roman" w:cs="Times New Roman"/>
          <w:sz w:val="28"/>
          <w:szCs w:val="28"/>
        </w:rPr>
      </w:pPr>
      <w:r w:rsidRPr="00640BA7">
        <w:rPr>
          <w:rFonts w:ascii="Times New Roman" w:hAnsi="Times New Roman" w:cs="Times New Roman"/>
          <w:sz w:val="28"/>
          <w:szCs w:val="28"/>
        </w:rPr>
        <w:t>4. Постоянная комиссия по социальной защите, образованию, здравоохранению, культуре, спорту и туризму, делам семьи и молодежи, делам ветеранов и инвалидов.</w:t>
      </w:r>
    </w:p>
    <w:p w:rsidR="00DD2934" w:rsidRPr="00640BA7" w:rsidRDefault="00DD2934" w:rsidP="00DD2934">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721"/>
        <w:gridCol w:w="5839"/>
      </w:tblGrid>
      <w:tr w:rsidR="00DD2934" w:rsidRPr="00640BA7">
        <w:tc>
          <w:tcPr>
            <w:tcW w:w="510" w:type="dxa"/>
          </w:tcPr>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1</w:t>
            </w:r>
          </w:p>
        </w:tc>
        <w:tc>
          <w:tcPr>
            <w:tcW w:w="2721" w:type="dxa"/>
          </w:tcPr>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Третьяков</w:t>
            </w:r>
          </w:p>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Александр Петрович</w:t>
            </w:r>
          </w:p>
        </w:tc>
        <w:tc>
          <w:tcPr>
            <w:tcW w:w="5839" w:type="dxa"/>
          </w:tcPr>
          <w:p w:rsidR="00DD2934" w:rsidRPr="00640BA7" w:rsidRDefault="00DD2934" w:rsidP="00DD2934">
            <w:pPr>
              <w:pStyle w:val="ConsPlusNormal"/>
              <w:jc w:val="both"/>
              <w:rPr>
                <w:rFonts w:ascii="Times New Roman" w:hAnsi="Times New Roman" w:cs="Times New Roman"/>
                <w:sz w:val="28"/>
                <w:szCs w:val="28"/>
              </w:rPr>
            </w:pPr>
            <w:r w:rsidRPr="00640BA7">
              <w:rPr>
                <w:rFonts w:ascii="Times New Roman" w:hAnsi="Times New Roman" w:cs="Times New Roman"/>
                <w:sz w:val="28"/>
                <w:szCs w:val="28"/>
              </w:rPr>
              <w:t>председатель комиссии, депутат по одномандатному округу N 5</w:t>
            </w:r>
          </w:p>
        </w:tc>
      </w:tr>
      <w:tr w:rsidR="00DD2934" w:rsidRPr="00640BA7">
        <w:tc>
          <w:tcPr>
            <w:tcW w:w="510" w:type="dxa"/>
          </w:tcPr>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2</w:t>
            </w:r>
          </w:p>
        </w:tc>
        <w:tc>
          <w:tcPr>
            <w:tcW w:w="2721" w:type="dxa"/>
          </w:tcPr>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Вавилова</w:t>
            </w:r>
          </w:p>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Ирина Владимировна</w:t>
            </w:r>
          </w:p>
        </w:tc>
        <w:tc>
          <w:tcPr>
            <w:tcW w:w="5839" w:type="dxa"/>
          </w:tcPr>
          <w:p w:rsidR="00DD2934" w:rsidRPr="00640BA7" w:rsidRDefault="00DD2934" w:rsidP="00DD2934">
            <w:pPr>
              <w:pStyle w:val="ConsPlusNormal"/>
              <w:jc w:val="both"/>
              <w:rPr>
                <w:rFonts w:ascii="Times New Roman" w:hAnsi="Times New Roman" w:cs="Times New Roman"/>
                <w:sz w:val="28"/>
                <w:szCs w:val="28"/>
              </w:rPr>
            </w:pPr>
            <w:r w:rsidRPr="00640BA7">
              <w:rPr>
                <w:rFonts w:ascii="Times New Roman" w:hAnsi="Times New Roman" w:cs="Times New Roman"/>
                <w:sz w:val="28"/>
                <w:szCs w:val="28"/>
              </w:rPr>
              <w:t>член комиссии, депутат по общегородскому округу</w:t>
            </w:r>
          </w:p>
        </w:tc>
      </w:tr>
      <w:tr w:rsidR="00DD2934" w:rsidRPr="00640BA7">
        <w:tc>
          <w:tcPr>
            <w:tcW w:w="510" w:type="dxa"/>
          </w:tcPr>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3</w:t>
            </w:r>
          </w:p>
        </w:tc>
        <w:tc>
          <w:tcPr>
            <w:tcW w:w="2721" w:type="dxa"/>
          </w:tcPr>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Власенко</w:t>
            </w:r>
          </w:p>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Владлен Иванович</w:t>
            </w:r>
          </w:p>
        </w:tc>
        <w:tc>
          <w:tcPr>
            <w:tcW w:w="5839" w:type="dxa"/>
          </w:tcPr>
          <w:p w:rsidR="00DD2934" w:rsidRPr="00640BA7" w:rsidRDefault="00DD2934" w:rsidP="00DD2934">
            <w:pPr>
              <w:pStyle w:val="ConsPlusNormal"/>
              <w:jc w:val="both"/>
              <w:rPr>
                <w:rFonts w:ascii="Times New Roman" w:hAnsi="Times New Roman" w:cs="Times New Roman"/>
                <w:sz w:val="28"/>
                <w:szCs w:val="28"/>
              </w:rPr>
            </w:pPr>
            <w:r w:rsidRPr="00640BA7">
              <w:rPr>
                <w:rFonts w:ascii="Times New Roman" w:hAnsi="Times New Roman" w:cs="Times New Roman"/>
                <w:sz w:val="28"/>
                <w:szCs w:val="28"/>
              </w:rPr>
              <w:t>член комиссии, депутат по одномандатному округу N 8</w:t>
            </w:r>
          </w:p>
        </w:tc>
      </w:tr>
      <w:tr w:rsidR="00DD2934" w:rsidRPr="00640BA7">
        <w:tc>
          <w:tcPr>
            <w:tcW w:w="510" w:type="dxa"/>
          </w:tcPr>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4</w:t>
            </w:r>
          </w:p>
        </w:tc>
        <w:tc>
          <w:tcPr>
            <w:tcW w:w="2721" w:type="dxa"/>
          </w:tcPr>
          <w:p w:rsidR="00DD2934" w:rsidRPr="00640BA7" w:rsidRDefault="00DD2934" w:rsidP="00DD2934">
            <w:pPr>
              <w:pStyle w:val="ConsPlusNormal"/>
              <w:rPr>
                <w:rFonts w:ascii="Times New Roman" w:hAnsi="Times New Roman" w:cs="Times New Roman"/>
                <w:sz w:val="28"/>
                <w:szCs w:val="28"/>
              </w:rPr>
            </w:pPr>
            <w:proofErr w:type="spellStart"/>
            <w:r w:rsidRPr="00640BA7">
              <w:rPr>
                <w:rFonts w:ascii="Times New Roman" w:hAnsi="Times New Roman" w:cs="Times New Roman"/>
                <w:sz w:val="28"/>
                <w:szCs w:val="28"/>
              </w:rPr>
              <w:t>Каравский</w:t>
            </w:r>
            <w:proofErr w:type="spellEnd"/>
          </w:p>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Константин Александрович</w:t>
            </w:r>
          </w:p>
        </w:tc>
        <w:tc>
          <w:tcPr>
            <w:tcW w:w="5839" w:type="dxa"/>
          </w:tcPr>
          <w:p w:rsidR="00DD2934" w:rsidRPr="00640BA7" w:rsidRDefault="00DD2934" w:rsidP="00DD2934">
            <w:pPr>
              <w:pStyle w:val="ConsPlusNormal"/>
              <w:jc w:val="both"/>
              <w:rPr>
                <w:rFonts w:ascii="Times New Roman" w:hAnsi="Times New Roman" w:cs="Times New Roman"/>
                <w:sz w:val="28"/>
                <w:szCs w:val="28"/>
              </w:rPr>
            </w:pPr>
            <w:r w:rsidRPr="00640BA7">
              <w:rPr>
                <w:rFonts w:ascii="Times New Roman" w:hAnsi="Times New Roman" w:cs="Times New Roman"/>
                <w:sz w:val="28"/>
                <w:szCs w:val="28"/>
              </w:rPr>
              <w:t>член комиссии, депутат по общегородскому округу</w:t>
            </w:r>
          </w:p>
        </w:tc>
      </w:tr>
      <w:tr w:rsidR="00DD2934" w:rsidRPr="00640BA7">
        <w:tc>
          <w:tcPr>
            <w:tcW w:w="510" w:type="dxa"/>
          </w:tcPr>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5</w:t>
            </w:r>
          </w:p>
        </w:tc>
        <w:tc>
          <w:tcPr>
            <w:tcW w:w="2721" w:type="dxa"/>
          </w:tcPr>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Киселева</w:t>
            </w:r>
          </w:p>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Мария Сергеевна</w:t>
            </w:r>
          </w:p>
        </w:tc>
        <w:tc>
          <w:tcPr>
            <w:tcW w:w="5839" w:type="dxa"/>
          </w:tcPr>
          <w:p w:rsidR="00DD2934" w:rsidRPr="00640BA7" w:rsidRDefault="00DD2934" w:rsidP="00DD2934">
            <w:pPr>
              <w:pStyle w:val="ConsPlusNormal"/>
              <w:jc w:val="both"/>
              <w:rPr>
                <w:rFonts w:ascii="Times New Roman" w:hAnsi="Times New Roman" w:cs="Times New Roman"/>
                <w:sz w:val="28"/>
                <w:szCs w:val="28"/>
              </w:rPr>
            </w:pPr>
            <w:r w:rsidRPr="00640BA7">
              <w:rPr>
                <w:rFonts w:ascii="Times New Roman" w:hAnsi="Times New Roman" w:cs="Times New Roman"/>
                <w:sz w:val="28"/>
                <w:szCs w:val="28"/>
              </w:rPr>
              <w:t>член комиссии, депутат по общегородскому округу</w:t>
            </w:r>
          </w:p>
        </w:tc>
      </w:tr>
      <w:tr w:rsidR="00DD2934" w:rsidRPr="00640BA7">
        <w:tc>
          <w:tcPr>
            <w:tcW w:w="510" w:type="dxa"/>
          </w:tcPr>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6</w:t>
            </w:r>
          </w:p>
        </w:tc>
        <w:tc>
          <w:tcPr>
            <w:tcW w:w="2721" w:type="dxa"/>
          </w:tcPr>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Куликов</w:t>
            </w:r>
          </w:p>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Дмитрий Евгеньевич</w:t>
            </w:r>
          </w:p>
        </w:tc>
        <w:tc>
          <w:tcPr>
            <w:tcW w:w="5839" w:type="dxa"/>
          </w:tcPr>
          <w:p w:rsidR="00DD2934" w:rsidRPr="00640BA7" w:rsidRDefault="00DD2934" w:rsidP="00DD2934">
            <w:pPr>
              <w:pStyle w:val="ConsPlusNormal"/>
              <w:jc w:val="both"/>
              <w:rPr>
                <w:rFonts w:ascii="Times New Roman" w:hAnsi="Times New Roman" w:cs="Times New Roman"/>
                <w:sz w:val="28"/>
                <w:szCs w:val="28"/>
              </w:rPr>
            </w:pPr>
            <w:r w:rsidRPr="00640BA7">
              <w:rPr>
                <w:rFonts w:ascii="Times New Roman" w:hAnsi="Times New Roman" w:cs="Times New Roman"/>
                <w:sz w:val="28"/>
                <w:szCs w:val="28"/>
              </w:rPr>
              <w:t>член комиссии, депутат по общегородскому округу</w:t>
            </w:r>
          </w:p>
        </w:tc>
      </w:tr>
      <w:tr w:rsidR="00DD2934" w:rsidRPr="00640BA7">
        <w:tc>
          <w:tcPr>
            <w:tcW w:w="510" w:type="dxa"/>
          </w:tcPr>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7</w:t>
            </w:r>
          </w:p>
        </w:tc>
        <w:tc>
          <w:tcPr>
            <w:tcW w:w="2721" w:type="dxa"/>
          </w:tcPr>
          <w:p w:rsidR="00DD2934" w:rsidRPr="00640BA7" w:rsidRDefault="00DD2934" w:rsidP="00DD2934">
            <w:pPr>
              <w:pStyle w:val="ConsPlusNormal"/>
              <w:rPr>
                <w:rFonts w:ascii="Times New Roman" w:hAnsi="Times New Roman" w:cs="Times New Roman"/>
                <w:sz w:val="28"/>
                <w:szCs w:val="28"/>
              </w:rPr>
            </w:pPr>
            <w:proofErr w:type="spellStart"/>
            <w:r w:rsidRPr="00640BA7">
              <w:rPr>
                <w:rFonts w:ascii="Times New Roman" w:hAnsi="Times New Roman" w:cs="Times New Roman"/>
                <w:sz w:val="28"/>
                <w:szCs w:val="28"/>
              </w:rPr>
              <w:t>Лозовик</w:t>
            </w:r>
            <w:proofErr w:type="spellEnd"/>
          </w:p>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Сергей Фомич</w:t>
            </w:r>
          </w:p>
        </w:tc>
        <w:tc>
          <w:tcPr>
            <w:tcW w:w="5839" w:type="dxa"/>
          </w:tcPr>
          <w:p w:rsidR="00DD2934" w:rsidRPr="00640BA7" w:rsidRDefault="00DD2934" w:rsidP="00DD2934">
            <w:pPr>
              <w:pStyle w:val="ConsPlusNormal"/>
              <w:jc w:val="both"/>
              <w:rPr>
                <w:rFonts w:ascii="Times New Roman" w:hAnsi="Times New Roman" w:cs="Times New Roman"/>
                <w:sz w:val="28"/>
                <w:szCs w:val="28"/>
              </w:rPr>
            </w:pPr>
            <w:r w:rsidRPr="00640BA7">
              <w:rPr>
                <w:rFonts w:ascii="Times New Roman" w:hAnsi="Times New Roman" w:cs="Times New Roman"/>
                <w:sz w:val="28"/>
                <w:szCs w:val="28"/>
              </w:rPr>
              <w:t>член комиссии, депутат по одномандатному округу N 9</w:t>
            </w:r>
          </w:p>
        </w:tc>
      </w:tr>
      <w:tr w:rsidR="00DD2934" w:rsidRPr="00640BA7">
        <w:tc>
          <w:tcPr>
            <w:tcW w:w="510" w:type="dxa"/>
          </w:tcPr>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8</w:t>
            </w:r>
          </w:p>
        </w:tc>
        <w:tc>
          <w:tcPr>
            <w:tcW w:w="2721" w:type="dxa"/>
          </w:tcPr>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Локк</w:t>
            </w:r>
          </w:p>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Евгения Юрьевна</w:t>
            </w:r>
          </w:p>
        </w:tc>
        <w:tc>
          <w:tcPr>
            <w:tcW w:w="5839" w:type="dxa"/>
          </w:tcPr>
          <w:p w:rsidR="00DD2934" w:rsidRPr="00640BA7" w:rsidRDefault="00DD2934" w:rsidP="00DD2934">
            <w:pPr>
              <w:pStyle w:val="ConsPlusNormal"/>
              <w:jc w:val="both"/>
              <w:rPr>
                <w:rFonts w:ascii="Times New Roman" w:hAnsi="Times New Roman" w:cs="Times New Roman"/>
                <w:sz w:val="28"/>
                <w:szCs w:val="28"/>
              </w:rPr>
            </w:pPr>
            <w:r w:rsidRPr="00640BA7">
              <w:rPr>
                <w:rFonts w:ascii="Times New Roman" w:hAnsi="Times New Roman" w:cs="Times New Roman"/>
                <w:sz w:val="28"/>
                <w:szCs w:val="28"/>
              </w:rPr>
              <w:t>член комиссии, депутат по общегородскому округу</w:t>
            </w:r>
          </w:p>
        </w:tc>
      </w:tr>
      <w:tr w:rsidR="00DD2934" w:rsidRPr="00640BA7">
        <w:tc>
          <w:tcPr>
            <w:tcW w:w="510" w:type="dxa"/>
          </w:tcPr>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9</w:t>
            </w:r>
          </w:p>
        </w:tc>
        <w:tc>
          <w:tcPr>
            <w:tcW w:w="2721" w:type="dxa"/>
          </w:tcPr>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Любкин</w:t>
            </w:r>
          </w:p>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Юрий Александрович</w:t>
            </w:r>
          </w:p>
        </w:tc>
        <w:tc>
          <w:tcPr>
            <w:tcW w:w="5839" w:type="dxa"/>
          </w:tcPr>
          <w:p w:rsidR="00DD2934" w:rsidRPr="00640BA7" w:rsidRDefault="00DD2934" w:rsidP="00DD2934">
            <w:pPr>
              <w:pStyle w:val="ConsPlusNormal"/>
              <w:jc w:val="both"/>
              <w:rPr>
                <w:rFonts w:ascii="Times New Roman" w:hAnsi="Times New Roman" w:cs="Times New Roman"/>
                <w:sz w:val="28"/>
                <w:szCs w:val="28"/>
              </w:rPr>
            </w:pPr>
            <w:r w:rsidRPr="00640BA7">
              <w:rPr>
                <w:rFonts w:ascii="Times New Roman" w:hAnsi="Times New Roman" w:cs="Times New Roman"/>
                <w:sz w:val="28"/>
                <w:szCs w:val="28"/>
              </w:rPr>
              <w:t>член комиссии, депутат по одномандатному округу N 11</w:t>
            </w:r>
          </w:p>
        </w:tc>
      </w:tr>
      <w:tr w:rsidR="00DD2934" w:rsidRPr="00640BA7">
        <w:tc>
          <w:tcPr>
            <w:tcW w:w="510" w:type="dxa"/>
          </w:tcPr>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10</w:t>
            </w:r>
          </w:p>
        </w:tc>
        <w:tc>
          <w:tcPr>
            <w:tcW w:w="2721" w:type="dxa"/>
          </w:tcPr>
          <w:p w:rsidR="00DD2934" w:rsidRPr="00640BA7" w:rsidRDefault="00DD2934" w:rsidP="00DD2934">
            <w:pPr>
              <w:pStyle w:val="ConsPlusNormal"/>
              <w:rPr>
                <w:rFonts w:ascii="Times New Roman" w:hAnsi="Times New Roman" w:cs="Times New Roman"/>
                <w:sz w:val="28"/>
                <w:szCs w:val="28"/>
              </w:rPr>
            </w:pPr>
            <w:proofErr w:type="spellStart"/>
            <w:r w:rsidRPr="00640BA7">
              <w:rPr>
                <w:rFonts w:ascii="Times New Roman" w:hAnsi="Times New Roman" w:cs="Times New Roman"/>
                <w:sz w:val="28"/>
                <w:szCs w:val="28"/>
              </w:rPr>
              <w:t>Метляев</w:t>
            </w:r>
            <w:proofErr w:type="spellEnd"/>
          </w:p>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Андрей Валерьевич</w:t>
            </w:r>
          </w:p>
        </w:tc>
        <w:tc>
          <w:tcPr>
            <w:tcW w:w="5839" w:type="dxa"/>
          </w:tcPr>
          <w:p w:rsidR="00DD2934" w:rsidRPr="00640BA7" w:rsidRDefault="00DD2934" w:rsidP="00DD2934">
            <w:pPr>
              <w:pStyle w:val="ConsPlusNormal"/>
              <w:jc w:val="both"/>
              <w:rPr>
                <w:rFonts w:ascii="Times New Roman" w:hAnsi="Times New Roman" w:cs="Times New Roman"/>
                <w:sz w:val="28"/>
                <w:szCs w:val="28"/>
              </w:rPr>
            </w:pPr>
            <w:r w:rsidRPr="00640BA7">
              <w:rPr>
                <w:rFonts w:ascii="Times New Roman" w:hAnsi="Times New Roman" w:cs="Times New Roman"/>
                <w:sz w:val="28"/>
                <w:szCs w:val="28"/>
              </w:rPr>
              <w:t>член комиссии, депутат по общегородскому округу</w:t>
            </w:r>
          </w:p>
        </w:tc>
      </w:tr>
      <w:tr w:rsidR="00DD2934" w:rsidRPr="00640BA7">
        <w:tc>
          <w:tcPr>
            <w:tcW w:w="510" w:type="dxa"/>
          </w:tcPr>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lastRenderedPageBreak/>
              <w:t>11</w:t>
            </w:r>
          </w:p>
        </w:tc>
        <w:tc>
          <w:tcPr>
            <w:tcW w:w="2721" w:type="dxa"/>
          </w:tcPr>
          <w:p w:rsidR="00DD2934" w:rsidRPr="00640BA7" w:rsidRDefault="00DD2934" w:rsidP="00DD2934">
            <w:pPr>
              <w:pStyle w:val="ConsPlusNormal"/>
              <w:rPr>
                <w:rFonts w:ascii="Times New Roman" w:hAnsi="Times New Roman" w:cs="Times New Roman"/>
                <w:sz w:val="28"/>
                <w:szCs w:val="28"/>
              </w:rPr>
            </w:pPr>
            <w:proofErr w:type="spellStart"/>
            <w:r w:rsidRPr="00640BA7">
              <w:rPr>
                <w:rFonts w:ascii="Times New Roman" w:hAnsi="Times New Roman" w:cs="Times New Roman"/>
                <w:sz w:val="28"/>
                <w:szCs w:val="28"/>
              </w:rPr>
              <w:t>Синкевич</w:t>
            </w:r>
            <w:proofErr w:type="spellEnd"/>
          </w:p>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Федор Викторович</w:t>
            </w:r>
          </w:p>
        </w:tc>
        <w:tc>
          <w:tcPr>
            <w:tcW w:w="5839" w:type="dxa"/>
          </w:tcPr>
          <w:p w:rsidR="00DD2934" w:rsidRPr="00640BA7" w:rsidRDefault="00DD2934" w:rsidP="00DD2934">
            <w:pPr>
              <w:pStyle w:val="ConsPlusNormal"/>
              <w:jc w:val="both"/>
              <w:rPr>
                <w:rFonts w:ascii="Times New Roman" w:hAnsi="Times New Roman" w:cs="Times New Roman"/>
                <w:sz w:val="28"/>
                <w:szCs w:val="28"/>
              </w:rPr>
            </w:pPr>
            <w:r w:rsidRPr="00640BA7">
              <w:rPr>
                <w:rFonts w:ascii="Times New Roman" w:hAnsi="Times New Roman" w:cs="Times New Roman"/>
                <w:sz w:val="28"/>
                <w:szCs w:val="28"/>
              </w:rPr>
              <w:t>член комиссии, депутат по одномандатному округу N 1</w:t>
            </w:r>
          </w:p>
        </w:tc>
      </w:tr>
      <w:tr w:rsidR="00DD2934" w:rsidRPr="00640BA7">
        <w:tc>
          <w:tcPr>
            <w:tcW w:w="510" w:type="dxa"/>
          </w:tcPr>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12</w:t>
            </w:r>
          </w:p>
        </w:tc>
        <w:tc>
          <w:tcPr>
            <w:tcW w:w="2721" w:type="dxa"/>
          </w:tcPr>
          <w:p w:rsidR="00DD2934" w:rsidRPr="00640BA7" w:rsidRDefault="00DD2934" w:rsidP="00DD2934">
            <w:pPr>
              <w:pStyle w:val="ConsPlusNormal"/>
              <w:rPr>
                <w:rFonts w:ascii="Times New Roman" w:hAnsi="Times New Roman" w:cs="Times New Roman"/>
                <w:sz w:val="28"/>
                <w:szCs w:val="28"/>
              </w:rPr>
            </w:pPr>
            <w:proofErr w:type="spellStart"/>
            <w:r w:rsidRPr="00640BA7">
              <w:rPr>
                <w:rFonts w:ascii="Times New Roman" w:hAnsi="Times New Roman" w:cs="Times New Roman"/>
                <w:sz w:val="28"/>
                <w:szCs w:val="28"/>
              </w:rPr>
              <w:t>Талай</w:t>
            </w:r>
            <w:proofErr w:type="spellEnd"/>
          </w:p>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Ксения Игоревна</w:t>
            </w:r>
          </w:p>
        </w:tc>
        <w:tc>
          <w:tcPr>
            <w:tcW w:w="5839" w:type="dxa"/>
          </w:tcPr>
          <w:p w:rsidR="00DD2934" w:rsidRPr="00640BA7" w:rsidRDefault="00DD2934" w:rsidP="00DD2934">
            <w:pPr>
              <w:pStyle w:val="ConsPlusNormal"/>
              <w:jc w:val="both"/>
              <w:rPr>
                <w:rFonts w:ascii="Times New Roman" w:hAnsi="Times New Roman" w:cs="Times New Roman"/>
                <w:sz w:val="28"/>
                <w:szCs w:val="28"/>
              </w:rPr>
            </w:pPr>
            <w:r w:rsidRPr="00640BA7">
              <w:rPr>
                <w:rFonts w:ascii="Times New Roman" w:hAnsi="Times New Roman" w:cs="Times New Roman"/>
                <w:sz w:val="28"/>
                <w:szCs w:val="28"/>
              </w:rPr>
              <w:t>член комиссии, депутат по общегородскому округу</w:t>
            </w:r>
          </w:p>
        </w:tc>
      </w:tr>
      <w:tr w:rsidR="00DD2934" w:rsidRPr="00640BA7">
        <w:tc>
          <w:tcPr>
            <w:tcW w:w="510" w:type="dxa"/>
          </w:tcPr>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13</w:t>
            </w:r>
          </w:p>
        </w:tc>
        <w:tc>
          <w:tcPr>
            <w:tcW w:w="2721" w:type="dxa"/>
          </w:tcPr>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Трофимова</w:t>
            </w:r>
          </w:p>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Светлана Юрьевна</w:t>
            </w:r>
          </w:p>
        </w:tc>
        <w:tc>
          <w:tcPr>
            <w:tcW w:w="5839" w:type="dxa"/>
          </w:tcPr>
          <w:p w:rsidR="00DD2934" w:rsidRPr="00640BA7" w:rsidRDefault="00DD2934" w:rsidP="00DD2934">
            <w:pPr>
              <w:pStyle w:val="ConsPlusNormal"/>
              <w:jc w:val="both"/>
              <w:rPr>
                <w:rFonts w:ascii="Times New Roman" w:hAnsi="Times New Roman" w:cs="Times New Roman"/>
                <w:sz w:val="28"/>
                <w:szCs w:val="28"/>
              </w:rPr>
            </w:pPr>
            <w:r w:rsidRPr="00640BA7">
              <w:rPr>
                <w:rFonts w:ascii="Times New Roman" w:hAnsi="Times New Roman" w:cs="Times New Roman"/>
                <w:sz w:val="28"/>
                <w:szCs w:val="28"/>
              </w:rPr>
              <w:t>член комиссии, депутат по одномандатному округу N 14</w:t>
            </w:r>
          </w:p>
        </w:tc>
      </w:tr>
      <w:tr w:rsidR="00DD2934" w:rsidRPr="00640BA7">
        <w:tc>
          <w:tcPr>
            <w:tcW w:w="510" w:type="dxa"/>
          </w:tcPr>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14</w:t>
            </w:r>
          </w:p>
        </w:tc>
        <w:tc>
          <w:tcPr>
            <w:tcW w:w="2721" w:type="dxa"/>
          </w:tcPr>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Чернышенко</w:t>
            </w:r>
          </w:p>
          <w:p w:rsidR="00DD2934" w:rsidRPr="00640BA7" w:rsidRDefault="00DD2934" w:rsidP="00DD2934">
            <w:pPr>
              <w:pStyle w:val="ConsPlusNormal"/>
              <w:rPr>
                <w:rFonts w:ascii="Times New Roman" w:hAnsi="Times New Roman" w:cs="Times New Roman"/>
                <w:sz w:val="28"/>
                <w:szCs w:val="28"/>
              </w:rPr>
            </w:pPr>
            <w:r w:rsidRPr="00640BA7">
              <w:rPr>
                <w:rFonts w:ascii="Times New Roman" w:hAnsi="Times New Roman" w:cs="Times New Roman"/>
                <w:sz w:val="28"/>
                <w:szCs w:val="28"/>
              </w:rPr>
              <w:t>Лилия Владимировна</w:t>
            </w:r>
          </w:p>
        </w:tc>
        <w:tc>
          <w:tcPr>
            <w:tcW w:w="5839" w:type="dxa"/>
          </w:tcPr>
          <w:p w:rsidR="00DD2934" w:rsidRPr="00640BA7" w:rsidRDefault="00DD2934" w:rsidP="00DD2934">
            <w:pPr>
              <w:pStyle w:val="ConsPlusNormal"/>
              <w:jc w:val="both"/>
              <w:rPr>
                <w:rFonts w:ascii="Times New Roman" w:hAnsi="Times New Roman" w:cs="Times New Roman"/>
                <w:sz w:val="28"/>
                <w:szCs w:val="28"/>
              </w:rPr>
            </w:pPr>
            <w:r w:rsidRPr="00640BA7">
              <w:rPr>
                <w:rFonts w:ascii="Times New Roman" w:hAnsi="Times New Roman" w:cs="Times New Roman"/>
                <w:sz w:val="28"/>
                <w:szCs w:val="28"/>
              </w:rPr>
              <w:t>член комиссии, депутат по одномандатному округу N 4</w:t>
            </w:r>
          </w:p>
        </w:tc>
      </w:tr>
    </w:tbl>
    <w:p w:rsidR="00DD2934" w:rsidRPr="00640BA7" w:rsidRDefault="00DD2934" w:rsidP="00DD2934">
      <w:pPr>
        <w:pStyle w:val="ConsPlusNormal"/>
        <w:jc w:val="both"/>
        <w:rPr>
          <w:rFonts w:ascii="Times New Roman" w:hAnsi="Times New Roman" w:cs="Times New Roman"/>
          <w:sz w:val="28"/>
          <w:szCs w:val="28"/>
        </w:rPr>
      </w:pPr>
    </w:p>
    <w:p w:rsidR="00431585" w:rsidRPr="00640BA7" w:rsidRDefault="00431585" w:rsidP="00DD2934">
      <w:pPr>
        <w:spacing w:after="0" w:line="240" w:lineRule="auto"/>
        <w:rPr>
          <w:rFonts w:ascii="Times New Roman" w:hAnsi="Times New Roman" w:cs="Times New Roman"/>
          <w:sz w:val="28"/>
          <w:szCs w:val="28"/>
        </w:rPr>
      </w:pPr>
      <w:bookmarkStart w:id="4" w:name="_GoBack"/>
      <w:bookmarkEnd w:id="4"/>
    </w:p>
    <w:sectPr w:rsidR="00431585" w:rsidRPr="00640BA7" w:rsidSect="00640BA7">
      <w:footerReference w:type="default" r:id="rId82"/>
      <w:pgSz w:w="11906" w:h="16838"/>
      <w:pgMar w:top="1134" w:right="851"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BA7" w:rsidRDefault="00640BA7" w:rsidP="00640BA7">
      <w:pPr>
        <w:spacing w:after="0" w:line="240" w:lineRule="auto"/>
      </w:pPr>
      <w:r>
        <w:separator/>
      </w:r>
    </w:p>
  </w:endnote>
  <w:endnote w:type="continuationSeparator" w:id="0">
    <w:p w:rsidR="00640BA7" w:rsidRDefault="00640BA7" w:rsidP="00640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9166804"/>
      <w:docPartObj>
        <w:docPartGallery w:val="Page Numbers (Bottom of Page)"/>
        <w:docPartUnique/>
      </w:docPartObj>
    </w:sdtPr>
    <w:sdtContent>
      <w:p w:rsidR="00640BA7" w:rsidRDefault="00640BA7">
        <w:pPr>
          <w:pStyle w:val="a5"/>
          <w:jc w:val="center"/>
        </w:pPr>
        <w:r>
          <w:fldChar w:fldCharType="begin"/>
        </w:r>
        <w:r>
          <w:instrText>PAGE   \* MERGEFORMAT</w:instrText>
        </w:r>
        <w:r>
          <w:fldChar w:fldCharType="separate"/>
        </w:r>
        <w:r>
          <w:rPr>
            <w:noProof/>
          </w:rPr>
          <w:t>18</w:t>
        </w:r>
        <w:r>
          <w:fldChar w:fldCharType="end"/>
        </w:r>
      </w:p>
    </w:sdtContent>
  </w:sdt>
  <w:p w:rsidR="00640BA7" w:rsidRDefault="00640BA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BA7" w:rsidRDefault="00640BA7" w:rsidP="00640BA7">
      <w:pPr>
        <w:spacing w:after="0" w:line="240" w:lineRule="auto"/>
      </w:pPr>
      <w:r>
        <w:separator/>
      </w:r>
    </w:p>
  </w:footnote>
  <w:footnote w:type="continuationSeparator" w:id="0">
    <w:p w:rsidR="00640BA7" w:rsidRDefault="00640BA7" w:rsidP="00640B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934"/>
    <w:rsid w:val="00431585"/>
    <w:rsid w:val="00640BA7"/>
    <w:rsid w:val="00DD2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293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D293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D293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D293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D293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D293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D293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D2934"/>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640BA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40BA7"/>
  </w:style>
  <w:style w:type="paragraph" w:styleId="a5">
    <w:name w:val="footer"/>
    <w:basedOn w:val="a"/>
    <w:link w:val="a6"/>
    <w:uiPriority w:val="99"/>
    <w:unhideWhenUsed/>
    <w:rsid w:val="00640BA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40B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293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D293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D293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D293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D293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D293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D293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D2934"/>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640BA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40BA7"/>
  </w:style>
  <w:style w:type="paragraph" w:styleId="a5">
    <w:name w:val="footer"/>
    <w:basedOn w:val="a"/>
    <w:link w:val="a6"/>
    <w:uiPriority w:val="99"/>
    <w:unhideWhenUsed/>
    <w:rsid w:val="00640BA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40B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123&amp;n=248509&amp;dst=100042" TargetMode="External"/><Relationship Id="rId18" Type="http://schemas.openxmlformats.org/officeDocument/2006/relationships/hyperlink" Target="https://login.consultant.ru/link/?req=doc&amp;base=RLAW123&amp;n=264746&amp;dst=100054" TargetMode="External"/><Relationship Id="rId26" Type="http://schemas.openxmlformats.org/officeDocument/2006/relationships/hyperlink" Target="https://login.consultant.ru/link/?req=doc&amp;base=RLAW123&amp;n=127576&amp;dst=100658" TargetMode="External"/><Relationship Id="rId39" Type="http://schemas.openxmlformats.org/officeDocument/2006/relationships/hyperlink" Target="https://login.consultant.ru/link/?req=doc&amp;base=RLAW123&amp;n=135824" TargetMode="External"/><Relationship Id="rId21" Type="http://schemas.openxmlformats.org/officeDocument/2006/relationships/hyperlink" Target="https://login.consultant.ru/link/?req=doc&amp;base=RLAW123&amp;n=295978&amp;dst=100005" TargetMode="External"/><Relationship Id="rId34" Type="http://schemas.openxmlformats.org/officeDocument/2006/relationships/hyperlink" Target="https://login.consultant.ru/link/?req=doc&amp;base=RLAW123&amp;n=78257" TargetMode="External"/><Relationship Id="rId42" Type="http://schemas.openxmlformats.org/officeDocument/2006/relationships/hyperlink" Target="https://login.consultant.ru/link/?req=doc&amp;base=RLAW123&amp;n=174938&amp;dst=100006" TargetMode="External"/><Relationship Id="rId47" Type="http://schemas.openxmlformats.org/officeDocument/2006/relationships/hyperlink" Target="https://login.consultant.ru/link/?req=doc&amp;base=RLAW123&amp;n=127576&amp;dst=100021" TargetMode="External"/><Relationship Id="rId50" Type="http://schemas.openxmlformats.org/officeDocument/2006/relationships/hyperlink" Target="https://login.consultant.ru/link/?req=doc&amp;base=RLAW123&amp;n=316947&amp;dst=100013" TargetMode="External"/><Relationship Id="rId55" Type="http://schemas.openxmlformats.org/officeDocument/2006/relationships/hyperlink" Target="https://login.consultant.ru/link/?req=doc&amp;base=RLAW123&amp;n=146320&amp;dst=100006" TargetMode="External"/><Relationship Id="rId63" Type="http://schemas.openxmlformats.org/officeDocument/2006/relationships/hyperlink" Target="https://login.consultant.ru/link/?req=doc&amp;base=RLAW123&amp;n=275201&amp;dst=100020" TargetMode="External"/><Relationship Id="rId68" Type="http://schemas.openxmlformats.org/officeDocument/2006/relationships/hyperlink" Target="https://login.consultant.ru/link/?req=doc&amp;base=RLAW123&amp;n=198739&amp;dst=100013" TargetMode="External"/><Relationship Id="rId76" Type="http://schemas.openxmlformats.org/officeDocument/2006/relationships/hyperlink" Target="https://login.consultant.ru/link/?req=doc&amp;base=RLAW123&amp;n=264746&amp;dst=100054" TargetMode="External"/><Relationship Id="rId84" Type="http://schemas.openxmlformats.org/officeDocument/2006/relationships/theme" Target="theme/theme1.xml"/><Relationship Id="rId7" Type="http://schemas.openxmlformats.org/officeDocument/2006/relationships/hyperlink" Target="https://login.consultant.ru/link/?req=doc&amp;base=RLAW123&amp;n=146320&amp;dst=100005" TargetMode="External"/><Relationship Id="rId71" Type="http://schemas.openxmlformats.org/officeDocument/2006/relationships/hyperlink" Target="https://login.consultant.ru/link/?req=doc&amp;base=RLAW123&amp;n=172189&amp;dst=100007" TargetMode="External"/><Relationship Id="rId2" Type="http://schemas.microsoft.com/office/2007/relationships/stylesWithEffects" Target="stylesWithEffects.xml"/><Relationship Id="rId16" Type="http://schemas.openxmlformats.org/officeDocument/2006/relationships/hyperlink" Target="https://login.consultant.ru/link/?req=doc&amp;base=RLAW123&amp;n=256281&amp;dst=100005" TargetMode="External"/><Relationship Id="rId29" Type="http://schemas.openxmlformats.org/officeDocument/2006/relationships/hyperlink" Target="https://login.consultant.ru/link/?req=doc&amp;base=RLAW123&amp;n=53208" TargetMode="External"/><Relationship Id="rId11" Type="http://schemas.openxmlformats.org/officeDocument/2006/relationships/hyperlink" Target="https://login.consultant.ru/link/?req=doc&amp;base=RLAW123&amp;n=198739&amp;dst=100005" TargetMode="External"/><Relationship Id="rId24" Type="http://schemas.openxmlformats.org/officeDocument/2006/relationships/hyperlink" Target="https://login.consultant.ru/link/?req=doc&amp;base=RLAW123&amp;n=127576&amp;dst=100322" TargetMode="External"/><Relationship Id="rId32" Type="http://schemas.openxmlformats.org/officeDocument/2006/relationships/hyperlink" Target="https://login.consultant.ru/link/?req=doc&amp;base=RLAW123&amp;n=72611" TargetMode="External"/><Relationship Id="rId37" Type="http://schemas.openxmlformats.org/officeDocument/2006/relationships/hyperlink" Target="https://login.consultant.ru/link/?req=doc&amp;base=RLAW123&amp;n=142228&amp;dst=100023" TargetMode="External"/><Relationship Id="rId40" Type="http://schemas.openxmlformats.org/officeDocument/2006/relationships/hyperlink" Target="https://login.consultant.ru/link/?req=doc&amp;base=RLAW123&amp;n=138602" TargetMode="External"/><Relationship Id="rId45" Type="http://schemas.openxmlformats.org/officeDocument/2006/relationships/hyperlink" Target="https://login.consultant.ru/link/?req=doc&amp;base=RLAW123&amp;n=127576&amp;dst=100021" TargetMode="External"/><Relationship Id="rId53" Type="http://schemas.openxmlformats.org/officeDocument/2006/relationships/hyperlink" Target="https://login.consultant.ru/link/?req=doc&amp;base=RLAW123&amp;n=198739&amp;dst=100008" TargetMode="External"/><Relationship Id="rId58" Type="http://schemas.openxmlformats.org/officeDocument/2006/relationships/hyperlink" Target="https://login.consultant.ru/link/?req=doc&amp;base=RLAW123&amp;n=198739&amp;dst=100011" TargetMode="External"/><Relationship Id="rId66" Type="http://schemas.openxmlformats.org/officeDocument/2006/relationships/hyperlink" Target="https://login.consultant.ru/link/?req=doc&amp;base=RLAW123&amp;n=127576&amp;dst=100021" TargetMode="External"/><Relationship Id="rId74" Type="http://schemas.openxmlformats.org/officeDocument/2006/relationships/hyperlink" Target="https://login.consultant.ru/link/?req=doc&amp;base=RLAW123&amp;n=256281&amp;dst=100006" TargetMode="External"/><Relationship Id="rId79" Type="http://schemas.openxmlformats.org/officeDocument/2006/relationships/hyperlink" Target="https://login.consultant.ru/link/?req=doc&amp;base=RLAW123&amp;n=295978&amp;dst=100005" TargetMode="External"/><Relationship Id="rId5" Type="http://schemas.openxmlformats.org/officeDocument/2006/relationships/footnotes" Target="footnotes.xml"/><Relationship Id="rId61" Type="http://schemas.openxmlformats.org/officeDocument/2006/relationships/hyperlink" Target="https://login.consultant.ru/link/?req=doc&amp;base=RLAW123&amp;n=127576&amp;dst=100021" TargetMode="External"/><Relationship Id="rId82" Type="http://schemas.openxmlformats.org/officeDocument/2006/relationships/footer" Target="footer1.xml"/><Relationship Id="rId10" Type="http://schemas.openxmlformats.org/officeDocument/2006/relationships/hyperlink" Target="https://login.consultant.ru/link/?req=doc&amp;base=RLAW123&amp;n=275201&amp;dst=100013" TargetMode="External"/><Relationship Id="rId19" Type="http://schemas.openxmlformats.org/officeDocument/2006/relationships/hyperlink" Target="https://login.consultant.ru/link/?req=doc&amp;base=RLAW123&amp;n=275372&amp;dst=100005" TargetMode="External"/><Relationship Id="rId31" Type="http://schemas.openxmlformats.org/officeDocument/2006/relationships/hyperlink" Target="https://login.consultant.ru/link/?req=doc&amp;base=RLAW123&amp;n=71505" TargetMode="External"/><Relationship Id="rId44" Type="http://schemas.openxmlformats.org/officeDocument/2006/relationships/hyperlink" Target="https://login.consultant.ru/link/?req=doc&amp;base=RLAW123&amp;n=198739&amp;dst=100006" TargetMode="External"/><Relationship Id="rId52" Type="http://schemas.openxmlformats.org/officeDocument/2006/relationships/hyperlink" Target="https://login.consultant.ru/link/?req=doc&amp;base=RLAW123&amp;n=198739&amp;dst=100007" TargetMode="External"/><Relationship Id="rId60" Type="http://schemas.openxmlformats.org/officeDocument/2006/relationships/hyperlink" Target="https://login.consultant.ru/link/?req=doc&amp;base=RLAW123&amp;n=275201&amp;dst=100019" TargetMode="External"/><Relationship Id="rId65" Type="http://schemas.openxmlformats.org/officeDocument/2006/relationships/hyperlink" Target="https://login.consultant.ru/link/?req=doc&amp;base=RLAW123&amp;n=198739&amp;dst=100012" TargetMode="External"/><Relationship Id="rId73" Type="http://schemas.openxmlformats.org/officeDocument/2006/relationships/hyperlink" Target="https://login.consultant.ru/link/?req=doc&amp;base=RLAW123&amp;n=253622&amp;dst=100005" TargetMode="External"/><Relationship Id="rId78" Type="http://schemas.openxmlformats.org/officeDocument/2006/relationships/hyperlink" Target="https://login.consultant.ru/link/?req=doc&amp;base=RLAW123&amp;n=288093&amp;dst=100005" TargetMode="External"/><Relationship Id="rId81" Type="http://schemas.openxmlformats.org/officeDocument/2006/relationships/hyperlink" Target="https://login.consultant.ru/link/?req=doc&amp;base=RLAW123&amp;n=316462&amp;dst=100020" TargetMode="External"/><Relationship Id="rId4" Type="http://schemas.openxmlformats.org/officeDocument/2006/relationships/webSettings" Target="webSettings.xml"/><Relationship Id="rId9" Type="http://schemas.openxmlformats.org/officeDocument/2006/relationships/hyperlink" Target="https://login.consultant.ru/link/?req=doc&amp;base=RLAW123&amp;n=174938&amp;dst=100005" TargetMode="External"/><Relationship Id="rId14" Type="http://schemas.openxmlformats.org/officeDocument/2006/relationships/hyperlink" Target="https://login.consultant.ru/link/?req=doc&amp;base=RLAW123&amp;n=250502&amp;dst=100005" TargetMode="External"/><Relationship Id="rId22" Type="http://schemas.openxmlformats.org/officeDocument/2006/relationships/hyperlink" Target="https://login.consultant.ru/link/?req=doc&amp;base=RLAW123&amp;n=301478&amp;dst=100045" TargetMode="External"/><Relationship Id="rId27" Type="http://schemas.openxmlformats.org/officeDocument/2006/relationships/hyperlink" Target="https://login.consultant.ru/link/?req=doc&amp;base=RLAW123&amp;n=316947&amp;dst=100188" TargetMode="External"/><Relationship Id="rId30" Type="http://schemas.openxmlformats.org/officeDocument/2006/relationships/hyperlink" Target="https://login.consultant.ru/link/?req=doc&amp;base=RLAW123&amp;n=61927&amp;dst=100042" TargetMode="External"/><Relationship Id="rId35" Type="http://schemas.openxmlformats.org/officeDocument/2006/relationships/hyperlink" Target="https://login.consultant.ru/link/?req=doc&amp;base=RLAW123&amp;n=79371" TargetMode="External"/><Relationship Id="rId43" Type="http://schemas.openxmlformats.org/officeDocument/2006/relationships/hyperlink" Target="https://login.consultant.ru/link/?req=doc&amp;base=RLAW123&amp;n=275201&amp;dst=100014" TargetMode="External"/><Relationship Id="rId48" Type="http://schemas.openxmlformats.org/officeDocument/2006/relationships/hyperlink" Target="https://login.consultant.ru/link/?req=doc&amp;base=RLAW123&amp;n=316947&amp;dst=100013" TargetMode="External"/><Relationship Id="rId56" Type="http://schemas.openxmlformats.org/officeDocument/2006/relationships/hyperlink" Target="https://login.consultant.ru/link/?req=doc&amp;base=RLAW123&amp;n=174938&amp;dst=100006" TargetMode="External"/><Relationship Id="rId64" Type="http://schemas.openxmlformats.org/officeDocument/2006/relationships/hyperlink" Target="https://login.consultant.ru/link/?req=doc&amp;base=RLAW123&amp;n=316947&amp;dst=100013" TargetMode="External"/><Relationship Id="rId69" Type="http://schemas.openxmlformats.org/officeDocument/2006/relationships/hyperlink" Target="https://login.consultant.ru/link/?req=doc&amp;base=RLAW123&amp;n=198739&amp;dst=100015" TargetMode="External"/><Relationship Id="rId77" Type="http://schemas.openxmlformats.org/officeDocument/2006/relationships/hyperlink" Target="https://login.consultant.ru/link/?req=doc&amp;base=RLAW123&amp;n=275372&amp;dst=100005" TargetMode="External"/><Relationship Id="rId8" Type="http://schemas.openxmlformats.org/officeDocument/2006/relationships/hyperlink" Target="https://login.consultant.ru/link/?req=doc&amp;base=RLAW123&amp;n=172189&amp;dst=100005" TargetMode="External"/><Relationship Id="rId51" Type="http://schemas.openxmlformats.org/officeDocument/2006/relationships/hyperlink" Target="https://login.consultant.ru/link/?req=doc&amp;base=RLAW123&amp;n=198739&amp;dst=100007" TargetMode="External"/><Relationship Id="rId72" Type="http://schemas.openxmlformats.org/officeDocument/2006/relationships/hyperlink" Target="https://login.consultant.ru/link/?req=doc&amp;base=RLAW123&amp;n=172189&amp;dst=100008" TargetMode="External"/><Relationship Id="rId80" Type="http://schemas.openxmlformats.org/officeDocument/2006/relationships/hyperlink" Target="https://login.consultant.ru/link/?req=doc&amp;base=RLAW123&amp;n=301478&amp;dst=100045" TargetMode="External"/><Relationship Id="rId3" Type="http://schemas.openxmlformats.org/officeDocument/2006/relationships/settings" Target="settings.xml"/><Relationship Id="rId12" Type="http://schemas.openxmlformats.org/officeDocument/2006/relationships/hyperlink" Target="https://login.consultant.ru/link/?req=doc&amp;base=RLAW123&amp;n=232927&amp;dst=100005" TargetMode="External"/><Relationship Id="rId17" Type="http://schemas.openxmlformats.org/officeDocument/2006/relationships/hyperlink" Target="https://login.consultant.ru/link/?req=doc&amp;base=RLAW123&amp;n=261933&amp;dst=100055" TargetMode="External"/><Relationship Id="rId25" Type="http://schemas.openxmlformats.org/officeDocument/2006/relationships/hyperlink" Target="https://login.consultant.ru/link/?req=doc&amp;base=RLAW123&amp;n=127576&amp;dst=100407" TargetMode="External"/><Relationship Id="rId33" Type="http://schemas.openxmlformats.org/officeDocument/2006/relationships/hyperlink" Target="https://login.consultant.ru/link/?req=doc&amp;base=RLAW123&amp;n=76441" TargetMode="External"/><Relationship Id="rId38" Type="http://schemas.openxmlformats.org/officeDocument/2006/relationships/hyperlink" Target="https://login.consultant.ru/link/?req=doc&amp;base=RLAW123&amp;n=129694" TargetMode="External"/><Relationship Id="rId46" Type="http://schemas.openxmlformats.org/officeDocument/2006/relationships/hyperlink" Target="https://login.consultant.ru/link/?req=doc&amp;base=RLAW123&amp;n=316947&amp;dst=100013" TargetMode="External"/><Relationship Id="rId59" Type="http://schemas.openxmlformats.org/officeDocument/2006/relationships/hyperlink" Target="https://login.consultant.ru/link/?req=doc&amp;base=RLAW123&amp;n=316947&amp;dst=100405" TargetMode="External"/><Relationship Id="rId67" Type="http://schemas.openxmlformats.org/officeDocument/2006/relationships/hyperlink" Target="https://login.consultant.ru/link/?req=doc&amp;base=RLAW123&amp;n=316947&amp;dst=100013" TargetMode="External"/><Relationship Id="rId20" Type="http://schemas.openxmlformats.org/officeDocument/2006/relationships/hyperlink" Target="https://login.consultant.ru/link/?req=doc&amp;base=RLAW123&amp;n=288093&amp;dst=100005" TargetMode="External"/><Relationship Id="rId41" Type="http://schemas.openxmlformats.org/officeDocument/2006/relationships/hyperlink" Target="https://login.consultant.ru/link/?req=doc&amp;base=RLAW123&amp;n=146320&amp;dst=100005" TargetMode="External"/><Relationship Id="rId54" Type="http://schemas.openxmlformats.org/officeDocument/2006/relationships/hyperlink" Target="https://login.consultant.ru/link/?req=doc&amp;base=RLAW123&amp;n=275201&amp;dst=100018" TargetMode="External"/><Relationship Id="rId62" Type="http://schemas.openxmlformats.org/officeDocument/2006/relationships/hyperlink" Target="https://login.consultant.ru/link/?req=doc&amp;base=RLAW123&amp;n=316947&amp;dst=100013" TargetMode="External"/><Relationship Id="rId70" Type="http://schemas.openxmlformats.org/officeDocument/2006/relationships/hyperlink" Target="https://login.consultant.ru/link/?req=doc&amp;base=RLAW123&amp;n=172189&amp;dst=100006" TargetMode="External"/><Relationship Id="rId75" Type="http://schemas.openxmlformats.org/officeDocument/2006/relationships/hyperlink" Target="https://login.consultant.ru/link/?req=doc&amp;base=RLAW123&amp;n=261933&amp;dst=100055"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s://login.consultant.ru/link/?req=doc&amp;base=RLAW123&amp;n=253622&amp;dst=100005" TargetMode="External"/><Relationship Id="rId23" Type="http://schemas.openxmlformats.org/officeDocument/2006/relationships/hyperlink" Target="https://login.consultant.ru/link/?req=doc&amp;base=RLAW123&amp;n=316462&amp;dst=100020" TargetMode="External"/><Relationship Id="rId28" Type="http://schemas.openxmlformats.org/officeDocument/2006/relationships/hyperlink" Target="https://login.consultant.ru/link/?req=doc&amp;base=RLAW123&amp;n=139258" TargetMode="External"/><Relationship Id="rId36" Type="http://schemas.openxmlformats.org/officeDocument/2006/relationships/hyperlink" Target="https://login.consultant.ru/link/?req=doc&amp;base=RLAW123&amp;n=88124" TargetMode="External"/><Relationship Id="rId49" Type="http://schemas.openxmlformats.org/officeDocument/2006/relationships/hyperlink" Target="https://login.consultant.ru/link/?req=doc&amp;base=RLAW123&amp;n=275201&amp;dst=100015" TargetMode="External"/><Relationship Id="rId57" Type="http://schemas.openxmlformats.org/officeDocument/2006/relationships/hyperlink" Target="https://login.consultant.ru/link/?req=doc&amp;base=RLAW123&amp;n=198739&amp;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18</Pages>
  <Words>6040</Words>
  <Characters>34433</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Лямина</cp:lastModifiedBy>
  <cp:revision>2</cp:revision>
  <dcterms:created xsi:type="dcterms:W3CDTF">2024-01-11T02:45:00Z</dcterms:created>
  <dcterms:modified xsi:type="dcterms:W3CDTF">2024-01-30T04:54:00Z</dcterms:modified>
</cp:coreProperties>
</file>