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8036CF" w:rsidRPr="008036CF" w:rsidTr="008036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107A" w:rsidRPr="008036CF" w:rsidRDefault="00C7107A">
            <w:pPr>
              <w:spacing w:after="1"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CF">
              <w:rPr>
                <w:rFonts w:ascii="Times New Roman" w:hAnsi="Times New Roman" w:cs="Times New Roman"/>
                <w:sz w:val="28"/>
                <w:szCs w:val="28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7107A" w:rsidRPr="008036CF" w:rsidRDefault="00C7107A">
            <w:pPr>
              <w:spacing w:after="1" w:line="22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6CF">
              <w:rPr>
                <w:rFonts w:ascii="Times New Roman" w:hAnsi="Times New Roman" w:cs="Times New Roman"/>
                <w:sz w:val="28"/>
                <w:szCs w:val="28"/>
              </w:rPr>
              <w:t>N 59-ФЗ</w:t>
            </w:r>
          </w:p>
        </w:tc>
      </w:tr>
    </w:tbl>
    <w:p w:rsidR="00C7107A" w:rsidRPr="008036CF" w:rsidRDefault="00C7107A">
      <w:pPr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107A" w:rsidRPr="008036CF" w:rsidRDefault="00C7107A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C7107A" w:rsidRPr="008036CF" w:rsidRDefault="00C7107A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36CF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</w:t>
      </w:r>
    </w:p>
    <w:bookmarkEnd w:id="0"/>
    <w:p w:rsidR="00C7107A" w:rsidRPr="008036CF" w:rsidRDefault="00C7107A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ГРАЖДАН РОССИЙСКОЙ ФЕДЕРАЦИИ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36C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C7107A" w:rsidRPr="008036CF" w:rsidRDefault="00C7107A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C7107A" w:rsidRPr="008036CF" w:rsidRDefault="00C7107A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C7107A" w:rsidRPr="008036CF" w:rsidRDefault="00C7107A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Одобрен</w:t>
      </w:r>
    </w:p>
    <w:p w:rsidR="00C7107A" w:rsidRPr="008036CF" w:rsidRDefault="00C7107A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C7107A" w:rsidRPr="008036CF" w:rsidRDefault="00C7107A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C7107A" w:rsidRPr="008036CF" w:rsidRDefault="00C7107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8036CF" w:rsidRPr="008036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07A" w:rsidRPr="008036CF" w:rsidRDefault="00C7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07A" w:rsidRPr="008036CF" w:rsidRDefault="00C7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07A" w:rsidRPr="008036CF" w:rsidRDefault="00C7107A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6CF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7107A" w:rsidRPr="008036CF" w:rsidRDefault="00C7107A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6CF">
              <w:rPr>
                <w:rFonts w:ascii="Times New Roman" w:hAnsi="Times New Roman" w:cs="Times New Roman"/>
                <w:sz w:val="28"/>
                <w:szCs w:val="28"/>
              </w:rPr>
              <w:t xml:space="preserve">(в ред. Федеральных законов от 29.06.2010 </w:t>
            </w:r>
            <w:hyperlink r:id="rId7">
              <w:r w:rsidRPr="008036CF">
                <w:rPr>
                  <w:rFonts w:ascii="Times New Roman" w:hAnsi="Times New Roman" w:cs="Times New Roman"/>
                  <w:sz w:val="28"/>
                  <w:szCs w:val="28"/>
                </w:rPr>
                <w:t>N 126-ФЗ</w:t>
              </w:r>
            </w:hyperlink>
            <w:r w:rsidRPr="00803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C7107A" w:rsidRPr="008036CF" w:rsidRDefault="00C7107A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6CF">
              <w:rPr>
                <w:rFonts w:ascii="Times New Roman" w:hAnsi="Times New Roman" w:cs="Times New Roman"/>
                <w:sz w:val="28"/>
                <w:szCs w:val="28"/>
              </w:rPr>
              <w:t xml:space="preserve">от 27.07.2010 </w:t>
            </w:r>
            <w:hyperlink r:id="rId8">
              <w:r w:rsidRPr="008036CF">
                <w:rPr>
                  <w:rFonts w:ascii="Times New Roman" w:hAnsi="Times New Roman" w:cs="Times New Roman"/>
                  <w:sz w:val="28"/>
                  <w:szCs w:val="28"/>
                </w:rPr>
                <w:t>N 227-ФЗ</w:t>
              </w:r>
            </w:hyperlink>
            <w:r w:rsidRPr="008036CF">
              <w:rPr>
                <w:rFonts w:ascii="Times New Roman" w:hAnsi="Times New Roman" w:cs="Times New Roman"/>
                <w:sz w:val="28"/>
                <w:szCs w:val="28"/>
              </w:rPr>
              <w:t xml:space="preserve">, от 07.05.2013 </w:t>
            </w:r>
            <w:hyperlink r:id="rId9">
              <w:r w:rsidRPr="008036CF">
                <w:rPr>
                  <w:rFonts w:ascii="Times New Roman" w:hAnsi="Times New Roman" w:cs="Times New Roman"/>
                  <w:sz w:val="28"/>
                  <w:szCs w:val="28"/>
                </w:rPr>
                <w:t>N 80-ФЗ</w:t>
              </w:r>
            </w:hyperlink>
            <w:r w:rsidRPr="008036CF">
              <w:rPr>
                <w:rFonts w:ascii="Times New Roman" w:hAnsi="Times New Roman" w:cs="Times New Roman"/>
                <w:sz w:val="28"/>
                <w:szCs w:val="28"/>
              </w:rPr>
              <w:t xml:space="preserve">, от 02.07.2013 </w:t>
            </w:r>
            <w:hyperlink r:id="rId10">
              <w:r w:rsidRPr="008036CF">
                <w:rPr>
                  <w:rFonts w:ascii="Times New Roman" w:hAnsi="Times New Roman" w:cs="Times New Roman"/>
                  <w:sz w:val="28"/>
                  <w:szCs w:val="28"/>
                </w:rPr>
                <w:t>N 182-ФЗ</w:t>
              </w:r>
            </w:hyperlink>
            <w:r w:rsidRPr="00803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07A" w:rsidRPr="008036CF" w:rsidRDefault="00C7107A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6CF">
              <w:rPr>
                <w:rFonts w:ascii="Times New Roman" w:hAnsi="Times New Roman" w:cs="Times New Roman"/>
                <w:sz w:val="28"/>
                <w:szCs w:val="28"/>
              </w:rPr>
              <w:t xml:space="preserve">от 24.11.2014 </w:t>
            </w:r>
            <w:hyperlink r:id="rId11">
              <w:r w:rsidRPr="008036CF">
                <w:rPr>
                  <w:rFonts w:ascii="Times New Roman" w:hAnsi="Times New Roman" w:cs="Times New Roman"/>
                  <w:sz w:val="28"/>
                  <w:szCs w:val="28"/>
                </w:rPr>
                <w:t>N 357-ФЗ</w:t>
              </w:r>
            </w:hyperlink>
            <w:r w:rsidRPr="008036CF">
              <w:rPr>
                <w:rFonts w:ascii="Times New Roman" w:hAnsi="Times New Roman" w:cs="Times New Roman"/>
                <w:sz w:val="28"/>
                <w:szCs w:val="28"/>
              </w:rPr>
              <w:t xml:space="preserve">, от 03.11.2015 </w:t>
            </w:r>
            <w:hyperlink r:id="rId12">
              <w:r w:rsidRPr="008036CF">
                <w:rPr>
                  <w:rFonts w:ascii="Times New Roman" w:hAnsi="Times New Roman" w:cs="Times New Roman"/>
                  <w:sz w:val="28"/>
                  <w:szCs w:val="28"/>
                </w:rPr>
                <w:t>N 305-ФЗ</w:t>
              </w:r>
            </w:hyperlink>
            <w:r w:rsidRPr="008036CF">
              <w:rPr>
                <w:rFonts w:ascii="Times New Roman" w:hAnsi="Times New Roman" w:cs="Times New Roman"/>
                <w:sz w:val="28"/>
                <w:szCs w:val="28"/>
              </w:rPr>
              <w:t xml:space="preserve">, от 27.11.2017 </w:t>
            </w:r>
            <w:hyperlink r:id="rId13">
              <w:r w:rsidRPr="008036CF">
                <w:rPr>
                  <w:rFonts w:ascii="Times New Roman" w:hAnsi="Times New Roman" w:cs="Times New Roman"/>
                  <w:sz w:val="28"/>
                  <w:szCs w:val="28"/>
                </w:rPr>
                <w:t>N 355-ФЗ</w:t>
              </w:r>
            </w:hyperlink>
            <w:r w:rsidRPr="00803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07A" w:rsidRPr="008036CF" w:rsidRDefault="00C7107A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6CF">
              <w:rPr>
                <w:rFonts w:ascii="Times New Roman" w:hAnsi="Times New Roman" w:cs="Times New Roman"/>
                <w:sz w:val="28"/>
                <w:szCs w:val="28"/>
              </w:rPr>
              <w:t xml:space="preserve">от 27.12.2018 </w:t>
            </w:r>
            <w:hyperlink r:id="rId14">
              <w:r w:rsidRPr="008036CF">
                <w:rPr>
                  <w:rFonts w:ascii="Times New Roman" w:hAnsi="Times New Roman" w:cs="Times New Roman"/>
                  <w:sz w:val="28"/>
                  <w:szCs w:val="28"/>
                </w:rPr>
                <w:t>N 528-ФЗ</w:t>
              </w:r>
            </w:hyperlink>
            <w:r w:rsidRPr="008036CF">
              <w:rPr>
                <w:rFonts w:ascii="Times New Roman" w:hAnsi="Times New Roman" w:cs="Times New Roman"/>
                <w:sz w:val="28"/>
                <w:szCs w:val="28"/>
              </w:rPr>
              <w:t xml:space="preserve">, от 04.08.2023 </w:t>
            </w:r>
            <w:hyperlink r:id="rId15">
              <w:r w:rsidRPr="008036CF">
                <w:rPr>
                  <w:rFonts w:ascii="Times New Roman" w:hAnsi="Times New Roman" w:cs="Times New Roman"/>
                  <w:sz w:val="28"/>
                  <w:szCs w:val="28"/>
                </w:rPr>
                <w:t>N 480-ФЗ</w:t>
              </w:r>
            </w:hyperlink>
            <w:r w:rsidRPr="00803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07A" w:rsidRPr="008036CF" w:rsidRDefault="00C7107A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6CF">
              <w:rPr>
                <w:rFonts w:ascii="Times New Roman" w:hAnsi="Times New Roman" w:cs="Times New Roman"/>
                <w:sz w:val="28"/>
                <w:szCs w:val="28"/>
              </w:rPr>
              <w:t xml:space="preserve">с изм., внесенными </w:t>
            </w:r>
            <w:hyperlink r:id="rId16">
              <w:r w:rsidRPr="008036C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8036CF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РФ</w:t>
            </w:r>
          </w:p>
          <w:p w:rsidR="00C7107A" w:rsidRPr="008036CF" w:rsidRDefault="00C7107A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6CF">
              <w:rPr>
                <w:rFonts w:ascii="Times New Roman" w:hAnsi="Times New Roman" w:cs="Times New Roman"/>
                <w:sz w:val="28"/>
                <w:szCs w:val="28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07A" w:rsidRPr="008036CF" w:rsidRDefault="00C7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1. Сфера применения настоящего Федерального закона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7">
        <w:r w:rsidRPr="008036C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8">
        <w:r w:rsidRPr="008036CF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и их должностными лицами.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9">
        <w:r w:rsidRPr="008036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2. Право граждан на обращение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асть 1 в ред. Федерального </w:t>
      </w:r>
      <w:hyperlink r:id="rId20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21">
        <w:r w:rsidRPr="008036C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4. Основные термины, используемые в настоящем Федеральном законе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6CF">
        <w:rPr>
          <w:rFonts w:ascii="Times New Roman" w:hAnsi="Times New Roman" w:cs="Times New Roman"/>
          <w:sz w:val="28"/>
          <w:szCs w:val="28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</w:t>
      </w:r>
      <w:r w:rsidRPr="008036CF">
        <w:rPr>
          <w:rFonts w:ascii="Times New Roman" w:hAnsi="Times New Roman" w:cs="Times New Roman"/>
          <w:sz w:val="28"/>
          <w:szCs w:val="28"/>
        </w:rPr>
        <w:lastRenderedPageBreak/>
        <w:t>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27.07.2010 </w:t>
      </w:r>
      <w:hyperlink r:id="rId22">
        <w:r w:rsidRPr="008036CF">
          <w:rPr>
            <w:rFonts w:ascii="Times New Roman" w:hAnsi="Times New Roman" w:cs="Times New Roman"/>
            <w:sz w:val="28"/>
            <w:szCs w:val="28"/>
          </w:rPr>
          <w:t>N 227-ФЗ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, от 04.08.2023 </w:t>
      </w:r>
      <w:hyperlink r:id="rId23">
        <w:r w:rsidRPr="008036CF">
          <w:rPr>
            <w:rFonts w:ascii="Times New Roman" w:hAnsi="Times New Roman" w:cs="Times New Roman"/>
            <w:sz w:val="28"/>
            <w:szCs w:val="28"/>
          </w:rPr>
          <w:t>N 480-ФЗ</w:t>
        </w:r>
      </w:hyperlink>
      <w:r w:rsidRPr="008036CF">
        <w:rPr>
          <w:rFonts w:ascii="Times New Roman" w:hAnsi="Times New Roman" w:cs="Times New Roman"/>
          <w:sz w:val="28"/>
          <w:szCs w:val="28"/>
        </w:rPr>
        <w:t>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5. Права гражданина при рассмотрении обращения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4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5">
        <w:r w:rsidRPr="008036C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036CF">
        <w:rPr>
          <w:rFonts w:ascii="Times New Roman" w:hAnsi="Times New Roman" w:cs="Times New Roman"/>
          <w:sz w:val="28"/>
          <w:szCs w:val="28"/>
        </w:rPr>
        <w:t>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6CF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 w:rsidRPr="008036CF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w:anchor="P125">
        <w:r w:rsidRPr="008036CF">
          <w:rPr>
            <w:rFonts w:ascii="Times New Roman" w:hAnsi="Times New Roman" w:cs="Times New Roman"/>
            <w:sz w:val="28"/>
            <w:szCs w:val="28"/>
          </w:rPr>
          <w:t>частью 5.1 статьи 11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</w:t>
      </w:r>
      <w:r w:rsidRPr="008036CF"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6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7">
        <w:r w:rsidRPr="008036C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6. Гарантии безопасности гражданина в связи с его обращением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hyperlink r:id="rId28">
        <w:r w:rsidRPr="008036CF">
          <w:rPr>
            <w:rFonts w:ascii="Times New Roman" w:hAnsi="Times New Roman" w:cs="Times New Roman"/>
            <w:sz w:val="28"/>
            <w:szCs w:val="28"/>
          </w:rPr>
          <w:t>преследование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8036CF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9">
        <w:r w:rsidRPr="008036CF">
          <w:rPr>
            <w:rFonts w:ascii="Times New Roman" w:hAnsi="Times New Roman" w:cs="Times New Roman"/>
            <w:sz w:val="28"/>
            <w:szCs w:val="28"/>
          </w:rPr>
          <w:t>частной жизни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7. Требования к письменному обращению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предложения, заявления или жалобы, ставит личную подпись и дату.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0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04.08.2023 N 480-ФЗ)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1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04.08.2023 N 480-ФЗ)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 w:rsidRPr="008036C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</w:t>
      </w:r>
      <w:r w:rsidRPr="008036CF">
        <w:rPr>
          <w:rFonts w:ascii="Times New Roman" w:hAnsi="Times New Roman" w:cs="Times New Roman"/>
          <w:sz w:val="28"/>
          <w:szCs w:val="28"/>
        </w:rPr>
        <w:lastRenderedPageBreak/>
        <w:t>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ред. Федеральных законов от 27.11.2017 </w:t>
      </w:r>
      <w:hyperlink r:id="rId32">
        <w:r w:rsidRPr="008036CF">
          <w:rPr>
            <w:rFonts w:ascii="Times New Roman" w:hAnsi="Times New Roman" w:cs="Times New Roman"/>
            <w:sz w:val="28"/>
            <w:szCs w:val="28"/>
          </w:rPr>
          <w:t>N 355-ФЗ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, от 04.08.2023 </w:t>
      </w:r>
      <w:hyperlink r:id="rId33">
        <w:r w:rsidRPr="008036CF">
          <w:rPr>
            <w:rFonts w:ascii="Times New Roman" w:hAnsi="Times New Roman" w:cs="Times New Roman"/>
            <w:sz w:val="28"/>
            <w:szCs w:val="28"/>
          </w:rPr>
          <w:t>N 480-ФЗ</w:t>
        </w:r>
      </w:hyperlink>
      <w:r w:rsidRPr="008036CF">
        <w:rPr>
          <w:rFonts w:ascii="Times New Roman" w:hAnsi="Times New Roman" w:cs="Times New Roman"/>
          <w:sz w:val="28"/>
          <w:szCs w:val="28"/>
        </w:rPr>
        <w:t>)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8036CF">
        <w:rPr>
          <w:rFonts w:ascii="Times New Roman" w:hAnsi="Times New Roman" w:cs="Times New Roman"/>
          <w:b/>
          <w:sz w:val="28"/>
          <w:szCs w:val="28"/>
        </w:rPr>
        <w:t>Статья 8. Направление и регистрация письменного обращения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 w:rsidRPr="008036CF">
          <w:rPr>
            <w:rFonts w:ascii="Times New Roman" w:hAnsi="Times New Roman" w:cs="Times New Roman"/>
            <w:sz w:val="28"/>
            <w:szCs w:val="28"/>
          </w:rPr>
          <w:t>части 4 статьи 11</w:t>
        </w:r>
        <w:proofErr w:type="gramEnd"/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34">
        <w:r w:rsidRPr="008036C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случая, указанного в </w:t>
      </w:r>
      <w:hyperlink w:anchor="P119">
        <w:r w:rsidRPr="008036CF">
          <w:rPr>
            <w:rFonts w:ascii="Times New Roman" w:hAnsi="Times New Roman" w:cs="Times New Roman"/>
            <w:sz w:val="28"/>
            <w:szCs w:val="28"/>
          </w:rPr>
          <w:t>части 4 статьи 11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35">
        <w:r w:rsidRPr="008036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24.11.2014 N 357-ФЗ; в ред. Федерального </w:t>
      </w:r>
      <w:hyperlink r:id="rId36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27.12.2018 N 528-ФЗ)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8036CF">
        <w:rPr>
          <w:rFonts w:ascii="Times New Roman" w:hAnsi="Times New Roman" w:cs="Times New Roman"/>
          <w:sz w:val="28"/>
          <w:szCs w:val="28"/>
        </w:rP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</w:t>
      </w:r>
      <w:hyperlink w:anchor="P90">
        <w:r w:rsidRPr="008036CF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7">
        <w:r w:rsidRPr="008036C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9. Обязательность принятия обращения к рассмотрению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8036CF">
        <w:rPr>
          <w:rFonts w:ascii="Times New Roman" w:hAnsi="Times New Roman" w:cs="Times New Roman"/>
          <w:b/>
          <w:sz w:val="28"/>
          <w:szCs w:val="28"/>
        </w:rPr>
        <w:t>Статья 10. Рассмотрение обращения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6CF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8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 w:rsidRPr="008036CF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8036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</w:t>
      </w:r>
      <w:r w:rsidRPr="008036CF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9">
        <w:r w:rsidRPr="008036C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036CF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8036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или должностному лицу в письменной форме.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8036CF">
          <w:rPr>
            <w:rFonts w:ascii="Times New Roman" w:hAnsi="Times New Roman" w:cs="Times New Roman"/>
            <w:sz w:val="28"/>
            <w:szCs w:val="28"/>
          </w:rPr>
          <w:t>части 2 статьи 6</w:t>
        </w:r>
        <w:proofErr w:type="gramEnd"/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27.11.2017 </w:t>
      </w:r>
      <w:hyperlink r:id="rId40">
        <w:r w:rsidRPr="008036CF">
          <w:rPr>
            <w:rFonts w:ascii="Times New Roman" w:hAnsi="Times New Roman" w:cs="Times New Roman"/>
            <w:sz w:val="28"/>
            <w:szCs w:val="28"/>
          </w:rPr>
          <w:t>N 355-ФЗ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, от 04.08.2023 </w:t>
      </w:r>
      <w:hyperlink r:id="rId41">
        <w:r w:rsidRPr="008036CF">
          <w:rPr>
            <w:rFonts w:ascii="Times New Roman" w:hAnsi="Times New Roman" w:cs="Times New Roman"/>
            <w:sz w:val="28"/>
            <w:szCs w:val="28"/>
          </w:rPr>
          <w:t>N 480-ФЗ</w:t>
        </w:r>
      </w:hyperlink>
      <w:r w:rsidRPr="008036CF">
        <w:rPr>
          <w:rFonts w:ascii="Times New Roman" w:hAnsi="Times New Roman" w:cs="Times New Roman"/>
          <w:sz w:val="28"/>
          <w:szCs w:val="28"/>
        </w:rPr>
        <w:t>)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 w:rsidRPr="008036CF">
        <w:rPr>
          <w:rFonts w:ascii="Times New Roman" w:hAnsi="Times New Roman" w:cs="Times New Roman"/>
          <w:b/>
          <w:sz w:val="28"/>
          <w:szCs w:val="28"/>
        </w:rPr>
        <w:t>Статья 11. Порядок рассмотрения отдельных обращений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2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3">
        <w:r w:rsidRPr="008036CF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44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</w:t>
      </w:r>
      <w:r w:rsidRPr="008036CF">
        <w:rPr>
          <w:rFonts w:ascii="Times New Roman" w:hAnsi="Times New Roman" w:cs="Times New Roman"/>
          <w:sz w:val="28"/>
          <w:szCs w:val="28"/>
        </w:rPr>
        <w:lastRenderedPageBreak/>
        <w:t>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9"/>
      <w:bookmarkEnd w:id="8"/>
      <w:r w:rsidRPr="008036CF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45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асть 4.1 введена Федеральным </w:t>
      </w:r>
      <w:hyperlink r:id="rId46">
        <w:r w:rsidRPr="008036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47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5"/>
      <w:bookmarkEnd w:id="9"/>
      <w:r w:rsidRPr="008036C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 w:rsidRPr="008036CF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(часть 5.1 введена Федеральным </w:t>
      </w:r>
      <w:hyperlink r:id="rId48">
        <w:r w:rsidRPr="008036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9">
        <w:r w:rsidRPr="008036C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036C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lastRenderedPageBreak/>
        <w:t>7. В случае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12. Сроки рассмотрения письменного обращения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 w:rsidRPr="008036CF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50">
        <w:r w:rsidRPr="008036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8036CF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асть 1.1 введена Федеральным </w:t>
      </w:r>
      <w:hyperlink r:id="rId51">
        <w:r w:rsidRPr="008036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107">
        <w:r w:rsidRPr="008036CF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13. Личный прием граждан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52">
        <w:r w:rsidRPr="008036CF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8036CF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7107A" w:rsidRPr="008036CF" w:rsidRDefault="00C7107A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асть 7 введена Федеральным </w:t>
      </w:r>
      <w:hyperlink r:id="rId53">
        <w:r w:rsidRPr="008036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 xml:space="preserve">Статья 14. </w:t>
      </w:r>
      <w:proofErr w:type="gramStart"/>
      <w:r w:rsidRPr="008036C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036CF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рассмотрения обращений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</w:t>
      </w:r>
      <w:hyperlink r:id="rId54">
        <w:r w:rsidRPr="008036CF">
          <w:rPr>
            <w:rFonts w:ascii="Times New Roman" w:hAnsi="Times New Roman" w:cs="Times New Roman"/>
            <w:sz w:val="28"/>
            <w:szCs w:val="28"/>
          </w:rPr>
          <w:t>анализируют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15. Ответственность за нарушение настоящего Федерального закона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55">
        <w:r w:rsidRPr="008036C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803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r:id="rId56">
        <w:r w:rsidRPr="008036CF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2) </w:t>
      </w:r>
      <w:hyperlink r:id="rId57">
        <w:r w:rsidRPr="008036C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3) </w:t>
      </w:r>
      <w:hyperlink r:id="rId58">
        <w:r w:rsidRPr="008036CF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6CF">
        <w:rPr>
          <w:rFonts w:ascii="Times New Roman" w:hAnsi="Times New Roman" w:cs="Times New Roman"/>
          <w:sz w:val="28"/>
          <w:szCs w:val="28"/>
        </w:rPr>
        <w:t xml:space="preserve">4) </w:t>
      </w:r>
      <w:hyperlink r:id="rId59">
        <w:r w:rsidRPr="008036C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>, заявлений и жалоб граждан";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 xml:space="preserve">5) </w:t>
      </w:r>
      <w:hyperlink r:id="rId60">
        <w:r w:rsidRPr="008036CF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7107A" w:rsidRPr="008036CF" w:rsidRDefault="00C7107A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6CF">
        <w:rPr>
          <w:rFonts w:ascii="Times New Roman" w:hAnsi="Times New Roman" w:cs="Times New Roman"/>
          <w:sz w:val="28"/>
          <w:szCs w:val="28"/>
        </w:rPr>
        <w:t xml:space="preserve">6) </w:t>
      </w:r>
      <w:hyperlink r:id="rId61">
        <w:r w:rsidRPr="008036C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36CF">
        <w:rPr>
          <w:rFonts w:ascii="Times New Roman" w:hAnsi="Times New Roman" w:cs="Times New Roman"/>
          <w:sz w:val="28"/>
          <w:szCs w:val="28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8036CF">
        <w:rPr>
          <w:rFonts w:ascii="Times New Roman" w:hAnsi="Times New Roman" w:cs="Times New Roman"/>
          <w:sz w:val="28"/>
          <w:szCs w:val="28"/>
        </w:rPr>
        <w:t xml:space="preserve"> граждан".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b/>
          <w:sz w:val="28"/>
          <w:szCs w:val="28"/>
        </w:rPr>
        <w:t>Статья 18. Вступление в силу настоящего Федерального закона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7107A" w:rsidRPr="008036CF" w:rsidRDefault="00C7107A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8036CF" w:rsidRDefault="00C7107A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Президент</w:t>
      </w:r>
    </w:p>
    <w:p w:rsidR="00C7107A" w:rsidRPr="008036CF" w:rsidRDefault="00C7107A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7107A" w:rsidRPr="008036CF" w:rsidRDefault="00C7107A">
      <w:pPr>
        <w:spacing w:after="1" w:line="22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В.ПУТИН</w:t>
      </w:r>
    </w:p>
    <w:p w:rsidR="00C7107A" w:rsidRPr="008036CF" w:rsidRDefault="00C7107A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C7107A" w:rsidRPr="008036CF" w:rsidRDefault="00C7107A">
      <w:pPr>
        <w:spacing w:before="220" w:after="1" w:line="220" w:lineRule="auto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2 мая 2006 года</w:t>
      </w:r>
    </w:p>
    <w:p w:rsidR="00C7107A" w:rsidRPr="008036CF" w:rsidRDefault="00C7107A">
      <w:pPr>
        <w:spacing w:before="220" w:after="1" w:line="220" w:lineRule="auto"/>
        <w:rPr>
          <w:rFonts w:ascii="Times New Roman" w:hAnsi="Times New Roman" w:cs="Times New Roman"/>
          <w:sz w:val="28"/>
          <w:szCs w:val="28"/>
        </w:rPr>
      </w:pPr>
      <w:r w:rsidRPr="008036CF">
        <w:rPr>
          <w:rFonts w:ascii="Times New Roman" w:hAnsi="Times New Roman" w:cs="Times New Roman"/>
          <w:sz w:val="28"/>
          <w:szCs w:val="28"/>
        </w:rPr>
        <w:t>N 59-ФЗ</w:t>
      </w:r>
    </w:p>
    <w:p w:rsidR="00233D3A" w:rsidRPr="008036CF" w:rsidRDefault="00233D3A">
      <w:pPr>
        <w:rPr>
          <w:rFonts w:ascii="Times New Roman" w:hAnsi="Times New Roman" w:cs="Times New Roman"/>
          <w:sz w:val="28"/>
          <w:szCs w:val="28"/>
        </w:rPr>
      </w:pPr>
    </w:p>
    <w:sectPr w:rsidR="00233D3A" w:rsidRPr="008036CF" w:rsidSect="008036CF">
      <w:footerReference w:type="default" r:id="rId6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CF" w:rsidRDefault="008036CF" w:rsidP="008036CF">
      <w:pPr>
        <w:spacing w:after="0" w:line="240" w:lineRule="auto"/>
      </w:pPr>
      <w:r>
        <w:separator/>
      </w:r>
    </w:p>
  </w:endnote>
  <w:endnote w:type="continuationSeparator" w:id="0">
    <w:p w:rsidR="008036CF" w:rsidRDefault="008036CF" w:rsidP="0080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068818"/>
      <w:docPartObj>
        <w:docPartGallery w:val="Page Numbers (Bottom of Page)"/>
        <w:docPartUnique/>
      </w:docPartObj>
    </w:sdtPr>
    <w:sdtContent>
      <w:p w:rsidR="008036CF" w:rsidRDefault="008036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36CF" w:rsidRDefault="008036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CF" w:rsidRDefault="008036CF" w:rsidP="008036CF">
      <w:pPr>
        <w:spacing w:after="0" w:line="240" w:lineRule="auto"/>
      </w:pPr>
      <w:r>
        <w:separator/>
      </w:r>
    </w:p>
  </w:footnote>
  <w:footnote w:type="continuationSeparator" w:id="0">
    <w:p w:rsidR="008036CF" w:rsidRDefault="008036CF" w:rsidP="00803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7A"/>
    <w:rsid w:val="00233D3A"/>
    <w:rsid w:val="008036CF"/>
    <w:rsid w:val="00C7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6CF"/>
  </w:style>
  <w:style w:type="paragraph" w:styleId="a5">
    <w:name w:val="footer"/>
    <w:basedOn w:val="a"/>
    <w:link w:val="a6"/>
    <w:uiPriority w:val="99"/>
    <w:unhideWhenUsed/>
    <w:rsid w:val="0080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6CF"/>
  </w:style>
  <w:style w:type="paragraph" w:styleId="a5">
    <w:name w:val="footer"/>
    <w:basedOn w:val="a"/>
    <w:link w:val="a6"/>
    <w:uiPriority w:val="99"/>
    <w:unhideWhenUsed/>
    <w:rsid w:val="0080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C417B69CC5C723D691E633ADFF02F25495DFCE6BF8ED7B30ECDB93D906448C1E55866B5EB4E299EEEF69F9A8688910C636D193C92054F2U0k3C" TargetMode="External"/><Relationship Id="rId18" Type="http://schemas.openxmlformats.org/officeDocument/2006/relationships/hyperlink" Target="consultantplus://offline/ref=5CC417B69CC5C723D691E633ADFF02F25298DFC868FEED7B30ECDB93D906448C1E55866B5EB4E098E7EF69F9A8688910C636D193C92054F2U0k3C" TargetMode="External"/><Relationship Id="rId26" Type="http://schemas.openxmlformats.org/officeDocument/2006/relationships/hyperlink" Target="consultantplus://offline/ref=5CC417B69CC5C723D691E633ADFF02F25495DFCE6BF8ED7B30ECDB93D906448C1E55866B5EB4E299EFEF69F9A8688910C636D193C92054F2U0k3C" TargetMode="External"/><Relationship Id="rId39" Type="http://schemas.openxmlformats.org/officeDocument/2006/relationships/hyperlink" Target="consultantplus://offline/ref=5CC417B69CC5C723D691E633ADFF02F25F9ED5C36AF5B07138B5D791DE091B891944866B58AAE398F8E63DAAUEkFC" TargetMode="External"/><Relationship Id="rId21" Type="http://schemas.openxmlformats.org/officeDocument/2006/relationships/hyperlink" Target="consultantplus://offline/ref=5CC417B69CC5C723D691E633ADFF02F25495DBCE61A8BA7961B9D596D1561E9C081C8A6C40B5E387E4E43FUAkBC" TargetMode="External"/><Relationship Id="rId34" Type="http://schemas.openxmlformats.org/officeDocument/2006/relationships/hyperlink" Target="consultantplus://offline/ref=5CC417B69CC5C723D691E633ADFF02F25299DAC96AF9ED7B30ECDB93D906448C1E55866B5EB4E09AEEEF69F9A8688910C636D193C92054F2U0k3C" TargetMode="External"/><Relationship Id="rId42" Type="http://schemas.openxmlformats.org/officeDocument/2006/relationships/hyperlink" Target="consultantplus://offline/ref=5CC417B69CC5C723D691E633ADFF02F25799D4CF63FDED7B30ECDB93D906448C1E55866B5EB4E299EFEF69F9A8688910C636D193C92054F2U0k3C" TargetMode="External"/><Relationship Id="rId47" Type="http://schemas.openxmlformats.org/officeDocument/2006/relationships/hyperlink" Target="consultantplus://offline/ref=5CC417B69CC5C723D691E633ADFF02F25799D4CF63FDED7B30ECDB93D906448C1E55866B5EB4E298E6EF69F9A8688910C636D193C92054F2U0k3C" TargetMode="External"/><Relationship Id="rId50" Type="http://schemas.openxmlformats.org/officeDocument/2006/relationships/hyperlink" Target="consultantplus://offline/ref=5CC417B69CC5C723D691E633ADFF02F2549DDDCA6FFDED7B30ECDB93D906448C1E55866B5EB4E391E3EF69F9A8688910C636D193C92054F2U0k3C" TargetMode="External"/><Relationship Id="rId55" Type="http://schemas.openxmlformats.org/officeDocument/2006/relationships/hyperlink" Target="consultantplus://offline/ref=5CC417B69CC5C723D691E633ADFF02F2529BDCCB68FBED7B30ECDB93D906448C1E55866859B6E492B2B579FDE13C820FC129CE90D720U5k7C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CC417B69CC5C723D691E633ADFF02F2579DDDC26CFEED7B30ECDB93D906448C1E55866B5EB4E299EEEF69F9A8688910C636D193C92054F2U0k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C417B69CC5C723D691E633ADFF02F2579EDFCA63F7ED7B30ECDB93D906448C1E55866B5EB4E29FE0EF69F9A8688910C636D193C92054F2U0k3C" TargetMode="External"/><Relationship Id="rId20" Type="http://schemas.openxmlformats.org/officeDocument/2006/relationships/hyperlink" Target="consultantplus://offline/ref=5CC417B69CC5C723D691E633ADFF02F25799D9C263F7ED7B30ECDB93D906448C1E55866B5EB4E298E1EF69F9A8688910C636D193C92054F2U0k3C" TargetMode="External"/><Relationship Id="rId29" Type="http://schemas.openxmlformats.org/officeDocument/2006/relationships/hyperlink" Target="consultantplus://offline/ref=5CC417B69CC5C723D691E633ADFF02F2579EDFCB68F7ED7B30ECDB93D906448C1E55866B5EB4E298E7EF69F9A8688910C636D193C92054F2U0k3C" TargetMode="External"/><Relationship Id="rId41" Type="http://schemas.openxmlformats.org/officeDocument/2006/relationships/hyperlink" Target="consultantplus://offline/ref=5CC417B69CC5C723D691E633ADFF02F25298D8CB6FFCED7B30ECDB93D906448C1E55866B5EB4E298E3EF69F9A8688910C636D193C92054F2U0k3C" TargetMode="External"/><Relationship Id="rId54" Type="http://schemas.openxmlformats.org/officeDocument/2006/relationships/hyperlink" Target="consultantplus://offline/ref=5CC417B69CC5C723D691E633ADFF02F2549CD9CE6AFCED7B30ECDB93D906448C0C55DE675FB2FC98E7FA3FA8EEU3kEC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C417B69CC5C723D691E633ADFF02F2549DDDCA6FFDED7B30ECDB93D906448C1E55866B5EB4E391E7EF69F9A8688910C636D193C92054F2U0k3C" TargetMode="External"/><Relationship Id="rId24" Type="http://schemas.openxmlformats.org/officeDocument/2006/relationships/hyperlink" Target="consultantplus://offline/ref=5CC417B69CC5C723D691E633ADFF02F2549DDDCD62F6ED7B30ECDB93D906448C1E55866B5EB4E19BE1EF69F9A8688910C636D193C92054F2U0k3C" TargetMode="External"/><Relationship Id="rId32" Type="http://schemas.openxmlformats.org/officeDocument/2006/relationships/hyperlink" Target="consultantplus://offline/ref=5CC417B69CC5C723D691E633ADFF02F25495DFCE6BF8ED7B30ECDB93D906448C1E55866B5EB4E298E6EF69F9A8688910C636D193C92054F2U0k3C" TargetMode="External"/><Relationship Id="rId37" Type="http://schemas.openxmlformats.org/officeDocument/2006/relationships/hyperlink" Target="consultantplus://offline/ref=5CC417B69CC5C723D691E633ADFF02F25298DECC6FF9ED7B30ECDB93D906448C1E55866B5EB5E698E2EF69F9A8688910C636D193C92054F2U0k3C" TargetMode="External"/><Relationship Id="rId40" Type="http://schemas.openxmlformats.org/officeDocument/2006/relationships/hyperlink" Target="consultantplus://offline/ref=5CC417B69CC5C723D691E633ADFF02F25495DFCE6BF8ED7B30ECDB93D906448C1E55866B5EB4E298E4EF69F9A8688910C636D193C92054F2U0k3C" TargetMode="External"/><Relationship Id="rId45" Type="http://schemas.openxmlformats.org/officeDocument/2006/relationships/hyperlink" Target="consultantplus://offline/ref=5CC417B69CC5C723D691E633ADFF02F2579DDDC26CFEED7B30ECDB93D906448C1E55866B5EB4E298E6EF69F9A8688910C636D193C92054F2U0k3C" TargetMode="External"/><Relationship Id="rId53" Type="http://schemas.openxmlformats.org/officeDocument/2006/relationships/hyperlink" Target="consultantplus://offline/ref=5CC417B69CC5C723D691E633ADFF02F25795D4C868FFED7B30ECDB93D906448C1E55866B5EB4E299EEEF69F9A8688910C636D193C92054F2U0k3C" TargetMode="External"/><Relationship Id="rId58" Type="http://schemas.openxmlformats.org/officeDocument/2006/relationships/hyperlink" Target="consultantplus://offline/ref=5CC417B69CC5C723D691EF21AFFF02F25095DCCA61A8BA7961B9D596D1561E9C081C8A6C40B5E387E4E43FUAkB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C417B69CC5C723D691E633ADFF02F25298D8CB6FFCED7B30ECDB93D906448C1E55866B5EB4E299EFEF69F9A8688910C636D193C92054F2U0k3C" TargetMode="External"/><Relationship Id="rId23" Type="http://schemas.openxmlformats.org/officeDocument/2006/relationships/hyperlink" Target="consultantplus://offline/ref=5CC417B69CC5C723D691E633ADFF02F25298D8CB6FFCED7B30ECDB93D906448C1E55866B5EB4E298E6EF69F9A8688910C636D193C92054F2U0k3C" TargetMode="External"/><Relationship Id="rId28" Type="http://schemas.openxmlformats.org/officeDocument/2006/relationships/hyperlink" Target="consultantplus://offline/ref=5CC417B69CC5C723D691E633ADFF02F25794D9C868FCED7B30ECDB93D906448C1E55866B5EB4E39EE2EF69F9A8688910C636D193C92054F2U0k3C" TargetMode="External"/><Relationship Id="rId36" Type="http://schemas.openxmlformats.org/officeDocument/2006/relationships/hyperlink" Target="consultantplus://offline/ref=5CC417B69CC5C723D691E633ADFF02F25299DACA6FF9ED7B30ECDB93D906448C1E55866B5EB4E798E2EF69F9A8688910C636D193C92054F2U0k3C" TargetMode="External"/><Relationship Id="rId49" Type="http://schemas.openxmlformats.org/officeDocument/2006/relationships/hyperlink" Target="consultantplus://offline/ref=5CC417B69CC5C723D691E633ADFF02F25F9ED5C36AF5B07138B5D791DE091B891944866B58AAE398F8E63DAAUEkFC" TargetMode="External"/><Relationship Id="rId57" Type="http://schemas.openxmlformats.org/officeDocument/2006/relationships/hyperlink" Target="consultantplus://offline/ref=5CC417B69CC5C723D691EF21AFFF02F25494DCC861A8BA7961B9D596D1561E9C081C8A6C40B5E387E4E43FUAkBC" TargetMode="External"/><Relationship Id="rId61" Type="http://schemas.openxmlformats.org/officeDocument/2006/relationships/hyperlink" Target="consultantplus://offline/ref=5CC417B69CC5C723D691EF21AFFF02F2529EDACE6FF5B07138B5D791DE091B891944866B58AAE398F8E63DAAUEkFC" TargetMode="External"/><Relationship Id="rId10" Type="http://schemas.openxmlformats.org/officeDocument/2006/relationships/hyperlink" Target="consultantplus://offline/ref=5CC417B69CC5C723D691E633ADFF02F25799D4CF63FDED7B30ECDB93D906448C1E55866B5EB4E299EEEF69F9A8688910C636D193C92054F2U0k3C" TargetMode="External"/><Relationship Id="rId19" Type="http://schemas.openxmlformats.org/officeDocument/2006/relationships/hyperlink" Target="consultantplus://offline/ref=5CC417B69CC5C723D691E633ADFF02F25799D9C263F7ED7B30ECDB93D906448C1E55866B5EB4E298E3EF69F9A8688910C636D193C92054F2U0k3C" TargetMode="External"/><Relationship Id="rId31" Type="http://schemas.openxmlformats.org/officeDocument/2006/relationships/hyperlink" Target="consultantplus://offline/ref=5CC417B69CC5C723D691E633ADFF02F25298D8CB6FFCED7B30ECDB93D906448C1E55866B5EB4E298E5EF69F9A8688910C636D193C92054F2U0k3C" TargetMode="External"/><Relationship Id="rId44" Type="http://schemas.openxmlformats.org/officeDocument/2006/relationships/hyperlink" Target="consultantplus://offline/ref=5CC417B69CC5C723D691E633ADFF02F2579DDDC26CFEED7B30ECDB93D906448C1E55866B5EB4E299EFEF69F9A8688910C636D193C92054F2U0k3C" TargetMode="External"/><Relationship Id="rId52" Type="http://schemas.openxmlformats.org/officeDocument/2006/relationships/hyperlink" Target="consultantplus://offline/ref=5CC417B69CC5C723D691E633ADFF02F25799D5C96EFAED7B30ECDB93D906448C0C55DE675FB2FC98E7FA3FA8EEU3kEC" TargetMode="External"/><Relationship Id="rId60" Type="http://schemas.openxmlformats.org/officeDocument/2006/relationships/hyperlink" Target="consultantplus://offline/ref=5CC417B69CC5C723D691EF21AFFF02F25194DFCE61A8BA7961B9D596D1561E9C081C8A6C40B5E387E4E43FUAk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C417B69CC5C723D691E633ADFF02F25799D9C263F7ED7B30ECDB93D906448C1E55866B5EB4E298E2EF69F9A8688910C636D193C92054F2U0k3C" TargetMode="External"/><Relationship Id="rId14" Type="http://schemas.openxmlformats.org/officeDocument/2006/relationships/hyperlink" Target="consultantplus://offline/ref=5CC417B69CC5C723D691E633ADFF02F25299DACA6FF9ED7B30ECDB93D906448C1E55866B5EB4E798E2EF69F9A8688910C636D193C92054F2U0k3C" TargetMode="External"/><Relationship Id="rId22" Type="http://schemas.openxmlformats.org/officeDocument/2006/relationships/hyperlink" Target="consultantplus://offline/ref=5CC417B69CC5C723D691E633ADFF02F2549DDDCD62F6ED7B30ECDB93D906448C1E55866B5EB4E19BE0EF69F9A8688910C636D193C92054F2U0k3C" TargetMode="External"/><Relationship Id="rId27" Type="http://schemas.openxmlformats.org/officeDocument/2006/relationships/hyperlink" Target="consultantplus://offline/ref=5CC417B69CC5C723D691E633ADFF02F25298DECC6FF9ED7B30ECDB93D906448C1E55866B5EB5E698E2EF69F9A8688910C636D193C92054F2U0k3C" TargetMode="External"/><Relationship Id="rId30" Type="http://schemas.openxmlformats.org/officeDocument/2006/relationships/hyperlink" Target="consultantplus://offline/ref=5CC417B69CC5C723D691E633ADFF02F25298D8CB6FFCED7B30ECDB93D906448C1E55866B5EB4E298E4EF69F9A8688910C636D193C92054F2U0k3C" TargetMode="External"/><Relationship Id="rId35" Type="http://schemas.openxmlformats.org/officeDocument/2006/relationships/hyperlink" Target="consultantplus://offline/ref=5CC417B69CC5C723D691E633ADFF02F2549DDDCA6FFDED7B30ECDB93D906448C1E55866B5EB4E391E4EF69F9A8688910C636D193C92054F2U0k3C" TargetMode="External"/><Relationship Id="rId43" Type="http://schemas.openxmlformats.org/officeDocument/2006/relationships/hyperlink" Target="consultantplus://offline/ref=5CC417B69CC5C723D691E633ADFF02F25298DCCF6EFAED7B30ECDB93D906448C1E55866B5EB5E69DE3EF69F9A8688910C636D193C92054F2U0k3C" TargetMode="External"/><Relationship Id="rId48" Type="http://schemas.openxmlformats.org/officeDocument/2006/relationships/hyperlink" Target="consultantplus://offline/ref=5CC417B69CC5C723D691E633ADFF02F25495DFCE6BF8ED7B30ECDB93D906448C1E55866B5EB4E298E1EF69F9A8688910C636D193C92054F2U0k3C" TargetMode="External"/><Relationship Id="rId56" Type="http://schemas.openxmlformats.org/officeDocument/2006/relationships/hyperlink" Target="consultantplus://offline/ref=5CC417B69CC5C723D691E633ADFF02F25794DEC261A8BA7961B9D596D1561E9C081C8A6C40B5E387E4E43FUAkBC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CC417B69CC5C723D691E633ADFF02F2549DDDCD62F6ED7B30ECDB93D906448C1E55866B5EB4E19BE3EF69F9A8688910C636D193C92054F2U0k3C" TargetMode="External"/><Relationship Id="rId51" Type="http://schemas.openxmlformats.org/officeDocument/2006/relationships/hyperlink" Target="consultantplus://offline/ref=5CC417B69CC5C723D691E633ADFF02F2549DDDCA6FFDED7B30ECDB93D906448C1E55866B5EB4E391E0EF69F9A8688910C636D193C92054F2U0k3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C417B69CC5C723D691E633ADFF02F25795D4C868FFED7B30ECDB93D906448C1E55866B5EB4E299EEEF69F9A8688910C636D193C92054F2U0k3C" TargetMode="External"/><Relationship Id="rId17" Type="http://schemas.openxmlformats.org/officeDocument/2006/relationships/hyperlink" Target="consultantplus://offline/ref=5CC417B69CC5C723D691E633ADFF02F25495DBCE61A8BA7961B9D596D1560C9C50108B6A5FB6E592B2B579FDE13C820FC129CE90D720U5k7C" TargetMode="External"/><Relationship Id="rId25" Type="http://schemas.openxmlformats.org/officeDocument/2006/relationships/hyperlink" Target="consultantplus://offline/ref=5CC417B69CC5C723D691E633ADFF02F25F9ED5C36AF5B07138B5D791DE091B891944866B58AAE398F8E63DAAUEkFC" TargetMode="External"/><Relationship Id="rId33" Type="http://schemas.openxmlformats.org/officeDocument/2006/relationships/hyperlink" Target="consultantplus://offline/ref=5CC417B69CC5C723D691E633ADFF02F25298D8CB6FFCED7B30ECDB93D906448C1E55866B5EB4E298E2EF69F9A8688910C636D193C92054F2U0k3C" TargetMode="External"/><Relationship Id="rId38" Type="http://schemas.openxmlformats.org/officeDocument/2006/relationships/hyperlink" Target="consultantplus://offline/ref=5CC417B69CC5C723D691E633ADFF02F2549DDDCD62F6ED7B30ECDB93D906448C1E55866B5EB4E19AE7EF69F9A8688910C636D193C92054F2U0k3C" TargetMode="External"/><Relationship Id="rId46" Type="http://schemas.openxmlformats.org/officeDocument/2006/relationships/hyperlink" Target="consultantplus://offline/ref=5CC417B69CC5C723D691E633ADFF02F25495DFCE6BF8ED7B30ECDB93D906448C1E55866B5EB4E298E3EF69F9A8688910C636D193C92054F2U0k3C" TargetMode="External"/><Relationship Id="rId59" Type="http://schemas.openxmlformats.org/officeDocument/2006/relationships/hyperlink" Target="consultantplus://offline/ref=5CC417B69CC5C723D691EF21AFFF02F25798D8CF6FF5B07138B5D791DE091B891944866B58AAE398F8E63DAAUEk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Лямина</cp:lastModifiedBy>
  <cp:revision>2</cp:revision>
  <dcterms:created xsi:type="dcterms:W3CDTF">2023-11-16T02:36:00Z</dcterms:created>
  <dcterms:modified xsi:type="dcterms:W3CDTF">2024-01-30T04:31:00Z</dcterms:modified>
</cp:coreProperties>
</file>